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EE" w:rsidRDefault="006009EE" w:rsidP="006009EE">
      <w:pPr>
        <w:pStyle w:val="af1"/>
        <w:ind w:left="360"/>
        <w:jc w:val="center"/>
        <w:rPr>
          <w:b/>
          <w:sz w:val="28"/>
          <w:szCs w:val="28"/>
        </w:rPr>
      </w:pPr>
      <w:r w:rsidRPr="006009EE">
        <w:rPr>
          <w:b/>
          <w:sz w:val="28"/>
          <w:szCs w:val="28"/>
        </w:rPr>
        <w:t>Аннотации к рабочим программам профессиональных модулей, учебных дисциплин по специальности</w:t>
      </w:r>
    </w:p>
    <w:p w:rsidR="006009EE" w:rsidRPr="006009EE" w:rsidRDefault="006009EE" w:rsidP="006009EE">
      <w:pPr>
        <w:pStyle w:val="af1"/>
        <w:ind w:left="360"/>
        <w:jc w:val="center"/>
        <w:rPr>
          <w:b/>
          <w:bCs/>
          <w:sz w:val="28"/>
          <w:szCs w:val="28"/>
        </w:rPr>
      </w:pPr>
      <w:r w:rsidRPr="006009EE">
        <w:rPr>
          <w:b/>
          <w:sz w:val="28"/>
          <w:szCs w:val="28"/>
        </w:rPr>
        <w:t xml:space="preserve"> 44.02.05 </w:t>
      </w:r>
      <w:r w:rsidRPr="006009EE">
        <w:rPr>
          <w:b/>
          <w:bCs/>
          <w:sz w:val="28"/>
          <w:szCs w:val="28"/>
        </w:rPr>
        <w:t>. «Коррекционная педагогика в начальном образовании»</w:t>
      </w:r>
    </w:p>
    <w:p w:rsidR="006009EE" w:rsidRDefault="006009EE" w:rsidP="006009EE">
      <w:pPr>
        <w:pStyle w:val="6"/>
        <w:shd w:val="clear" w:color="auto" w:fill="auto"/>
        <w:spacing w:after="244" w:line="326" w:lineRule="exact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>ОГСЭ.00 ОБЩИЙ ГУМ</w:t>
      </w:r>
      <w:r>
        <w:rPr>
          <w:rStyle w:val="26"/>
          <w:b/>
          <w:sz w:val="24"/>
          <w:szCs w:val="24"/>
          <w:u w:val="none"/>
        </w:rPr>
        <w:t>АНИ</w:t>
      </w:r>
      <w:r>
        <w:rPr>
          <w:b/>
          <w:sz w:val="24"/>
          <w:szCs w:val="24"/>
        </w:rPr>
        <w:t>ТАРНЫЙ И СОЦИАЛЬНО-ЭКОНОМИЧЕСКИЙ Ц</w:t>
      </w:r>
      <w:r>
        <w:rPr>
          <w:rStyle w:val="26"/>
          <w:b/>
          <w:sz w:val="24"/>
          <w:szCs w:val="24"/>
          <w:u w:val="none"/>
        </w:rPr>
        <w:t>ИК</w:t>
      </w:r>
      <w:r>
        <w:rPr>
          <w:b/>
          <w:sz w:val="24"/>
          <w:szCs w:val="24"/>
        </w:rPr>
        <w:t>Л</w:t>
      </w:r>
    </w:p>
    <w:p w:rsidR="006009EE" w:rsidRDefault="006009EE" w:rsidP="006009EE">
      <w:pPr>
        <w:pStyle w:val="6"/>
        <w:shd w:val="clear" w:color="auto" w:fill="auto"/>
        <w:spacing w:after="0" w:line="322" w:lineRule="exact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6009EE" w:rsidRDefault="006009EE" w:rsidP="006009EE">
      <w:pPr>
        <w:pStyle w:val="6"/>
        <w:shd w:val="clear" w:color="auto" w:fill="auto"/>
        <w:spacing w:after="0" w:line="322" w:lineRule="exact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ОГСЭ.01 </w:t>
      </w:r>
      <w:r>
        <w:rPr>
          <w:b/>
          <w:sz w:val="24"/>
          <w:szCs w:val="24"/>
        </w:rPr>
        <w:tab/>
        <w:t>«Основы философии»</w:t>
      </w:r>
    </w:p>
    <w:p w:rsidR="006009EE" w:rsidRDefault="006009EE" w:rsidP="006009EE">
      <w:pPr>
        <w:pStyle w:val="6"/>
        <w:shd w:val="clear" w:color="auto" w:fill="auto"/>
        <w:spacing w:after="0" w:line="322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322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8"/>
        </w:tabs>
        <w:spacing w:after="0" w:line="322" w:lineRule="exact"/>
        <w:ind w:left="1429" w:right="340" w:hanging="360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22" w:lineRule="exact"/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322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и содержание учебной дисциплины.</w:t>
      </w:r>
    </w:p>
    <w:p w:rsidR="006009EE" w:rsidRDefault="006009EE" w:rsidP="006009EE">
      <w:pPr>
        <w:pStyle w:val="6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322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Условия реализации рабочей программы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22" w:lineRule="exact"/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5"/>
        </w:tabs>
        <w:spacing w:after="0" w:line="322" w:lineRule="exact"/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обучения.</w:t>
      </w:r>
    </w:p>
    <w:p w:rsidR="006009EE" w:rsidRDefault="006009EE" w:rsidP="006009EE">
      <w:pPr>
        <w:pStyle w:val="6"/>
        <w:numPr>
          <w:ilvl w:val="0"/>
          <w:numId w:val="4"/>
        </w:numPr>
        <w:shd w:val="clear" w:color="auto" w:fill="auto"/>
        <w:tabs>
          <w:tab w:val="left" w:pos="750"/>
        </w:tabs>
        <w:spacing w:after="236" w:line="322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учебной дисциплины.</w:t>
      </w:r>
    </w:p>
    <w:p w:rsidR="006009EE" w:rsidRDefault="006009EE" w:rsidP="006009EE">
      <w:pPr>
        <w:pStyle w:val="6"/>
        <w:shd w:val="clear" w:color="auto" w:fill="auto"/>
        <w:spacing w:after="0" w:line="326" w:lineRule="exact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учебной дисциплины цикла ОГСЭ «Основы философии»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009EE" w:rsidRDefault="006009EE" w:rsidP="006009EE">
      <w:pPr>
        <w:pStyle w:val="6"/>
        <w:shd w:val="clear" w:color="auto" w:fill="auto"/>
        <w:spacing w:after="244" w:line="322" w:lineRule="exact"/>
        <w:ind w:left="20" w:right="4300"/>
        <w:jc w:val="left"/>
        <w:rPr>
          <w:sz w:val="24"/>
          <w:szCs w:val="24"/>
        </w:rPr>
      </w:pPr>
      <w:r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009EE" w:rsidRDefault="006009EE" w:rsidP="006009EE">
      <w:pPr>
        <w:pStyle w:val="6"/>
        <w:shd w:val="clear" w:color="auto" w:fill="auto"/>
        <w:spacing w:after="244" w:line="322" w:lineRule="exact"/>
        <w:ind w:left="20" w:right="43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- 48 часов, время изучения – 5,6 семестр.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учебной дисциплины программу ОГСЭ.02 «Психология общения»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numPr>
          <w:ilvl w:val="0"/>
          <w:numId w:val="8"/>
        </w:numPr>
        <w:shd w:val="clear" w:color="auto" w:fill="auto"/>
        <w:tabs>
          <w:tab w:val="left" w:pos="246"/>
        </w:tabs>
        <w:spacing w:after="0"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8"/>
        </w:tabs>
        <w:spacing w:after="0" w:line="317" w:lineRule="exact"/>
        <w:ind w:left="1429" w:right="136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numPr>
          <w:ilvl w:val="0"/>
          <w:numId w:val="8"/>
        </w:numPr>
        <w:shd w:val="clear" w:color="auto" w:fill="auto"/>
        <w:tabs>
          <w:tab w:val="left" w:pos="318"/>
        </w:tabs>
        <w:spacing w:after="0"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Структура и содержание учебной дисциплины.</w:t>
      </w:r>
    </w:p>
    <w:p w:rsidR="006009EE" w:rsidRDefault="006009EE" w:rsidP="006009EE">
      <w:pPr>
        <w:pStyle w:val="6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Условия реализации рабочей программы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5"/>
        </w:tabs>
        <w:spacing w:after="0" w:line="317" w:lineRule="exact"/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обучения.</w:t>
      </w:r>
    </w:p>
    <w:p w:rsidR="006009EE" w:rsidRDefault="006009EE" w:rsidP="006009EE">
      <w:pPr>
        <w:pStyle w:val="6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учебной дисциплины.</w:t>
      </w:r>
    </w:p>
    <w:p w:rsidR="006009EE" w:rsidRDefault="006009EE" w:rsidP="006009EE">
      <w:pPr>
        <w:pStyle w:val="6"/>
        <w:shd w:val="clear" w:color="auto" w:fill="auto"/>
        <w:spacing w:after="0" w:line="331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В результате изучения учебной дисциплины цикла ОГСЭ «Психология</w:t>
      </w:r>
    </w:p>
    <w:p w:rsidR="006009EE" w:rsidRDefault="006009EE" w:rsidP="006009EE">
      <w:pPr>
        <w:pStyle w:val="6"/>
        <w:shd w:val="clear" w:color="auto" w:fill="auto"/>
        <w:spacing w:after="0" w:line="331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общения»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уметь:</w:t>
      </w:r>
    </w:p>
    <w:p w:rsidR="006009EE" w:rsidRDefault="006009EE" w:rsidP="006009EE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6009EE" w:rsidRDefault="006009EE" w:rsidP="006009EE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знать:</w:t>
      </w:r>
    </w:p>
    <w:p w:rsidR="006009EE" w:rsidRDefault="006009EE" w:rsidP="006009EE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6009EE" w:rsidRDefault="006009EE" w:rsidP="006009EE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6009EE" w:rsidRDefault="006009EE" w:rsidP="006009EE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6009EE" w:rsidRDefault="006009EE" w:rsidP="006009EE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6009EE" w:rsidRDefault="006009EE" w:rsidP="006009EE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6009EE" w:rsidRDefault="006009EE" w:rsidP="006009EE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6009EE" w:rsidRDefault="006009EE" w:rsidP="006009EE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6009EE" w:rsidRDefault="006009EE" w:rsidP="006009EE">
      <w:pPr>
        <w:pStyle w:val="afa"/>
        <w:numPr>
          <w:ilvl w:val="0"/>
          <w:numId w:val="12"/>
        </w:numPr>
        <w:spacing w:line="276" w:lineRule="auto"/>
        <w:rPr>
          <w:rFonts w:eastAsia="Calibri"/>
          <w:b/>
          <w:lang w:eastAsia="en-US"/>
        </w:rPr>
      </w:pPr>
      <w:r>
        <w:t>источники, причины, виды и способы разрешения конфликтов;</w:t>
      </w:r>
      <w:r>
        <w:rPr>
          <w:rFonts w:eastAsia="Calibri"/>
          <w:b/>
          <w:lang w:eastAsia="en-US"/>
        </w:rPr>
        <w:t xml:space="preserve">          </w:t>
      </w:r>
    </w:p>
    <w:p w:rsidR="006009EE" w:rsidRDefault="006009EE" w:rsidP="006009EE">
      <w:pPr>
        <w:pStyle w:val="6"/>
        <w:shd w:val="clear" w:color="auto" w:fill="auto"/>
        <w:spacing w:after="308" w:line="322" w:lineRule="exact"/>
        <w:ind w:left="20" w:righ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56 - часов, время изучения -6 семестр.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учебной дисциплины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>ОГСЭ.03 «История»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8"/>
        </w:tabs>
        <w:spacing w:after="0" w:line="317" w:lineRule="exact"/>
        <w:ind w:left="1429" w:right="136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shd w:val="clear" w:color="auto" w:fill="auto"/>
        <w:tabs>
          <w:tab w:val="left" w:pos="193"/>
        </w:tabs>
        <w:spacing w:after="0"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-рекомендуемое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numPr>
          <w:ilvl w:val="0"/>
          <w:numId w:val="14"/>
        </w:numPr>
        <w:shd w:val="clear" w:color="auto" w:fill="auto"/>
        <w:tabs>
          <w:tab w:val="left" w:pos="318"/>
        </w:tabs>
        <w:spacing w:after="0"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и содержание учебной дисциплины.</w:t>
      </w:r>
    </w:p>
    <w:p w:rsidR="006009EE" w:rsidRDefault="006009EE" w:rsidP="006009EE">
      <w:pPr>
        <w:pStyle w:val="6"/>
        <w:numPr>
          <w:ilvl w:val="0"/>
          <w:numId w:val="14"/>
        </w:numPr>
        <w:shd w:val="clear" w:color="auto" w:fill="auto"/>
        <w:tabs>
          <w:tab w:val="left" w:pos="298"/>
        </w:tabs>
        <w:spacing w:after="0"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Условия реализации рабочей программы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5"/>
        </w:tabs>
        <w:spacing w:after="0" w:line="317" w:lineRule="exact"/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обучения.</w:t>
      </w:r>
    </w:p>
    <w:p w:rsidR="006009EE" w:rsidRDefault="006009EE" w:rsidP="006009EE">
      <w:pPr>
        <w:pStyle w:val="6"/>
        <w:numPr>
          <w:ilvl w:val="0"/>
          <w:numId w:val="14"/>
        </w:numPr>
        <w:shd w:val="clear" w:color="auto" w:fill="auto"/>
        <w:tabs>
          <w:tab w:val="left" w:pos="750"/>
        </w:tabs>
        <w:spacing w:after="236" w:line="317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учебной дисциплины.</w:t>
      </w:r>
    </w:p>
    <w:p w:rsidR="006009EE" w:rsidRDefault="006009EE" w:rsidP="006009EE">
      <w:pPr>
        <w:pStyle w:val="6"/>
        <w:shd w:val="clear" w:color="auto" w:fill="auto"/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учебной дисциплины цикла ОГСЭ «История»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r>
        <w:rPr>
          <w:rFonts w:ascii="Times New Roman" w:hAnsi="Times New Roman" w:cs="Times New Roman"/>
          <w:sz w:val="24"/>
          <w:szCs w:val="24"/>
        </w:rPr>
        <w:lastRenderedPageBreak/>
        <w:t>политического и экономического развития ведущих государств и регионов мира;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6009EE" w:rsidRDefault="006009EE" w:rsidP="006009EE">
      <w:pPr>
        <w:pStyle w:val="6"/>
        <w:shd w:val="clear" w:color="auto" w:fill="auto"/>
        <w:spacing w:after="244" w:line="322" w:lineRule="exact"/>
        <w:ind w:left="20" w:right="382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значения;</w:t>
      </w:r>
    </w:p>
    <w:p w:rsidR="006009EE" w:rsidRDefault="006009EE" w:rsidP="006009EE">
      <w:pPr>
        <w:pStyle w:val="6"/>
        <w:shd w:val="clear" w:color="auto" w:fill="auto"/>
        <w:spacing w:after="244" w:line="322" w:lineRule="exact"/>
        <w:ind w:left="20" w:right="3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- 51 часов, время изучения - 1 семестр.</w:t>
      </w:r>
    </w:p>
    <w:p w:rsidR="006009EE" w:rsidRDefault="006009EE" w:rsidP="006009EE">
      <w:pPr>
        <w:pStyle w:val="6"/>
        <w:shd w:val="clear" w:color="auto" w:fill="auto"/>
        <w:spacing w:after="0" w:line="312" w:lineRule="exact"/>
        <w:ind w:left="3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6009EE" w:rsidRDefault="006009EE" w:rsidP="006009EE">
      <w:pPr>
        <w:pStyle w:val="6"/>
        <w:shd w:val="clear" w:color="auto" w:fill="auto"/>
        <w:spacing w:after="0" w:line="312" w:lineRule="exact"/>
        <w:ind w:left="380"/>
        <w:rPr>
          <w:b/>
          <w:sz w:val="24"/>
          <w:szCs w:val="24"/>
        </w:rPr>
      </w:pPr>
      <w:r>
        <w:rPr>
          <w:b/>
          <w:sz w:val="24"/>
          <w:szCs w:val="24"/>
        </w:rPr>
        <w:t>ОГСЭ.04 «Иностранный язык»</w:t>
      </w:r>
    </w:p>
    <w:p w:rsidR="006009EE" w:rsidRDefault="006009EE" w:rsidP="006009EE">
      <w:pPr>
        <w:pStyle w:val="6"/>
        <w:shd w:val="clear" w:color="auto" w:fill="auto"/>
        <w:spacing w:after="0" w:line="312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numPr>
          <w:ilvl w:val="0"/>
          <w:numId w:val="16"/>
        </w:numPr>
        <w:shd w:val="clear" w:color="auto" w:fill="auto"/>
        <w:tabs>
          <w:tab w:val="left" w:pos="246"/>
        </w:tabs>
        <w:spacing w:after="0" w:line="312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8"/>
        </w:tabs>
        <w:spacing w:after="0" w:line="312" w:lineRule="exact"/>
        <w:ind w:left="1429" w:righ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numPr>
          <w:ilvl w:val="0"/>
          <w:numId w:val="16"/>
        </w:numPr>
        <w:shd w:val="clear" w:color="auto" w:fill="auto"/>
        <w:tabs>
          <w:tab w:val="left" w:pos="318"/>
        </w:tabs>
        <w:spacing w:after="0" w:line="312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и содержание учебной дисциплины.</w:t>
      </w:r>
    </w:p>
    <w:p w:rsidR="006009EE" w:rsidRDefault="006009EE" w:rsidP="006009EE">
      <w:pPr>
        <w:pStyle w:val="6"/>
        <w:numPr>
          <w:ilvl w:val="0"/>
          <w:numId w:val="16"/>
        </w:numPr>
        <w:shd w:val="clear" w:color="auto" w:fill="auto"/>
        <w:tabs>
          <w:tab w:val="left" w:pos="298"/>
        </w:tabs>
        <w:spacing w:after="0" w:line="312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Условия реализации рабочей программы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5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обучения.</w:t>
      </w:r>
    </w:p>
    <w:p w:rsidR="006009EE" w:rsidRDefault="006009EE" w:rsidP="006009EE">
      <w:pPr>
        <w:pStyle w:val="6"/>
        <w:numPr>
          <w:ilvl w:val="0"/>
          <w:numId w:val="16"/>
        </w:numPr>
        <w:shd w:val="clear" w:color="auto" w:fill="auto"/>
        <w:tabs>
          <w:tab w:val="left" w:pos="308"/>
        </w:tabs>
        <w:spacing w:after="292" w:line="312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учебной дисциплины.</w:t>
      </w:r>
    </w:p>
    <w:p w:rsidR="006009EE" w:rsidRDefault="006009EE" w:rsidP="006009EE">
      <w:pPr>
        <w:pStyle w:val="6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22" w:lineRule="exact"/>
        <w:ind w:left="20" w:right="360"/>
        <w:jc w:val="left"/>
        <w:rPr>
          <w:sz w:val="24"/>
          <w:szCs w:val="24"/>
        </w:rPr>
      </w:pPr>
      <w:r>
        <w:rPr>
          <w:sz w:val="24"/>
          <w:szCs w:val="24"/>
        </w:rPr>
        <w:t>В результате изучения учебной дисциплины цикла ОГСЭ «Иностранный язык» обучающийся должен:</w:t>
      </w:r>
    </w:p>
    <w:p w:rsidR="006009EE" w:rsidRDefault="006009EE" w:rsidP="006009EE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6009EE" w:rsidRDefault="006009EE" w:rsidP="006009EE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6009EE" w:rsidRDefault="006009EE" w:rsidP="006009EE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6009EE" w:rsidRDefault="006009EE" w:rsidP="006009EE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6"/>
        <w:numPr>
          <w:ilvl w:val="0"/>
          <w:numId w:val="18"/>
        </w:numPr>
        <w:shd w:val="clear" w:color="auto" w:fill="auto"/>
        <w:spacing w:after="304" w:line="317" w:lineRule="exact"/>
        <w:ind w:left="20" w:right="340"/>
        <w:jc w:val="left"/>
        <w:rPr>
          <w:b/>
          <w:sz w:val="24"/>
          <w:szCs w:val="24"/>
        </w:rPr>
      </w:pPr>
      <w:r>
        <w:rPr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009EE" w:rsidRDefault="006009EE" w:rsidP="006009EE">
      <w:pPr>
        <w:pStyle w:val="6"/>
        <w:shd w:val="clear" w:color="auto" w:fill="auto"/>
        <w:spacing w:after="304" w:line="317" w:lineRule="exact"/>
        <w:ind w:left="20" w:right="3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Обязательная учебная нагрузка – </w:t>
      </w:r>
      <w:r>
        <w:rPr>
          <w:rStyle w:val="6pt"/>
          <w:b/>
          <w:sz w:val="24"/>
          <w:szCs w:val="24"/>
        </w:rPr>
        <w:t xml:space="preserve">184 </w:t>
      </w:r>
      <w:r>
        <w:rPr>
          <w:b/>
          <w:sz w:val="24"/>
          <w:szCs w:val="24"/>
        </w:rPr>
        <w:t>часов, время изучения – 1-6 семестры.</w:t>
      </w:r>
    </w:p>
    <w:p w:rsidR="006009EE" w:rsidRDefault="006009EE" w:rsidP="006009EE">
      <w:pPr>
        <w:pStyle w:val="6"/>
        <w:shd w:val="clear" w:color="auto" w:fill="auto"/>
        <w:spacing w:after="0" w:line="312" w:lineRule="exact"/>
        <w:ind w:left="5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6009EE" w:rsidRDefault="006009EE" w:rsidP="006009EE">
      <w:pPr>
        <w:pStyle w:val="6"/>
        <w:shd w:val="clear" w:color="auto" w:fill="auto"/>
        <w:spacing w:after="0" w:line="312" w:lineRule="exact"/>
        <w:ind w:left="520"/>
        <w:rPr>
          <w:b/>
          <w:sz w:val="24"/>
          <w:szCs w:val="24"/>
        </w:rPr>
      </w:pPr>
      <w:r>
        <w:rPr>
          <w:b/>
          <w:sz w:val="24"/>
          <w:szCs w:val="24"/>
        </w:rPr>
        <w:t>ОГСЭ.05 «Физическая культура»</w:t>
      </w:r>
    </w:p>
    <w:p w:rsidR="006009EE" w:rsidRDefault="006009EE" w:rsidP="006009EE">
      <w:pPr>
        <w:pStyle w:val="6"/>
        <w:shd w:val="clear" w:color="auto" w:fill="auto"/>
        <w:spacing w:after="0" w:line="312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numPr>
          <w:ilvl w:val="0"/>
          <w:numId w:val="20"/>
        </w:numPr>
        <w:shd w:val="clear" w:color="auto" w:fill="auto"/>
        <w:tabs>
          <w:tab w:val="left" w:pos="246"/>
        </w:tabs>
        <w:spacing w:after="0" w:line="312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8"/>
        </w:tabs>
        <w:spacing w:after="0" w:line="312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numPr>
          <w:ilvl w:val="0"/>
          <w:numId w:val="20"/>
        </w:numPr>
        <w:shd w:val="clear" w:color="auto" w:fill="auto"/>
        <w:tabs>
          <w:tab w:val="left" w:pos="318"/>
        </w:tabs>
        <w:spacing w:after="0" w:line="312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Структура и содержание учебной дисциплины.</w:t>
      </w:r>
    </w:p>
    <w:p w:rsidR="006009EE" w:rsidRDefault="006009EE" w:rsidP="006009EE">
      <w:pPr>
        <w:pStyle w:val="6"/>
        <w:numPr>
          <w:ilvl w:val="0"/>
          <w:numId w:val="20"/>
        </w:numPr>
        <w:shd w:val="clear" w:color="auto" w:fill="auto"/>
        <w:tabs>
          <w:tab w:val="left" w:pos="298"/>
        </w:tabs>
        <w:spacing w:after="0" w:line="312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Условия реализации рабочей программы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5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обучения.</w:t>
      </w:r>
    </w:p>
    <w:p w:rsidR="006009EE" w:rsidRDefault="006009EE" w:rsidP="006009EE">
      <w:pPr>
        <w:pStyle w:val="6"/>
        <w:numPr>
          <w:ilvl w:val="0"/>
          <w:numId w:val="20"/>
        </w:numPr>
        <w:shd w:val="clear" w:color="auto" w:fill="auto"/>
        <w:tabs>
          <w:tab w:val="left" w:pos="308"/>
        </w:tabs>
        <w:spacing w:after="289" w:line="312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учебной дисциплины.</w:t>
      </w:r>
    </w:p>
    <w:p w:rsidR="006009EE" w:rsidRDefault="006009EE" w:rsidP="006009EE">
      <w:pPr>
        <w:pStyle w:val="6"/>
        <w:shd w:val="clear" w:color="auto" w:fill="auto"/>
        <w:spacing w:after="0" w:line="326" w:lineRule="exact"/>
        <w:ind w:left="20" w:right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учебной дисциплины цикла ОГСЭ «Физическая культура»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6009EE" w:rsidRDefault="006009EE" w:rsidP="006009EE">
      <w:pPr>
        <w:pStyle w:val="6"/>
        <w:shd w:val="clear" w:color="auto" w:fill="auto"/>
        <w:spacing w:after="308" w:line="326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основы здорового образа жизни.</w:t>
      </w:r>
    </w:p>
    <w:p w:rsidR="006009EE" w:rsidRDefault="006009EE" w:rsidP="006009EE">
      <w:pPr>
        <w:pStyle w:val="6"/>
        <w:shd w:val="clear" w:color="auto" w:fill="auto"/>
        <w:spacing w:after="308" w:line="326" w:lineRule="exact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- 184часа,</w:t>
      </w:r>
    </w:p>
    <w:p w:rsidR="006009EE" w:rsidRDefault="006009EE" w:rsidP="006009EE">
      <w:pPr>
        <w:pStyle w:val="6"/>
        <w:shd w:val="clear" w:color="auto" w:fill="auto"/>
        <w:spacing w:after="304" w:line="317" w:lineRule="exact"/>
        <w:ind w:left="20" w:right="3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Самостоятельная работа обучающихся-184 часа</w:t>
      </w:r>
    </w:p>
    <w:p w:rsidR="006009EE" w:rsidRDefault="006009EE" w:rsidP="006009EE">
      <w:pPr>
        <w:pStyle w:val="6"/>
        <w:shd w:val="clear" w:color="auto" w:fill="auto"/>
        <w:spacing w:after="304" w:line="317" w:lineRule="exact"/>
        <w:ind w:left="20" w:right="3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время изучения – 1-6 семестры.</w:t>
      </w:r>
    </w:p>
    <w:p w:rsidR="006009EE" w:rsidRDefault="006009EE" w:rsidP="006009EE">
      <w:pPr>
        <w:pStyle w:val="6"/>
        <w:shd w:val="clear" w:color="auto" w:fill="auto"/>
        <w:spacing w:after="296" w:line="312" w:lineRule="exact"/>
        <w:ind w:left="5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6009EE" w:rsidRDefault="006009EE" w:rsidP="006009EE">
      <w:pPr>
        <w:keepNext/>
        <w:keepLines/>
        <w:jc w:val="center"/>
        <w:outlineLvl w:val="3"/>
        <w:rPr>
          <w:b/>
        </w:rPr>
      </w:pPr>
      <w:r>
        <w:rPr>
          <w:b/>
        </w:rPr>
        <w:t>ОГСЭ.06 История культуры Дагестана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numPr>
          <w:ilvl w:val="0"/>
          <w:numId w:val="22"/>
        </w:numPr>
        <w:shd w:val="clear" w:color="auto" w:fill="auto"/>
        <w:tabs>
          <w:tab w:val="left" w:pos="246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numPr>
          <w:ilvl w:val="0"/>
          <w:numId w:val="22"/>
        </w:numPr>
        <w:shd w:val="clear" w:color="auto" w:fill="auto"/>
        <w:tabs>
          <w:tab w:val="left" w:pos="318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и содержание учебной дисциплины.</w:t>
      </w:r>
    </w:p>
    <w:p w:rsidR="006009EE" w:rsidRDefault="006009EE" w:rsidP="006009EE">
      <w:pPr>
        <w:pStyle w:val="6"/>
        <w:numPr>
          <w:ilvl w:val="0"/>
          <w:numId w:val="22"/>
        </w:numPr>
        <w:shd w:val="clear" w:color="auto" w:fill="auto"/>
        <w:tabs>
          <w:tab w:val="left" w:pos="298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Условия реализации рабочей программы дисциплины, в том числе: 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numPr>
          <w:ilvl w:val="0"/>
          <w:numId w:val="22"/>
        </w:numPr>
        <w:shd w:val="clear" w:color="auto" w:fill="auto"/>
        <w:tabs>
          <w:tab w:val="left" w:pos="313"/>
        </w:tabs>
        <w:spacing w:after="0" w:line="331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учебной дисциплины.</w:t>
      </w:r>
    </w:p>
    <w:p w:rsidR="006009EE" w:rsidRDefault="006009EE" w:rsidP="006009EE">
      <w:pPr>
        <w:pStyle w:val="6"/>
        <w:shd w:val="clear" w:color="auto" w:fill="auto"/>
        <w:spacing w:after="0" w:line="331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учебной дисциплины «Русский язык и культура речи» обучающийся должен: </w:t>
      </w:r>
    </w:p>
    <w:p w:rsidR="006009EE" w:rsidRDefault="006009EE" w:rsidP="006009EE">
      <w:pPr>
        <w:jc w:val="both"/>
        <w:rPr>
          <w:b/>
        </w:rPr>
      </w:pPr>
      <w:r>
        <w:rPr>
          <w:b/>
        </w:rPr>
        <w:t>уметь:</w:t>
      </w:r>
    </w:p>
    <w:p w:rsidR="006009EE" w:rsidRDefault="006009EE" w:rsidP="006009EE">
      <w:pPr>
        <w:pStyle w:val="afa"/>
        <w:numPr>
          <w:ilvl w:val="0"/>
          <w:numId w:val="24"/>
        </w:numPr>
        <w:spacing w:line="276" w:lineRule="auto"/>
        <w:ind w:left="0"/>
        <w:jc w:val="both"/>
      </w:pPr>
      <w:r>
        <w:t>выделять этапы и особенности культурного процесса в различные эпохи;</w:t>
      </w:r>
    </w:p>
    <w:p w:rsidR="006009EE" w:rsidRDefault="006009EE" w:rsidP="006009EE">
      <w:pPr>
        <w:pStyle w:val="afa"/>
        <w:numPr>
          <w:ilvl w:val="0"/>
          <w:numId w:val="24"/>
        </w:numPr>
        <w:spacing w:line="276" w:lineRule="auto"/>
        <w:ind w:left="0"/>
        <w:jc w:val="both"/>
      </w:pPr>
      <w:r>
        <w:t>самостоятельно оценивать достижения культуры, характерные для различных эпох и народностей Дагестана;</w:t>
      </w:r>
    </w:p>
    <w:p w:rsidR="006009EE" w:rsidRDefault="006009EE" w:rsidP="006009EE">
      <w:pPr>
        <w:pStyle w:val="afa"/>
        <w:numPr>
          <w:ilvl w:val="0"/>
          <w:numId w:val="24"/>
        </w:numPr>
        <w:spacing w:line="276" w:lineRule="auto"/>
        <w:ind w:left="0"/>
        <w:jc w:val="both"/>
      </w:pPr>
      <w:r>
        <w:t>объяснять непреходящую роль классики для духовного развития современного человека;</w:t>
      </w:r>
    </w:p>
    <w:p w:rsidR="006009EE" w:rsidRDefault="006009EE" w:rsidP="006009EE">
      <w:pPr>
        <w:pStyle w:val="afa"/>
        <w:numPr>
          <w:ilvl w:val="0"/>
          <w:numId w:val="24"/>
        </w:numPr>
        <w:spacing w:line="276" w:lineRule="auto"/>
        <w:ind w:left="0"/>
        <w:jc w:val="both"/>
      </w:pPr>
      <w:r>
        <w:t>показать на конкретных примерах место и роль культуры Дагестана в культуре России;</w:t>
      </w:r>
    </w:p>
    <w:p w:rsidR="006009EE" w:rsidRDefault="006009EE" w:rsidP="006009EE">
      <w:pPr>
        <w:pStyle w:val="afa"/>
        <w:numPr>
          <w:ilvl w:val="0"/>
          <w:numId w:val="24"/>
        </w:numPr>
        <w:spacing w:line="276" w:lineRule="auto"/>
        <w:ind w:left="0"/>
        <w:jc w:val="both"/>
      </w:pPr>
      <w:r>
        <w:t>сформулировать свое оценочное суждение о культуре Дагестана;</w:t>
      </w:r>
    </w:p>
    <w:p w:rsidR="006009EE" w:rsidRDefault="006009EE" w:rsidP="006009EE">
      <w:pPr>
        <w:pStyle w:val="afa"/>
        <w:numPr>
          <w:ilvl w:val="0"/>
          <w:numId w:val="24"/>
        </w:numPr>
        <w:spacing w:line="276" w:lineRule="auto"/>
        <w:ind w:left="0"/>
        <w:jc w:val="both"/>
      </w:pPr>
      <w:r>
        <w:t>пользоваться справочной и специальной литературой по культуре, анализировать и пересказывать ее.</w:t>
      </w:r>
    </w:p>
    <w:p w:rsidR="006009EE" w:rsidRDefault="006009EE" w:rsidP="006009EE">
      <w:pPr>
        <w:pStyle w:val="afa"/>
        <w:ind w:left="0"/>
        <w:jc w:val="both"/>
      </w:pPr>
    </w:p>
    <w:p w:rsidR="006009EE" w:rsidRDefault="006009EE" w:rsidP="006009EE">
      <w:pPr>
        <w:pStyle w:val="afa"/>
        <w:ind w:left="0"/>
        <w:jc w:val="both"/>
        <w:rPr>
          <w:b/>
        </w:rPr>
      </w:pPr>
      <w:r>
        <w:rPr>
          <w:b/>
        </w:rPr>
        <w:lastRenderedPageBreak/>
        <w:t>знать:</w:t>
      </w:r>
    </w:p>
    <w:p w:rsidR="006009EE" w:rsidRDefault="006009EE" w:rsidP="006009EE">
      <w:pPr>
        <w:pStyle w:val="afa"/>
        <w:numPr>
          <w:ilvl w:val="0"/>
          <w:numId w:val="26"/>
        </w:numPr>
        <w:spacing w:line="276" w:lineRule="auto"/>
        <w:ind w:left="0"/>
        <w:jc w:val="both"/>
      </w:pPr>
      <w:r>
        <w:t>ключевые понятия каждой культурной эпохи;</w:t>
      </w:r>
    </w:p>
    <w:p w:rsidR="006009EE" w:rsidRDefault="006009EE" w:rsidP="006009EE">
      <w:pPr>
        <w:pStyle w:val="afa"/>
        <w:numPr>
          <w:ilvl w:val="0"/>
          <w:numId w:val="26"/>
        </w:numPr>
        <w:spacing w:line="276" w:lineRule="auto"/>
        <w:ind w:left="0"/>
        <w:jc w:val="both"/>
      </w:pPr>
      <w:r>
        <w:t>основные эпохи в культурном развитии Дагестана;</w:t>
      </w:r>
    </w:p>
    <w:p w:rsidR="006009EE" w:rsidRDefault="006009EE" w:rsidP="006009EE">
      <w:pPr>
        <w:pStyle w:val="afa"/>
        <w:numPr>
          <w:ilvl w:val="0"/>
          <w:numId w:val="26"/>
        </w:numPr>
        <w:spacing w:line="276" w:lineRule="auto"/>
        <w:ind w:left="0"/>
        <w:jc w:val="both"/>
      </w:pPr>
      <w:r>
        <w:t>культурные доминанты различных эпох в развитии культуры Дагестана;</w:t>
      </w:r>
    </w:p>
    <w:p w:rsidR="006009EE" w:rsidRDefault="006009EE" w:rsidP="006009EE">
      <w:pPr>
        <w:pStyle w:val="afa"/>
        <w:numPr>
          <w:ilvl w:val="0"/>
          <w:numId w:val="26"/>
        </w:numPr>
        <w:spacing w:line="276" w:lineRule="auto"/>
        <w:ind w:left="0"/>
        <w:jc w:val="both"/>
      </w:pPr>
      <w:r>
        <w:t>эстетические идеалы различных эпох и народов Дагестана;</w:t>
      </w:r>
    </w:p>
    <w:p w:rsidR="006009EE" w:rsidRDefault="006009EE" w:rsidP="006009EE">
      <w:pPr>
        <w:pStyle w:val="afa"/>
        <w:numPr>
          <w:ilvl w:val="0"/>
          <w:numId w:val="26"/>
        </w:numPr>
        <w:spacing w:line="276" w:lineRule="auto"/>
        <w:ind w:left="0"/>
        <w:jc w:val="both"/>
      </w:pPr>
      <w:r>
        <w:t>роль и место классического наследия в художественной культуре современного Дагестана;</w:t>
      </w:r>
    </w:p>
    <w:p w:rsidR="006009EE" w:rsidRDefault="006009EE" w:rsidP="006009EE">
      <w:pPr>
        <w:pStyle w:val="afa"/>
        <w:numPr>
          <w:ilvl w:val="0"/>
          <w:numId w:val="26"/>
        </w:numPr>
        <w:spacing w:line="276" w:lineRule="auto"/>
        <w:ind w:left="0"/>
        <w:jc w:val="both"/>
      </w:pPr>
      <w:r>
        <w:t>основные особенности культурного развития народов Дагестана;</w:t>
      </w:r>
    </w:p>
    <w:p w:rsidR="006009EE" w:rsidRDefault="006009EE" w:rsidP="006009EE">
      <w:pPr>
        <w:pStyle w:val="afa"/>
        <w:numPr>
          <w:ilvl w:val="0"/>
          <w:numId w:val="26"/>
        </w:numPr>
        <w:spacing w:line="276" w:lineRule="auto"/>
        <w:ind w:left="0"/>
        <w:jc w:val="both"/>
      </w:pPr>
      <w:r>
        <w:t>особенности культуры современного Дагестана;</w:t>
      </w:r>
    </w:p>
    <w:p w:rsidR="006009EE" w:rsidRDefault="006009EE" w:rsidP="006009EE">
      <w:pPr>
        <w:keepNext/>
        <w:keepLines/>
        <w:outlineLvl w:val="3"/>
      </w:pPr>
      <w:r>
        <w:t>выдающиеся достижения в сфере культуры Дагестана.</w:t>
      </w:r>
    </w:p>
    <w:p w:rsidR="006009EE" w:rsidRDefault="006009EE" w:rsidP="006009EE">
      <w:pPr>
        <w:keepNext/>
        <w:keepLines/>
        <w:outlineLvl w:val="3"/>
        <w:rPr>
          <w:b/>
          <w:color w:val="000000"/>
        </w:rPr>
      </w:pPr>
    </w:p>
    <w:p w:rsidR="006009EE" w:rsidRDefault="006009EE" w:rsidP="006009EE">
      <w:pPr>
        <w:pStyle w:val="6"/>
        <w:shd w:val="clear" w:color="auto" w:fill="auto"/>
        <w:spacing w:after="296" w:line="312" w:lineRule="exact"/>
        <w:ind w:left="5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6009EE" w:rsidRDefault="006009EE" w:rsidP="006009EE">
      <w:pPr>
        <w:pStyle w:val="6"/>
        <w:shd w:val="clear" w:color="auto" w:fill="auto"/>
        <w:spacing w:after="296" w:line="312" w:lineRule="exact"/>
        <w:ind w:left="520"/>
        <w:rPr>
          <w:b/>
          <w:sz w:val="24"/>
          <w:szCs w:val="24"/>
        </w:rPr>
      </w:pPr>
      <w:r>
        <w:rPr>
          <w:b/>
          <w:sz w:val="24"/>
          <w:szCs w:val="24"/>
        </w:rPr>
        <w:t>ОГСЭ.07 «Русский язык и культура речи»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numPr>
          <w:ilvl w:val="0"/>
          <w:numId w:val="22"/>
        </w:numPr>
        <w:shd w:val="clear" w:color="auto" w:fill="auto"/>
        <w:tabs>
          <w:tab w:val="left" w:pos="246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numPr>
          <w:ilvl w:val="0"/>
          <w:numId w:val="22"/>
        </w:numPr>
        <w:shd w:val="clear" w:color="auto" w:fill="auto"/>
        <w:tabs>
          <w:tab w:val="left" w:pos="318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и содержание учебной дисциплины.</w:t>
      </w:r>
    </w:p>
    <w:p w:rsidR="006009EE" w:rsidRDefault="006009EE" w:rsidP="006009EE">
      <w:pPr>
        <w:pStyle w:val="6"/>
        <w:numPr>
          <w:ilvl w:val="0"/>
          <w:numId w:val="22"/>
        </w:numPr>
        <w:shd w:val="clear" w:color="auto" w:fill="auto"/>
        <w:tabs>
          <w:tab w:val="left" w:pos="298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Условия реализации рабочей программы дисциплины, в том числе: 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numPr>
          <w:ilvl w:val="0"/>
          <w:numId w:val="22"/>
        </w:numPr>
        <w:shd w:val="clear" w:color="auto" w:fill="auto"/>
        <w:tabs>
          <w:tab w:val="left" w:pos="313"/>
        </w:tabs>
        <w:spacing w:after="0" w:line="331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учебной дисциплины.</w:t>
      </w:r>
    </w:p>
    <w:p w:rsidR="006009EE" w:rsidRDefault="006009EE" w:rsidP="006009EE">
      <w:pPr>
        <w:pStyle w:val="6"/>
        <w:shd w:val="clear" w:color="auto" w:fill="auto"/>
        <w:spacing w:after="0" w:line="331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учебной дисциплины «Русский язык и культура речи» обучающийся должен: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уметь:</w:t>
      </w:r>
    </w:p>
    <w:p w:rsidR="006009EE" w:rsidRDefault="006009EE" w:rsidP="006009EE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>
        <w:t xml:space="preserve">строить свою речь в соответствии с </w:t>
      </w:r>
      <w:proofErr w:type="gramStart"/>
      <w:r>
        <w:t>языковыми</w:t>
      </w:r>
      <w:proofErr w:type="gramEnd"/>
      <w:r>
        <w:t xml:space="preserve">, коммуникативными и     </w:t>
      </w:r>
    </w:p>
    <w:p w:rsidR="006009EE" w:rsidRDefault="006009EE" w:rsidP="006009E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эстетическими нормами; </w:t>
      </w:r>
    </w:p>
    <w:p w:rsidR="006009EE" w:rsidRDefault="006009EE" w:rsidP="006009EE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>
        <w:t xml:space="preserve">анализировать свою речь с точки зрения ее нормативности, уместности и   </w:t>
      </w:r>
    </w:p>
    <w:p w:rsidR="006009EE" w:rsidRDefault="006009EE" w:rsidP="006009E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целесообразности; </w:t>
      </w:r>
    </w:p>
    <w:p w:rsidR="006009EE" w:rsidRDefault="006009EE" w:rsidP="006009EE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>
        <w:t>устранять ошибки и недочеты в устной и письменной речи;</w:t>
      </w:r>
    </w:p>
    <w:p w:rsidR="006009EE" w:rsidRDefault="006009EE" w:rsidP="006009EE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>
        <w:t xml:space="preserve">пользоваться словарями русского языка; </w:t>
      </w:r>
    </w:p>
    <w:p w:rsidR="006009EE" w:rsidRDefault="006009EE" w:rsidP="006009EE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>
        <w:t>употреблять основные выразительные средства русского   литературного</w:t>
      </w:r>
    </w:p>
    <w:p w:rsidR="006009EE" w:rsidRDefault="006009EE" w:rsidP="006009E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языка; </w:t>
      </w:r>
    </w:p>
    <w:p w:rsidR="006009EE" w:rsidRDefault="006009EE" w:rsidP="006009EE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>
        <w:t xml:space="preserve">продуцировать тексты деловых и учебно-научных жанров.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знать:</w:t>
      </w:r>
    </w:p>
    <w:p w:rsidR="006009EE" w:rsidRDefault="006009EE" w:rsidP="006009EE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>
        <w:t xml:space="preserve">различия между языком и речью, </w:t>
      </w:r>
    </w:p>
    <w:p w:rsidR="006009EE" w:rsidRDefault="006009EE" w:rsidP="006009EE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>
        <w:t xml:space="preserve">функции языка как средства формирования и трансляции мысли; </w:t>
      </w:r>
    </w:p>
    <w:p w:rsidR="006009EE" w:rsidRDefault="006009EE" w:rsidP="006009EE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>
        <w:t xml:space="preserve">социально-стилистическое расслоение современного русского языка, </w:t>
      </w:r>
    </w:p>
    <w:p w:rsidR="006009EE" w:rsidRDefault="006009EE" w:rsidP="006009EE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>
        <w:t xml:space="preserve">качества грамотности литературной речи и нормы русского   </w:t>
      </w:r>
    </w:p>
    <w:p w:rsidR="006009EE" w:rsidRDefault="006009EE" w:rsidP="006009EE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jc w:val="both"/>
      </w:pPr>
      <w:r>
        <w:t xml:space="preserve">  литературного языка, </w:t>
      </w:r>
    </w:p>
    <w:p w:rsidR="006009EE" w:rsidRDefault="006009EE" w:rsidP="006009EE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>
        <w:t xml:space="preserve">наиболее употребительные выразительные средства русского  </w:t>
      </w:r>
    </w:p>
    <w:p w:rsidR="006009EE" w:rsidRDefault="006009EE" w:rsidP="006009EE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jc w:val="both"/>
      </w:pPr>
      <w:r>
        <w:t xml:space="preserve">  литературного языка; </w:t>
      </w:r>
    </w:p>
    <w:p w:rsidR="006009EE" w:rsidRDefault="006009EE" w:rsidP="006009EE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>
        <w:lastRenderedPageBreak/>
        <w:t xml:space="preserve">специфику устной и письменной речи, </w:t>
      </w:r>
    </w:p>
    <w:p w:rsidR="006009EE" w:rsidRDefault="006009EE" w:rsidP="006009EE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>
        <w:t xml:space="preserve">правила продуцирования текстов основных деловых и учебно-научных   </w:t>
      </w:r>
    </w:p>
    <w:p w:rsidR="006009EE" w:rsidRDefault="006009EE" w:rsidP="006009EE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jc w:val="both"/>
      </w:pPr>
      <w:r>
        <w:t xml:space="preserve">  жанров. 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- 56 часов, время изучения - 6 семестр.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ЕН.00 Математический и общий естественнонаучный учебный цикл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  <w:r>
        <w:rPr>
          <w:rStyle w:val="6pt"/>
          <w:sz w:val="24"/>
          <w:szCs w:val="24"/>
          <w:vertAlign w:val="superscript"/>
        </w:rPr>
        <w:t>47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величины и ее измерения;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создания систем единиц величины;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счисления;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текстовой задачи и процесса ее решения;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развития геометрии;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приближенных вычислений;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sz w:val="24"/>
          <w:szCs w:val="24"/>
        </w:rPr>
      </w:pPr>
      <w:r>
        <w:rPr>
          <w:sz w:val="24"/>
          <w:szCs w:val="24"/>
        </w:rPr>
        <w:t>методы математической статистики;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- 78часов, время изучения – 1-2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информационно - коммуникационные технологии (ИКТ) в профессиональной деятельности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  <w:r>
        <w:rPr>
          <w:rStyle w:val="6pt"/>
          <w:sz w:val="24"/>
          <w:szCs w:val="24"/>
          <w:vertAlign w:val="superscript"/>
        </w:rPr>
        <w:t>47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sz w:val="24"/>
          <w:szCs w:val="24"/>
        </w:rPr>
        <w:t>аппаратное и программное обеспечение персонального компьютера, применяемое в профессиональной деятельности.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- 78часов, время изучения – 1-2 семестры.</w:t>
      </w:r>
    </w:p>
    <w:p w:rsidR="006009EE" w:rsidRDefault="006009EE" w:rsidP="006009EE">
      <w:pPr>
        <w:pStyle w:val="6"/>
        <w:shd w:val="clear" w:color="auto" w:fill="auto"/>
        <w:spacing w:after="0" w:line="523" w:lineRule="exact"/>
        <w:ind w:left="20"/>
        <w:rPr>
          <w:rStyle w:val="26"/>
          <w:sz w:val="24"/>
          <w:szCs w:val="24"/>
          <w:u w:val="none"/>
        </w:rPr>
      </w:pPr>
      <w:r>
        <w:rPr>
          <w:b/>
          <w:sz w:val="24"/>
          <w:szCs w:val="24"/>
        </w:rPr>
        <w:t>П.00 ПРОФЕССИОНАЛЬНЫЙ УЧЕБНЫЙ Ц</w:t>
      </w:r>
      <w:r>
        <w:rPr>
          <w:rStyle w:val="26"/>
          <w:b/>
          <w:sz w:val="24"/>
          <w:szCs w:val="24"/>
          <w:u w:val="none"/>
        </w:rPr>
        <w:t>ИК</w:t>
      </w:r>
      <w:r>
        <w:rPr>
          <w:b/>
          <w:sz w:val="24"/>
          <w:szCs w:val="24"/>
        </w:rPr>
        <w:t xml:space="preserve">Л </w:t>
      </w:r>
      <w:r>
        <w:rPr>
          <w:rStyle w:val="26"/>
          <w:b/>
          <w:sz w:val="24"/>
          <w:szCs w:val="24"/>
          <w:u w:val="none"/>
        </w:rPr>
        <w:t xml:space="preserve">ОП.00 </w:t>
      </w:r>
    </w:p>
    <w:p w:rsidR="006009EE" w:rsidRDefault="006009EE" w:rsidP="006009EE">
      <w:pPr>
        <w:pStyle w:val="6"/>
        <w:shd w:val="clear" w:color="auto" w:fill="auto"/>
        <w:spacing w:after="0" w:line="523" w:lineRule="exact"/>
        <w:ind w:left="20"/>
        <w:rPr>
          <w:rStyle w:val="26"/>
          <w:b/>
          <w:sz w:val="24"/>
          <w:szCs w:val="24"/>
          <w:u w:val="none"/>
        </w:rPr>
      </w:pPr>
      <w:proofErr w:type="spellStart"/>
      <w:r>
        <w:rPr>
          <w:rStyle w:val="26"/>
          <w:b/>
          <w:sz w:val="24"/>
          <w:szCs w:val="24"/>
          <w:u w:val="none"/>
        </w:rPr>
        <w:t>Общепрофессиональные</w:t>
      </w:r>
      <w:proofErr w:type="spellEnd"/>
      <w:r>
        <w:rPr>
          <w:rStyle w:val="26"/>
          <w:b/>
          <w:sz w:val="24"/>
          <w:szCs w:val="24"/>
          <w:u w:val="none"/>
        </w:rPr>
        <w:t xml:space="preserve"> дисциплины.</w:t>
      </w:r>
    </w:p>
    <w:p w:rsidR="006009EE" w:rsidRDefault="006009EE" w:rsidP="006009EE">
      <w:pPr>
        <w:pStyle w:val="6"/>
        <w:shd w:val="clear" w:color="auto" w:fill="auto"/>
        <w:spacing w:after="0" w:line="523" w:lineRule="exact"/>
        <w:ind w:left="20"/>
      </w:pPr>
      <w:r>
        <w:rPr>
          <w:b/>
          <w:sz w:val="24"/>
          <w:szCs w:val="24"/>
        </w:rPr>
        <w:t xml:space="preserve">Аннотация на рабочую программу дисциплины ОП.01. </w:t>
      </w:r>
      <w:r>
        <w:rPr>
          <w:rStyle w:val="26"/>
          <w:b/>
          <w:sz w:val="24"/>
          <w:szCs w:val="24"/>
          <w:u w:val="none"/>
        </w:rPr>
        <w:t>Педагогика.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и логику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обучении и педагогической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 на различных ступенях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привлечения учащихся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организации и анализу процесса и результатов обучения;</w:t>
      </w: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- 95 часов, время изучения – 1-2 семестры.</w:t>
      </w: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ОП.02.Психология.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  <w:r>
        <w:rPr>
          <w:rStyle w:val="6pt"/>
          <w:sz w:val="24"/>
          <w:szCs w:val="24"/>
          <w:vertAlign w:val="superscript"/>
        </w:rPr>
        <w:t>47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знания психологии при решении педагогических задач;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индивидуально-типологические и личностные особенности человека;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практикой, закономерности психического развития человека как субъекта образовательного процесса, личности и индивидуальности;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возрастные, типологические и индивидуальные особенности обучающихся, их учет в обучении и воспитании;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понятия, причины, предупреждение и коррекцию школьной и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основы психологии творчества.</w:t>
      </w: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- 78 часов, время изучения – 1-2 семестры.</w:t>
      </w: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ОП.03. Возрастная анатомия, физиология и гигиена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кабинете, при организации обучения обучающихся;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и терминологию анатомии, физиологии и гигиены человека;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строение и функции систем органов здорового человека;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анатомо-физиологические особенности детей и подростков;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гигиены детей и подростков;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требования к учебно-воспитательному процессу, зданию и помещениям образовательной организации;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- 78 часов, время изучения – 1-2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ОП.04. Теоретические основы компенсирующего и коррекционно-развивающего образования в начальных классах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 при работе с классами компенсирующего и коррекционно-развивающего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теоретических основ компенсирующего и коррекционно-развивающего образования в начальных классах при изучении профессиональных модулей;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организационно-педагогические и дидактические особенности коррекционно-развивающего обучения: принципы, задачи, формы коррекционно-развивающего образования и организации учебной деятельности школьников;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педагогической диагностики и учета данных о динамике развития познавательной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личностного развития детей, обучающихся в классах компенсирующего и коррекционно-развивающего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коррекции дефицитных школьно-значимых функций: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пространственного восприятия и анализа, пространственных представлений, зрительного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восприятия и зрительного анализа, координации в системе "глаз - рука", мелкой моторики, фонематического восприятия, фонематического анализа и синтеза;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сущность школьной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младшего школьника: предпосылки, факторы, механизмы развития адаптационных нарушений и их типы;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коррекции отклонений в поведении детей;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формирования учебной деятельности обучающихся в начальных классах компенсирующего и коррекционно-развивающего образования;</w:t>
      </w:r>
      <w:proofErr w:type="gramEnd"/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специфику оценочной деятельности учителя при работе в классах компенсирующего и коррекционно-развивающего обучения;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- 50 часов, время изучения – 3-4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ОП.05. Правовое обеспечение профессиональной деятельности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профессиональную деятельность в области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и оценивать результаты и последствия действий (бездействия)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точки зрения;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социально-правовой статус учителя;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6009EE" w:rsidRDefault="006009EE" w:rsidP="006009EE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правовые основы защиты нарушенных прав и судебный порядок разрешения споров.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- 56 часов, время изучения – 6 семестр.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ОП.06. Безопасность жизнедеятельности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порядок и правила оказания первой помощи </w:t>
      </w:r>
      <w:r>
        <w:rPr>
          <w:sz w:val="24"/>
          <w:szCs w:val="24"/>
        </w:rPr>
        <w:lastRenderedPageBreak/>
        <w:t>пострадавшим.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- 68 часов, время изучения – 3-4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ОП.07. Основы специальной педагогики и специальной психологии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widowControl w:val="0"/>
        <w:jc w:val="both"/>
        <w:rPr>
          <w:b/>
        </w:rPr>
      </w:pPr>
      <w:r>
        <w:rPr>
          <w:b/>
        </w:rPr>
        <w:t xml:space="preserve">  уметь: </w:t>
      </w:r>
    </w:p>
    <w:p w:rsidR="006009EE" w:rsidRDefault="006009EE" w:rsidP="006009EE">
      <w:pPr>
        <w:widowControl w:val="0"/>
        <w:jc w:val="both"/>
      </w:pPr>
      <w:r>
        <w:t>- понимать, какие условия влияют на формирование ребенка с проблемами в развитии;</w:t>
      </w:r>
    </w:p>
    <w:p w:rsidR="006009EE" w:rsidRDefault="006009EE" w:rsidP="006009EE">
      <w:pPr>
        <w:widowControl w:val="0"/>
        <w:jc w:val="both"/>
      </w:pPr>
      <w:r>
        <w:t>-  уметь определить соотношение первичного дефекта и вторичных отклонений;</w:t>
      </w:r>
    </w:p>
    <w:p w:rsidR="006009EE" w:rsidRDefault="006009EE" w:rsidP="006009EE">
      <w:pPr>
        <w:widowControl w:val="0"/>
        <w:jc w:val="both"/>
      </w:pPr>
      <w:r>
        <w:t>-  владеть основами дифференциальной диагностики;</w:t>
      </w:r>
    </w:p>
    <w:p w:rsidR="006009EE" w:rsidRDefault="006009EE" w:rsidP="006009EE">
      <w:pPr>
        <w:widowControl w:val="0"/>
        <w:jc w:val="both"/>
      </w:pPr>
      <w:r>
        <w:t>- уметь определять основные формы и методы коррекционно-воспитательной работы, направленные на разностороннее физическое и психическое развитие детей.</w:t>
      </w:r>
    </w:p>
    <w:p w:rsidR="006009EE" w:rsidRDefault="006009EE" w:rsidP="006009EE">
      <w:pPr>
        <w:jc w:val="both"/>
        <w:rPr>
          <w:b/>
        </w:rPr>
      </w:pPr>
      <w:r>
        <w:rPr>
          <w:b/>
        </w:rPr>
        <w:t>знать:</w:t>
      </w:r>
    </w:p>
    <w:p w:rsidR="006009EE" w:rsidRDefault="006009EE" w:rsidP="006009EE">
      <w:pPr>
        <w:widowControl w:val="0"/>
        <w:jc w:val="both"/>
      </w:pPr>
      <w:r>
        <w:t>-  об особенностях познавательной деятельности, эмоционально-волевой сферы и личности детей с нарушениями общего развития;</w:t>
      </w:r>
    </w:p>
    <w:p w:rsidR="006009EE" w:rsidRDefault="006009EE" w:rsidP="006009EE">
      <w:pPr>
        <w:widowControl w:val="0"/>
        <w:jc w:val="both"/>
      </w:pPr>
      <w:r>
        <w:t>-  о проблемах их обучения и воспитания;</w:t>
      </w:r>
    </w:p>
    <w:p w:rsidR="006009EE" w:rsidRDefault="006009EE" w:rsidP="006009EE">
      <w:pPr>
        <w:widowControl w:val="0"/>
        <w:jc w:val="both"/>
      </w:pPr>
      <w:r>
        <w:t>- о принципах организации и комплектования коррекционно-образовательных учреждений для детей дошкольного, школьного возраста и взрослых.</w:t>
      </w:r>
    </w:p>
    <w:p w:rsidR="006009EE" w:rsidRDefault="006009EE" w:rsidP="006009EE">
      <w:pPr>
        <w:jc w:val="both"/>
      </w:pPr>
      <w:r>
        <w:t>-  невропатологию детского возраста.</w:t>
      </w:r>
    </w:p>
    <w:p w:rsidR="006009EE" w:rsidRDefault="006009EE" w:rsidP="006009EE">
      <w:pPr>
        <w:jc w:val="both"/>
      </w:pPr>
      <w:r>
        <w:t>- психологические особенности детей с проблемами в развитии, трудностями в учении и поведении.</w:t>
      </w:r>
    </w:p>
    <w:p w:rsidR="006009EE" w:rsidRDefault="006009EE" w:rsidP="006009EE">
      <w:pPr>
        <w:jc w:val="both"/>
      </w:pPr>
      <w:r>
        <w:t>-  причины и виды нарушений у детей.</w:t>
      </w:r>
    </w:p>
    <w:p w:rsidR="006009EE" w:rsidRDefault="006009EE" w:rsidP="006009EE">
      <w:pPr>
        <w:pStyle w:val="22"/>
        <w:spacing w:after="0" w:line="240" w:lineRule="auto"/>
        <w:ind w:left="0"/>
      </w:pPr>
      <w:r>
        <w:t>- основные способы педагогической работы по преодолению и профилактике нарушений -  назначение курса и его основные понятия;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- 70 часов, время изучения – 5-6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ОП.08. Основы невропатологии детского возраста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6009EE" w:rsidRDefault="006009EE" w:rsidP="006009EE">
      <w:pPr>
        <w:tabs>
          <w:tab w:val="left" w:pos="184"/>
        </w:tabs>
        <w:jc w:val="both"/>
      </w:pPr>
      <w:r>
        <w:t>-  оценивать факторы внешней среды с точки зрения их влияния на функционирование и развитие органов человека в детском и подростковом возрасте;</w:t>
      </w:r>
    </w:p>
    <w:p w:rsidR="006009EE" w:rsidRDefault="006009EE" w:rsidP="006009EE">
      <w:pPr>
        <w:shd w:val="clear" w:color="auto" w:fill="FFFFFF"/>
        <w:jc w:val="both"/>
      </w:pPr>
      <w:r>
        <w:t xml:space="preserve"> -     выделять этапы развития невропатологии;</w:t>
      </w:r>
    </w:p>
    <w:p w:rsidR="006009EE" w:rsidRDefault="006009EE" w:rsidP="006009EE">
      <w:pPr>
        <w:shd w:val="clear" w:color="auto" w:fill="FFFFFF"/>
        <w:jc w:val="both"/>
      </w:pPr>
      <w:r>
        <w:t>-      определять связь невропатологии с другими науками;</w:t>
      </w:r>
    </w:p>
    <w:p w:rsidR="006009EE" w:rsidRDefault="006009EE" w:rsidP="006009EE">
      <w:pPr>
        <w:shd w:val="clear" w:color="auto" w:fill="FFFFFF"/>
        <w:jc w:val="both"/>
      </w:pPr>
      <w:r>
        <w:t xml:space="preserve">-      определять  эволюционно-возрастные аспекты детской невропатологии;  -    </w:t>
      </w:r>
      <w:r>
        <w:rPr>
          <w:bCs/>
          <w:color w:val="000000"/>
          <w:spacing w:val="-3"/>
        </w:rPr>
        <w:t xml:space="preserve"> владеть методами педагогического исследования.</w:t>
      </w:r>
    </w:p>
    <w:p w:rsidR="006009EE" w:rsidRDefault="006009EE" w:rsidP="006009EE">
      <w:pPr>
        <w:jc w:val="both"/>
      </w:pPr>
      <w:r>
        <w:t>-     выделять звенья рефлекторной дуги;</w:t>
      </w:r>
    </w:p>
    <w:p w:rsidR="006009EE" w:rsidRDefault="006009EE" w:rsidP="006009EE">
      <w:pPr>
        <w:shd w:val="clear" w:color="auto" w:fill="FFFFFF"/>
        <w:jc w:val="both"/>
      </w:pPr>
      <w:r>
        <w:t>-     определять понятия «анализатор»; «доминанта».</w:t>
      </w:r>
    </w:p>
    <w:p w:rsidR="006009EE" w:rsidRDefault="006009EE" w:rsidP="006009EE">
      <w:pPr>
        <w:shd w:val="clear" w:color="auto" w:fill="FFFFFF"/>
        <w:jc w:val="both"/>
      </w:pPr>
      <w:r>
        <w:t>-     определять физиологическое значение полей коры головного мозга;</w:t>
      </w:r>
    </w:p>
    <w:p w:rsidR="006009EE" w:rsidRDefault="006009EE" w:rsidP="006009EE">
      <w:pPr>
        <w:shd w:val="clear" w:color="auto" w:fill="FFFFFF"/>
        <w:jc w:val="both"/>
      </w:pPr>
      <w:r>
        <w:t xml:space="preserve">-    </w:t>
      </w:r>
      <w:r>
        <w:rPr>
          <w:bCs/>
          <w:color w:val="000000"/>
          <w:spacing w:val="-3"/>
        </w:rPr>
        <w:t xml:space="preserve"> проводить сравнительный анализ типов высшей нервной деятельности.</w:t>
      </w:r>
    </w:p>
    <w:p w:rsidR="006009EE" w:rsidRDefault="006009EE" w:rsidP="006009EE">
      <w:pPr>
        <w:shd w:val="clear" w:color="auto" w:fill="FFFFFF"/>
        <w:jc w:val="both"/>
      </w:pPr>
      <w:r>
        <w:t xml:space="preserve"> -   составлять педагогические рекомендации для работы с детьми, имеющими   заболевания   нервной системы; </w:t>
      </w:r>
    </w:p>
    <w:p w:rsidR="006009EE" w:rsidRDefault="006009EE" w:rsidP="006009EE">
      <w:pPr>
        <w:shd w:val="clear" w:color="auto" w:fill="FFFFFF"/>
        <w:jc w:val="both"/>
      </w:pPr>
      <w:r>
        <w:t>-      классифицировать расстройства речи;</w:t>
      </w:r>
    </w:p>
    <w:p w:rsidR="006009EE" w:rsidRDefault="006009EE" w:rsidP="006009EE">
      <w:pPr>
        <w:shd w:val="clear" w:color="auto" w:fill="FFFFFF"/>
        <w:jc w:val="both"/>
      </w:pPr>
      <w:r>
        <w:t>-     диагностировать нарушения речи при чтении и письме;</w:t>
      </w:r>
    </w:p>
    <w:p w:rsidR="006009EE" w:rsidRDefault="006009EE" w:rsidP="006009EE">
      <w:pPr>
        <w:shd w:val="clear" w:color="auto" w:fill="FFFFFF"/>
        <w:jc w:val="both"/>
      </w:pPr>
      <w:r>
        <w:t xml:space="preserve">-  </w:t>
      </w:r>
      <w:r>
        <w:rPr>
          <w:bCs/>
          <w:color w:val="000000"/>
          <w:spacing w:val="-3"/>
        </w:rPr>
        <w:t>осуществлять профилактическую работу по предупреждению  неуспеваемости у детей с речевыми расстройствами.</w:t>
      </w:r>
    </w:p>
    <w:p w:rsidR="006009EE" w:rsidRDefault="006009EE" w:rsidP="006009EE">
      <w:pPr>
        <w:jc w:val="both"/>
      </w:pPr>
      <w:r>
        <w:t>-     работать с литературными источниками по изучению вопроса обучения и воспитания детей в специальных дошкольных и школьных учреждениях;</w:t>
      </w:r>
    </w:p>
    <w:p w:rsidR="006009EE" w:rsidRDefault="006009EE" w:rsidP="006009EE">
      <w:pPr>
        <w:shd w:val="clear" w:color="auto" w:fill="FFFFFF"/>
        <w:jc w:val="both"/>
      </w:pPr>
      <w:r>
        <w:t>-  разрабатывать педагогические рекомендации  по лечебн</w:t>
      </w:r>
      <w:proofErr w:type="gramStart"/>
      <w:r>
        <w:t>о-</w:t>
      </w:r>
      <w:proofErr w:type="gramEnd"/>
      <w:r>
        <w:t xml:space="preserve"> профилактической помощи детям с отклонениями в развитии;</w:t>
      </w:r>
    </w:p>
    <w:p w:rsidR="006009EE" w:rsidRDefault="006009EE" w:rsidP="006009EE">
      <w:pPr>
        <w:tabs>
          <w:tab w:val="left" w:pos="189"/>
        </w:tabs>
        <w:jc w:val="both"/>
      </w:pPr>
      <w:r>
        <w:t>-   проводить под руководством медицинского работника мероприятия по профилактике заболеваний детей;</w:t>
      </w:r>
    </w:p>
    <w:p w:rsidR="006009EE" w:rsidRDefault="006009EE" w:rsidP="006009EE">
      <w:pPr>
        <w:tabs>
          <w:tab w:val="left" w:pos="189"/>
        </w:tabs>
        <w:jc w:val="both"/>
      </w:pPr>
      <w:r>
        <w:rPr>
          <w:b/>
        </w:rPr>
        <w:t>знать:</w:t>
      </w:r>
    </w:p>
    <w:p w:rsidR="006009EE" w:rsidRDefault="006009EE" w:rsidP="006009EE">
      <w:pPr>
        <w:shd w:val="clear" w:color="auto" w:fill="FFFFFF"/>
        <w:ind w:firstLine="181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-      историю развития невропатологии;</w:t>
      </w:r>
    </w:p>
    <w:p w:rsidR="006009EE" w:rsidRDefault="006009EE" w:rsidP="006009EE">
      <w:pPr>
        <w:shd w:val="clear" w:color="auto" w:fill="FFFFFF"/>
        <w:ind w:firstLine="181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-      цели и задачи курса;</w:t>
      </w:r>
    </w:p>
    <w:p w:rsidR="006009EE" w:rsidRDefault="006009EE" w:rsidP="006009EE">
      <w:pPr>
        <w:shd w:val="clear" w:color="auto" w:fill="FFFFFF"/>
        <w:ind w:firstLine="181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- </w:t>
      </w:r>
      <w:r>
        <w:t xml:space="preserve">     теоретические и методологические основы невропатологии</w:t>
      </w:r>
      <w:r>
        <w:rPr>
          <w:bCs/>
          <w:color w:val="000000"/>
          <w:spacing w:val="-3"/>
        </w:rPr>
        <w:t>;</w:t>
      </w:r>
    </w:p>
    <w:p w:rsidR="006009EE" w:rsidRDefault="006009EE" w:rsidP="006009EE">
      <w:pPr>
        <w:numPr>
          <w:ilvl w:val="0"/>
          <w:numId w:val="32"/>
        </w:numPr>
        <w:tabs>
          <w:tab w:val="left" w:pos="178"/>
        </w:tabs>
        <w:ind w:left="0" w:firstLine="181"/>
        <w:jc w:val="both"/>
      </w:pPr>
      <w:r>
        <w:t>основные положения и терминологию  невропатологии  детского  организма;</w:t>
      </w:r>
    </w:p>
    <w:p w:rsidR="006009EE" w:rsidRDefault="006009EE" w:rsidP="006009EE">
      <w:pPr>
        <w:numPr>
          <w:ilvl w:val="0"/>
          <w:numId w:val="32"/>
        </w:numPr>
        <w:tabs>
          <w:tab w:val="left" w:pos="178"/>
        </w:tabs>
        <w:ind w:left="0" w:firstLine="181"/>
        <w:jc w:val="both"/>
      </w:pPr>
      <w:r>
        <w:t>строение и функции систем органов здорового человека;</w:t>
      </w:r>
    </w:p>
    <w:p w:rsidR="006009EE" w:rsidRDefault="006009EE" w:rsidP="006009EE">
      <w:pPr>
        <w:numPr>
          <w:ilvl w:val="0"/>
          <w:numId w:val="32"/>
        </w:numPr>
        <w:tabs>
          <w:tab w:val="left" w:pos="183"/>
        </w:tabs>
        <w:ind w:left="0" w:firstLine="181"/>
        <w:jc w:val="both"/>
      </w:pPr>
      <w:r>
        <w:t>физиологические характеристики основных процессов жизнедеятельности организма человека;</w:t>
      </w:r>
    </w:p>
    <w:p w:rsidR="006009EE" w:rsidRDefault="006009EE" w:rsidP="006009EE">
      <w:pPr>
        <w:numPr>
          <w:ilvl w:val="0"/>
          <w:numId w:val="32"/>
        </w:numPr>
        <w:tabs>
          <w:tab w:val="left" w:pos="169"/>
        </w:tabs>
        <w:ind w:left="0" w:firstLine="181"/>
        <w:jc w:val="both"/>
      </w:pPr>
      <w:r>
        <w:t>возрастные анатомо-физиологические особенности детей и подростков;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1"/>
        <w:jc w:val="both"/>
      </w:pPr>
      <w:r>
        <w:t xml:space="preserve">-     анатомию нервной системы;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1"/>
        <w:jc w:val="both"/>
      </w:pPr>
      <w:r>
        <w:t xml:space="preserve">-     физиологию нервной системы;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1"/>
        <w:jc w:val="both"/>
      </w:pPr>
      <w:r>
        <w:t xml:space="preserve">-     основные законы нервной деятельности;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1"/>
        <w:jc w:val="both"/>
      </w:pPr>
      <w:r>
        <w:t xml:space="preserve">-     филогенетические закономерности развития нервной системы;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1"/>
        <w:jc w:val="both"/>
      </w:pPr>
      <w:r>
        <w:t xml:space="preserve">-    онтогенетическое  развитие  нервной  системы  во  внутриутробном  и  детском  периодах  развития человека;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1"/>
        <w:jc w:val="both"/>
      </w:pPr>
      <w:r>
        <w:t xml:space="preserve">-     основы организации генетического материала человека;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1"/>
        <w:jc w:val="both"/>
      </w:pPr>
      <w:r>
        <w:t xml:space="preserve">-     основные законы генетики; 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основные генетически обусловленные заболевания человека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- 42 часов, время изучения – 5 семестр.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ОП.09. Практикум по логопедии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  <w:r>
        <w:rPr>
          <w:rStyle w:val="6pt"/>
          <w:sz w:val="24"/>
          <w:szCs w:val="24"/>
          <w:vertAlign w:val="superscript"/>
        </w:rPr>
        <w:t>47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shd w:val="clear" w:color="auto" w:fill="FFFFFF"/>
        <w:spacing w:line="360" w:lineRule="auto"/>
        <w:rPr>
          <w:color w:val="000000"/>
        </w:rPr>
      </w:pPr>
      <w:r>
        <w:rPr>
          <w:b/>
          <w:iCs/>
          <w:color w:val="000000"/>
        </w:rPr>
        <w:t>уметь</w:t>
      </w:r>
      <w:r>
        <w:rPr>
          <w:iCs/>
          <w:color w:val="000000"/>
        </w:rPr>
        <w:t>:</w:t>
      </w:r>
    </w:p>
    <w:p w:rsidR="006009EE" w:rsidRDefault="006009EE" w:rsidP="006009EE">
      <w:pPr>
        <w:numPr>
          <w:ilvl w:val="0"/>
          <w:numId w:val="34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использовать современную диагностику для выявления уровней речевого развития школьников;</w:t>
      </w:r>
    </w:p>
    <w:p w:rsidR="006009EE" w:rsidRDefault="006009EE" w:rsidP="006009EE">
      <w:pPr>
        <w:numPr>
          <w:ilvl w:val="0"/>
          <w:numId w:val="34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планировать коррекционно-воспитательную работу с группой детей;</w:t>
      </w:r>
    </w:p>
    <w:p w:rsidR="006009EE" w:rsidRDefault="006009EE" w:rsidP="006009EE">
      <w:pPr>
        <w:numPr>
          <w:ilvl w:val="0"/>
          <w:numId w:val="34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определять способы достижения поставленных задач в различных формах логопедической работы;</w:t>
      </w:r>
    </w:p>
    <w:p w:rsidR="006009EE" w:rsidRDefault="006009EE" w:rsidP="006009EE">
      <w:pPr>
        <w:numPr>
          <w:ilvl w:val="0"/>
          <w:numId w:val="34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использовать разнообразные приемы обучения и воспитания школьного возраста с отклонениями в развитии;</w:t>
      </w:r>
    </w:p>
    <w:p w:rsidR="006009EE" w:rsidRDefault="006009EE" w:rsidP="006009EE">
      <w:pPr>
        <w:numPr>
          <w:ilvl w:val="0"/>
          <w:numId w:val="34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проявлять творчество при проведении логопедической работы с детьми с речевой патологией (разработка игр, игровых упражнений, дидактического материала и пр.);</w:t>
      </w:r>
    </w:p>
    <w:p w:rsidR="006009EE" w:rsidRDefault="006009EE" w:rsidP="006009EE">
      <w:pPr>
        <w:numPr>
          <w:ilvl w:val="0"/>
          <w:numId w:val="34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организовывать коммуникативную деятельность в детском коллективе;</w:t>
      </w:r>
    </w:p>
    <w:p w:rsidR="006009EE" w:rsidRDefault="006009EE" w:rsidP="006009EE">
      <w:pPr>
        <w:numPr>
          <w:ilvl w:val="0"/>
          <w:numId w:val="34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находить подход к любому ребенку с учетом его индивидуальных особенностей;</w:t>
      </w:r>
    </w:p>
    <w:p w:rsidR="006009EE" w:rsidRDefault="006009EE" w:rsidP="006009EE">
      <w:pPr>
        <w:numPr>
          <w:ilvl w:val="0"/>
          <w:numId w:val="34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способствовать полноценному всестороннему воспитанию детей с речевыми проблемами, формированию положительных личностных качеств;</w:t>
      </w:r>
    </w:p>
    <w:p w:rsidR="006009EE" w:rsidRDefault="006009EE" w:rsidP="006009EE">
      <w:pPr>
        <w:numPr>
          <w:ilvl w:val="0"/>
          <w:numId w:val="34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создавать предпосылки для успешного обучения детей в школе.</w:t>
      </w:r>
    </w:p>
    <w:p w:rsidR="006009EE" w:rsidRDefault="006009EE" w:rsidP="006009EE">
      <w:pPr>
        <w:shd w:val="clear" w:color="auto" w:fill="FFFFFF"/>
        <w:spacing w:line="276" w:lineRule="auto"/>
        <w:rPr>
          <w:color w:val="000000"/>
        </w:rPr>
      </w:pPr>
      <w:r>
        <w:rPr>
          <w:b/>
        </w:rPr>
        <w:t xml:space="preserve">знать: </w:t>
      </w:r>
    </w:p>
    <w:p w:rsidR="006009EE" w:rsidRDefault="006009EE" w:rsidP="006009EE">
      <w:pPr>
        <w:numPr>
          <w:ilvl w:val="0"/>
          <w:numId w:val="3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предмет, методы, задачи логопедии;</w:t>
      </w:r>
    </w:p>
    <w:p w:rsidR="006009EE" w:rsidRDefault="006009EE" w:rsidP="006009EE">
      <w:pPr>
        <w:numPr>
          <w:ilvl w:val="0"/>
          <w:numId w:val="36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методологические принципы логопедии;</w:t>
      </w:r>
    </w:p>
    <w:p w:rsidR="006009EE" w:rsidRDefault="006009EE" w:rsidP="006009EE">
      <w:pPr>
        <w:numPr>
          <w:ilvl w:val="0"/>
          <w:numId w:val="36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анатомо-физиологические механизмы речи;</w:t>
      </w:r>
    </w:p>
    <w:p w:rsidR="006009EE" w:rsidRDefault="006009EE" w:rsidP="006009EE">
      <w:pPr>
        <w:numPr>
          <w:ilvl w:val="0"/>
          <w:numId w:val="36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классификацию речевых дефектов;</w:t>
      </w:r>
    </w:p>
    <w:p w:rsidR="006009EE" w:rsidRDefault="006009EE" w:rsidP="006009EE">
      <w:pPr>
        <w:numPr>
          <w:ilvl w:val="0"/>
          <w:numId w:val="36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виды и формы различной речевой патологии;</w:t>
      </w:r>
    </w:p>
    <w:p w:rsidR="006009EE" w:rsidRDefault="006009EE" w:rsidP="006009EE">
      <w:pPr>
        <w:numPr>
          <w:ilvl w:val="0"/>
          <w:numId w:val="36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этиологию, механизмы нарушений, структуру дефектов при </w:t>
      </w:r>
      <w:proofErr w:type="spellStart"/>
      <w:r>
        <w:rPr>
          <w:color w:val="000000"/>
        </w:rPr>
        <w:t>дислалии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ринолалии</w:t>
      </w:r>
      <w:proofErr w:type="spellEnd"/>
      <w:r>
        <w:rPr>
          <w:color w:val="000000"/>
        </w:rPr>
        <w:t>, дизартрии, алалии, афазии, заикании;</w:t>
      </w:r>
    </w:p>
    <w:p w:rsidR="006009EE" w:rsidRDefault="006009EE" w:rsidP="006009EE">
      <w:pPr>
        <w:numPr>
          <w:ilvl w:val="0"/>
          <w:numId w:val="36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речевую характеристику детей с ФФН, ОНР, заиканием;</w:t>
      </w:r>
    </w:p>
    <w:p w:rsidR="006009EE" w:rsidRDefault="006009EE" w:rsidP="006009EE">
      <w:pPr>
        <w:numPr>
          <w:ilvl w:val="0"/>
          <w:numId w:val="36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особенности организации и содержания логопедической работы в учреждениях компенсирующего вида с детьми, имеющими различную речевую патологию;</w:t>
      </w:r>
    </w:p>
    <w:p w:rsidR="006009EE" w:rsidRDefault="006009EE" w:rsidP="006009EE">
      <w:pPr>
        <w:numPr>
          <w:ilvl w:val="0"/>
          <w:numId w:val="36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</w:rPr>
        <w:t>нормативные документы, регламентирующие деятельность логопедических учреждений;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- 78 часов, время изучения – 4-5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ОП.10. Психология семьи и семейное воспитание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  <w:r>
        <w:rPr>
          <w:rStyle w:val="6pt"/>
          <w:sz w:val="24"/>
          <w:szCs w:val="24"/>
          <w:vertAlign w:val="superscript"/>
        </w:rPr>
        <w:t>47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spacing w:line="276" w:lineRule="auto"/>
        <w:jc w:val="both"/>
        <w:rPr>
          <w:b/>
        </w:rPr>
      </w:pPr>
      <w:r>
        <w:rPr>
          <w:b/>
        </w:rPr>
        <w:t xml:space="preserve">уметь: </w:t>
      </w:r>
    </w:p>
    <w:p w:rsidR="006009EE" w:rsidRDefault="006009EE" w:rsidP="006009EE">
      <w:pPr>
        <w:spacing w:line="276" w:lineRule="auto"/>
        <w:jc w:val="both"/>
      </w:pPr>
      <w:r>
        <w:t>- использовать различные методы изучения семьи;</w:t>
      </w:r>
    </w:p>
    <w:p w:rsidR="006009EE" w:rsidRDefault="006009EE" w:rsidP="006009EE">
      <w:pPr>
        <w:spacing w:line="276" w:lineRule="auto"/>
        <w:jc w:val="both"/>
      </w:pPr>
      <w:r>
        <w:t>- проводить диагностику в области семейных отношений;</w:t>
      </w:r>
    </w:p>
    <w:p w:rsidR="006009EE" w:rsidRDefault="006009EE" w:rsidP="006009EE">
      <w:pPr>
        <w:spacing w:line="276" w:lineRule="auto"/>
        <w:jc w:val="both"/>
      </w:pPr>
      <w:r>
        <w:t>- анализировать конфликтные педагогические ситуации;</w:t>
      </w:r>
    </w:p>
    <w:p w:rsidR="006009EE" w:rsidRDefault="006009EE" w:rsidP="006009EE">
      <w:pPr>
        <w:spacing w:line="276" w:lineRule="auto"/>
        <w:jc w:val="both"/>
      </w:pPr>
      <w:r>
        <w:t>- использовать различные методы психотерапии и коррекции детско-родительских отношений.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t xml:space="preserve"> </w:t>
      </w:r>
      <w:r>
        <w:rPr>
          <w:b/>
        </w:rPr>
        <w:t>знать:</w:t>
      </w:r>
    </w:p>
    <w:p w:rsidR="006009EE" w:rsidRDefault="006009EE" w:rsidP="006009EE">
      <w:pPr>
        <w:spacing w:line="276" w:lineRule="auto"/>
        <w:jc w:val="both"/>
      </w:pPr>
      <w:r>
        <w:t>- семья как малая социальная группа, функции семьи;</w:t>
      </w:r>
    </w:p>
    <w:p w:rsidR="006009EE" w:rsidRDefault="006009EE" w:rsidP="006009EE">
      <w:pPr>
        <w:spacing w:line="276" w:lineRule="auto"/>
        <w:jc w:val="both"/>
      </w:pPr>
      <w:r>
        <w:t>- типология молодой семьи;</w:t>
      </w:r>
    </w:p>
    <w:p w:rsidR="006009EE" w:rsidRDefault="006009EE" w:rsidP="006009EE">
      <w:pPr>
        <w:spacing w:line="276" w:lineRule="auto"/>
        <w:jc w:val="both"/>
      </w:pPr>
      <w:r>
        <w:t>- межличностные отношения в семье;</w:t>
      </w:r>
    </w:p>
    <w:p w:rsidR="006009EE" w:rsidRDefault="006009EE" w:rsidP="006009EE">
      <w:pPr>
        <w:spacing w:line="276" w:lineRule="auto"/>
        <w:jc w:val="both"/>
      </w:pPr>
      <w:r>
        <w:t>- этико-психологическая готовность к семейной жизни;</w:t>
      </w:r>
    </w:p>
    <w:p w:rsidR="006009EE" w:rsidRDefault="006009EE" w:rsidP="006009EE">
      <w:pPr>
        <w:spacing w:line="276" w:lineRule="auto"/>
        <w:jc w:val="both"/>
      </w:pPr>
      <w:r>
        <w:t>- семейная диаграмма;</w:t>
      </w:r>
    </w:p>
    <w:p w:rsidR="006009EE" w:rsidRDefault="006009EE" w:rsidP="006009EE">
      <w:pPr>
        <w:spacing w:line="276" w:lineRule="auto"/>
        <w:jc w:val="both"/>
      </w:pPr>
      <w:r>
        <w:t>- роль как модель поведения;</w:t>
      </w:r>
    </w:p>
    <w:p w:rsidR="006009EE" w:rsidRDefault="006009EE" w:rsidP="006009EE">
      <w:pPr>
        <w:spacing w:line="276" w:lineRule="auto"/>
        <w:jc w:val="both"/>
      </w:pPr>
      <w:r>
        <w:t>- влияние семейных отношений на развитие личности;</w:t>
      </w:r>
    </w:p>
    <w:p w:rsidR="006009EE" w:rsidRDefault="006009EE" w:rsidP="006009EE">
      <w:pPr>
        <w:spacing w:line="276" w:lineRule="auto"/>
        <w:jc w:val="both"/>
      </w:pPr>
      <w:r>
        <w:t>- диагностика межличностных отношений в семье;</w:t>
      </w:r>
    </w:p>
    <w:p w:rsidR="006009EE" w:rsidRDefault="006009EE" w:rsidP="006009EE">
      <w:pPr>
        <w:spacing w:line="276" w:lineRule="auto"/>
        <w:jc w:val="both"/>
      </w:pPr>
      <w:r>
        <w:t>- семейное воспитание;</w:t>
      </w:r>
    </w:p>
    <w:p w:rsidR="006009EE" w:rsidRDefault="006009EE" w:rsidP="006009EE">
      <w:pPr>
        <w:spacing w:line="276" w:lineRule="auto"/>
        <w:jc w:val="both"/>
      </w:pPr>
      <w:r>
        <w:t>- взаимоотношение супругов и детей со старшим поколением в семье;</w:t>
      </w:r>
    </w:p>
    <w:p w:rsidR="006009EE" w:rsidRDefault="006009EE" w:rsidP="006009EE">
      <w:pPr>
        <w:spacing w:line="276" w:lineRule="auto"/>
        <w:jc w:val="both"/>
      </w:pPr>
      <w:r>
        <w:t>- коррекция детско-родительских и семейных отношений.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- 56 часов, время изучения – 6 семестр.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ОП.11. Современные подходы и педагогические технологии в области НОО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3.Условия реализации рабочей программы дисциплины, в том числе: </w:t>
      </w:r>
      <w:r>
        <w:rPr>
          <w:rStyle w:val="6pt"/>
          <w:sz w:val="24"/>
          <w:szCs w:val="24"/>
          <w:vertAlign w:val="superscript"/>
        </w:rPr>
        <w:t>47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jc w:val="both"/>
        <w:rPr>
          <w:b/>
        </w:rPr>
      </w:pPr>
      <w:r>
        <w:rPr>
          <w:b/>
        </w:rPr>
        <w:t>уметь:</w:t>
      </w:r>
    </w:p>
    <w:p w:rsidR="006009EE" w:rsidRDefault="006009EE" w:rsidP="006009EE">
      <w:pPr>
        <w:jc w:val="both"/>
      </w:pPr>
      <w:r>
        <w:t xml:space="preserve">- формулировать цели и задачи воспитания и обучения класса и отдельных обучающихся с учётом возрастных, индивидуальных и </w:t>
      </w:r>
      <w:proofErr w:type="spellStart"/>
      <w:r>
        <w:t>гендерных</w:t>
      </w:r>
      <w:proofErr w:type="spellEnd"/>
      <w:r>
        <w:t xml:space="preserve"> особенностей;</w:t>
      </w:r>
    </w:p>
    <w:p w:rsidR="006009EE" w:rsidRDefault="006009EE" w:rsidP="006009EE">
      <w:pPr>
        <w:jc w:val="both"/>
      </w:pPr>
      <w:r>
        <w:t>- сравнивать эффективность применяемых подходов  и выбрать наиболее эффективные образовательные технологии с учётом вида образовательного учреждения и особенностями возраста обучающихся;</w:t>
      </w:r>
    </w:p>
    <w:p w:rsidR="006009EE" w:rsidRDefault="006009EE" w:rsidP="006009EE">
      <w:pPr>
        <w:jc w:val="both"/>
      </w:pPr>
      <w:r>
        <w:t>- использовать различные подходы и технологии в обучении младших школьников.</w:t>
      </w:r>
    </w:p>
    <w:p w:rsidR="006009EE" w:rsidRDefault="006009EE" w:rsidP="006009EE"/>
    <w:p w:rsidR="006009EE" w:rsidRDefault="006009EE" w:rsidP="006009EE">
      <w:pPr>
        <w:jc w:val="both"/>
        <w:rPr>
          <w:b/>
        </w:rPr>
      </w:pPr>
      <w:r>
        <w:rPr>
          <w:b/>
        </w:rPr>
        <w:t>знать:</w:t>
      </w:r>
    </w:p>
    <w:p w:rsidR="006009EE" w:rsidRDefault="006009EE" w:rsidP="006009EE">
      <w:pPr>
        <w:jc w:val="both"/>
      </w:pPr>
      <w:r>
        <w:t>- современные подходы в обучении и воспитании учащихся начальных классов и начальных классов компенсирующего и коррекционно-развивающего образования</w:t>
      </w:r>
    </w:p>
    <w:p w:rsidR="006009EE" w:rsidRDefault="006009EE" w:rsidP="006009EE">
      <w:pPr>
        <w:jc w:val="both"/>
      </w:pPr>
      <w:r>
        <w:t>- современные образовательные технологии обучения в начальных классах и начальных классов компенсирующего и коррекционно-развивающего образования;</w:t>
      </w:r>
    </w:p>
    <w:p w:rsidR="006009EE" w:rsidRDefault="006009EE" w:rsidP="006009EE">
      <w:pPr>
        <w:jc w:val="both"/>
      </w:pPr>
      <w:r>
        <w:t xml:space="preserve">- концептуальные основы и содержание примерных и вариативных программ и УМК начального общего образования. 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- 56 часов, время изучения – 6 семестр.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ОП.12.  Педагогическое мастерство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уметь:</w:t>
      </w:r>
    </w:p>
    <w:p w:rsidR="006009EE" w:rsidRDefault="006009EE" w:rsidP="006009EE">
      <w:pPr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 - характеризовать компоненты педагогического мастерства, устанавливать их  взаимосвязь;</w:t>
      </w:r>
    </w:p>
    <w:p w:rsidR="006009EE" w:rsidRDefault="006009EE" w:rsidP="006009EE">
      <w:pPr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 - анализировать собственное поведение в области воспитания и обучения учащихся,  свои способности и  профессиональные качества;</w:t>
      </w:r>
    </w:p>
    <w:p w:rsidR="006009EE" w:rsidRDefault="006009EE" w:rsidP="006009EE">
      <w:pPr>
        <w:pStyle w:val="af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</w:pPr>
      <w:r>
        <w:t xml:space="preserve"> - управлять своим психическим состоянием разнообразными способами;</w:t>
      </w:r>
    </w:p>
    <w:p w:rsidR="006009EE" w:rsidRDefault="006009EE" w:rsidP="006009EE">
      <w:pPr>
        <w:pStyle w:val="af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</w:pPr>
      <w:r>
        <w:t xml:space="preserve"> - владеть своим настроением, эмоциями, техникой речи, голосом, интонацией.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знать:</w:t>
      </w:r>
    </w:p>
    <w:p w:rsidR="006009EE" w:rsidRDefault="006009EE" w:rsidP="006009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>
        <w:t>- основные понятия, сущность и содержание учебной дисциплины;</w:t>
      </w:r>
    </w:p>
    <w:p w:rsidR="006009EE" w:rsidRDefault="006009EE" w:rsidP="006009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>- элементы педагогического мастерства и их характеристики;</w:t>
      </w:r>
    </w:p>
    <w:p w:rsidR="006009EE" w:rsidRDefault="006009EE" w:rsidP="006009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>
        <w:t>- гуманистическую сущность педагогического мастерства;</w:t>
      </w:r>
    </w:p>
    <w:p w:rsidR="006009EE" w:rsidRDefault="006009EE" w:rsidP="006009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>
        <w:t>- значение педагогической техники в деятельности педагога.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- 42 часов, время изучения – 6 семестр.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на рабочую программу дисциплины ОП.13. Практикум по каллиграфии</w:t>
      </w:r>
    </w:p>
    <w:p w:rsidR="006009EE" w:rsidRDefault="006009EE" w:rsidP="006009EE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программы:</w:t>
      </w:r>
    </w:p>
    <w:p w:rsidR="006009EE" w:rsidRDefault="006009EE" w:rsidP="006009EE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1.Паспорт рабочей программы учебной дисциплины, в том числе: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2.Структура и содержание учебной дисциплины.</w:t>
      </w:r>
    </w:p>
    <w:p w:rsidR="006009EE" w:rsidRDefault="006009EE" w:rsidP="006009EE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3.Условия реализации рабочей программы дисциплины, в том числе: </w:t>
      </w:r>
      <w:r>
        <w:rPr>
          <w:rStyle w:val="6pt"/>
          <w:sz w:val="24"/>
          <w:szCs w:val="24"/>
          <w:vertAlign w:val="superscript"/>
        </w:rPr>
        <w:t>47</w:t>
      </w:r>
    </w:p>
    <w:p w:rsidR="006009EE" w:rsidRDefault="006009EE" w:rsidP="006009EE">
      <w:pPr>
        <w:pStyle w:val="6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обеспечению;</w:t>
      </w:r>
    </w:p>
    <w:p w:rsidR="006009EE" w:rsidRDefault="006009EE" w:rsidP="006009EE">
      <w:pPr>
        <w:tabs>
          <w:tab w:val="left" w:pos="3532"/>
        </w:tabs>
      </w:pPr>
      <w:r>
        <w:t>- информационное обеспечение обучения.</w:t>
      </w:r>
    </w:p>
    <w:p w:rsidR="006009EE" w:rsidRDefault="006009EE" w:rsidP="006009EE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4.Контроль и оценка результатов освоения учебной дисциплины.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6009EE" w:rsidRDefault="006009EE" w:rsidP="006009EE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 xml:space="preserve">каллиграфически правильно писать на доске и в тетрадях (в узкую и широкую  </w:t>
      </w:r>
      <w:proofErr w:type="gramEnd"/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>
        <w:t xml:space="preserve">      линейку) все буквы русского курсивного письма;</w:t>
      </w:r>
    </w:p>
    <w:p w:rsidR="006009EE" w:rsidRDefault="006009EE" w:rsidP="006009EE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анализировать зрительный и зрительно-двигательный образ всех букв русского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>
        <w:t xml:space="preserve">       курсивного шрифта;</w:t>
      </w:r>
    </w:p>
    <w:p w:rsidR="006009EE" w:rsidRDefault="006009EE" w:rsidP="006009EE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объяснять последовательность движения руки во время письма;</w:t>
      </w:r>
    </w:p>
    <w:p w:rsidR="006009EE" w:rsidRDefault="006009EE" w:rsidP="006009EE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писать четким устойчивым почерком, соблюдая одинаковую высоту, ширину и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>
        <w:t xml:space="preserve">       правильный угол наклона, при письме под диктовку;</w:t>
      </w:r>
    </w:p>
    <w:p w:rsidR="006009EE" w:rsidRDefault="006009EE" w:rsidP="006009EE">
      <w:pPr>
        <w:pStyle w:val="afa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анализировать письмо, определять причины ошибок и отклонений в почерк, </w:t>
      </w:r>
      <w:proofErr w:type="gramStart"/>
      <w:r>
        <w:t>под</w:t>
      </w:r>
      <w:proofErr w:type="gramEnd"/>
      <w:r>
        <w:t xml:space="preserve">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>
        <w:t xml:space="preserve">      </w:t>
      </w:r>
      <w:proofErr w:type="spellStart"/>
      <w:r>
        <w:t>бирать</w:t>
      </w:r>
      <w:proofErr w:type="spellEnd"/>
      <w:r>
        <w:t xml:space="preserve"> упражнения для их устранения.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знать: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*психофизиологические особенности формирования навыка письма;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* санитарно-гигиенические условия письма;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*особенности современного письменного шрифта, зрительно-двигательный образ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  каждой буквы курсивного письма;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* виды соединений бу</w:t>
      </w:r>
      <w:proofErr w:type="gramStart"/>
      <w:r>
        <w:t>кв в сл</w:t>
      </w:r>
      <w:proofErr w:type="gramEnd"/>
      <w:r>
        <w:t>огах, словах;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*алгоритмы безотрывного начертания букв и их соединений;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*название и формы 9-ти основных зрительных элементов;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*современные методические приемы обучения каллиграфическому компоненту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  письма;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*современные прописи и тетради по чистописанию для начальной школы;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*показатели </w:t>
      </w:r>
      <w:proofErr w:type="spellStart"/>
      <w:r>
        <w:t>сформированности</w:t>
      </w:r>
      <w:proofErr w:type="spellEnd"/>
      <w:r>
        <w:t xml:space="preserve"> каллиграфической четкости и устойчивости </w:t>
      </w:r>
      <w:proofErr w:type="gramStart"/>
      <w:r>
        <w:t>на</w:t>
      </w:r>
      <w:proofErr w:type="gramEnd"/>
      <w:r>
        <w:t xml:space="preserve">  </w:t>
      </w:r>
    </w:p>
    <w:p w:rsidR="006009EE" w:rsidRDefault="006009EE" w:rsidP="0060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>
        <w:t xml:space="preserve">     </w:t>
      </w:r>
      <w:proofErr w:type="spellStart"/>
      <w:r>
        <w:t>чертания</w:t>
      </w:r>
      <w:proofErr w:type="spellEnd"/>
      <w:r>
        <w:t xml:space="preserve"> букв и их соединений, связности и скорости письма;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учебная нагрузка - 39 часов, время изучения – 1-2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181" w:line="270" w:lineRule="exact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ПМ.00 ПРОФЕССИОНАЛЬНЫЕ МОДУЛИ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6"/>
          <w:rFonts w:eastAsiaTheme="minorEastAsia"/>
          <w:b/>
          <w:sz w:val="24"/>
          <w:szCs w:val="24"/>
          <w:u w:val="none"/>
        </w:rPr>
        <w:t>ПМ.01 «</w:t>
      </w:r>
      <w:r>
        <w:rPr>
          <w:rFonts w:ascii="Times New Roman" w:hAnsi="Times New Roman" w:cs="Times New Roman"/>
          <w:b/>
          <w:sz w:val="24"/>
          <w:szCs w:val="24"/>
        </w:rPr>
        <w:t>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образования»</w:t>
      </w:r>
    </w:p>
    <w:p w:rsidR="006009EE" w:rsidRDefault="006009EE" w:rsidP="006009EE">
      <w:pPr>
        <w:pStyle w:val="6"/>
        <w:shd w:val="clear" w:color="auto" w:fill="auto"/>
        <w:spacing w:after="0" w:line="322" w:lineRule="exact"/>
        <w:ind w:left="340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tbl>
      <w:tblPr>
        <w:tblW w:w="16020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020"/>
      </w:tblGrid>
      <w:tr w:rsidR="006009EE" w:rsidTr="006009EE"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МДК.01.01. Теоретические основы обучения в начальных классах и начальных классах </w:t>
            </w:r>
          </w:p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компенсирующего и коррекционно-развивающего образования</w:t>
            </w:r>
          </w:p>
        </w:tc>
      </w:tr>
      <w:tr w:rsidR="006009EE" w:rsidTr="006009EE">
        <w:tc>
          <w:tcPr>
            <w:tcW w:w="16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МДК.01.02. Русский язык с методикой преподавания</w:t>
            </w:r>
          </w:p>
        </w:tc>
      </w:tr>
      <w:tr w:rsidR="006009EE" w:rsidTr="006009EE">
        <w:tc>
          <w:tcPr>
            <w:tcW w:w="16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МДК.01.03. Детская литература с практикумом по выразительному чтению</w:t>
            </w:r>
          </w:p>
        </w:tc>
      </w:tr>
      <w:tr w:rsidR="006009EE" w:rsidTr="006009EE">
        <w:tc>
          <w:tcPr>
            <w:tcW w:w="16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МДК.01.04. Теоретические основы начального курса математики с методикой </w:t>
            </w:r>
          </w:p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преподавания</w:t>
            </w:r>
          </w:p>
        </w:tc>
      </w:tr>
      <w:tr w:rsidR="006009EE" w:rsidTr="006009EE">
        <w:tc>
          <w:tcPr>
            <w:tcW w:w="16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МДК.01.05. Естествознание </w:t>
            </w:r>
          </w:p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 методикой преподавания</w:t>
            </w:r>
          </w:p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МДК.01.06. Методика обучения продуктивным видам деятельности</w:t>
            </w:r>
          </w:p>
        </w:tc>
      </w:tr>
      <w:tr w:rsidR="006009EE" w:rsidTr="006009EE">
        <w:tc>
          <w:tcPr>
            <w:tcW w:w="16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МДК.01.07. Теория и методика физического воспитания с практикумом</w:t>
            </w:r>
          </w:p>
        </w:tc>
      </w:tr>
      <w:tr w:rsidR="006009EE" w:rsidTr="006009EE">
        <w:tc>
          <w:tcPr>
            <w:tcW w:w="16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МДК.01.08. Теория и методика музыкально</w:t>
            </w:r>
          </w:p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 воспитания с практикумом</w:t>
            </w:r>
          </w:p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МДК.01.09.</w:t>
            </w:r>
          </w:p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МДК.01.10</w:t>
            </w:r>
          </w:p>
          <w:p w:rsidR="006009EE" w:rsidRDefault="006009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МДК.01.11.</w:t>
            </w:r>
          </w:p>
        </w:tc>
      </w:tr>
    </w:tbl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учебно-тематических планов и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всем учебным предметам в начальных классах и начальных классах компенсирующего и коррекционно-развивающего образования, разработки предложений по его совершенствованию;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уроков по всем учебным предметам в начальных классах и начальных классах компенсирующего и коррекционно-развивающего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 индивидуальной коррекционно-развивающей работы с детьми, имеющими трудности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диагностики и оценки учебных достижений младших школьников с учетом особенностей возраста, класса и отдельных обучающихся;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педагогической характеристики обучающегося;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применения приемов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наблюдения, анализа и самоанализа уроков в начальных классах и начальных классах компенсирующего и коррекционно-развивающего образования,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учебной документации;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находить и использовать методическую литературу и иные источники информации, необходимой для подготовки к урокам;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обучающихся, причин и характера затруднений в обучении;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и проводить коррекционно-развивающую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имеющими трудности в обучении;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результаты диагностики учебных достижений обучающихся;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  <w:proofErr w:type="gramEnd"/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уроков по всем учебным предметам;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процесс и результаты педагогической деятельности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всем учебным предметам, корректировать и совершенствовать их;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каллиграфически писать, соблюдать нормы и правила русского языка в устной и письменной речи;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литературные тексты;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петь, играть на детских музыкальных инструментах, танцевать, выполнять физические упражнения;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рисовать, лепить, конструировать;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занятия для установления соответствия содержания, методов и средств поставленным целям и задачам;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занятий;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моторного, интеллектуального, сенсорного, речевого, социально-личностного развития детей младшего школьного возраста;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и характер трудностей, испытываемых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учебной деятельности младших школьников, в том числе испытывающих трудности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показания к отбору детей в классы компенсирующего обучения и классы коррекционно-развивающего обучения;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сравнительную характеристику целей, задач и организации компенсирующего и коррекционно-развивающего обучения;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 начального общего образования и примерные программы начального общего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 учебно-методические комплекты для начальной школы;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уроков в начальных классах и в классах компенсирующего и коррекционно-развивающего обучения;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формы и методы построения коррекционно-развивающего образовательного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процесса;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преемственности образовательных программ дошкольного и начального общего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возможности урока в начальной школе;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 развития мотивации учебно-познавательной деятельности на уроках по всем предметам, особенности мотивации обучающихся, испытывающих трудности в обучении;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 приемы создания ситуации успеха в обучении;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 русского языка, детской литературы, начального курса математики, естествознания, физической культуры;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содержанию и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составления педагогической характеристики ребенка;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уроках;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логику анализа уроков;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учебной документации, требования к ее ведению и оформлению.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Необходимое количество часов на освоение программы профессионального модуля - 1685 часов, 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числе, аудиторных занятий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рамках МДК.01.01. Теоретические основы обучения в начальных классах и начальных классах 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компенсирующего и коррекционно-развивающего образования – 146 часов, время изучения – 1-4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рамках МДК.01.02. Русский язык с методикой преподавания – 222 часа, время изучения –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1-5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в рамках МДК.01.03. Детская литература с практикумом по выразительному чтению – 100 часов, время изучения – 1-2 семестры. </w:t>
      </w:r>
    </w:p>
    <w:p w:rsidR="006009EE" w:rsidRDefault="006009EE" w:rsidP="006009EE">
      <w:pPr>
        <w:pStyle w:val="ConsPlusNormal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рамках МДК.01.04. Теоретические основы начального курса математики с методикой преподавания – 254 часов, время изучения – 1-5 семестры.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рамках МДК.01.05. Естествознание 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методикой преподавания  – 110 часов, время изучения – 1-3 семестры.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рамках МДК.01.06. Методика обучения продуктивным видам деятельности – 112часов, время изучения – 1-2 семестры.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-в рамках МДК.01.07. Теория и методика физического воспитания с практикумом – 50часов, время изучения – 3-4 семестры.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рамках МДК.01.08. Теория и методика музыкально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 воспитания с практикумом – 55часов, время изучения – 1-3 семестры.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ПМ. 02.Организация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МДК.02.01. Основы организации внеурочной работы 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изобразительного и декоративно-прикладного искусства;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МДК.02.02. . Основы организации внеурочной работы 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музыкальной деятельности.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планов и организации внеурочной работы (с указанием области деятельности или учебног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предмета(-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целей и задач, планирования, проведения внеурочной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начальных классах и начальных классах компенсирующего и коррекционно-развивающего образования в избранной области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практики, учителями, разработки предложений по их совершенствованию и коррекции;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за детьми и педагогической диагностики познавательных интересов, интеллектуальных способностей обучающихся в начальных классах и начальных классах компенсирующего и коррекционно-развивающего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внеурочной работы в избранной области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начальных классах и начальных классах компенсирующего и коррекционно-развивающего образования в избранной области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педагогические цели и задачи организации внеурочной деятельности в избранной области с учетом возраста обучающихся, причин и характера затруднений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планы внеурочных занятий с учетом особенностей избранной области деятельности, возраста обучающихся, причин и характера затруднений в обучении и в соответствии с санитарно-гигиеническими нормами;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внеурочной работы, строить их с организации внеурочной работы, строить их с учетом возрастных и индивидуально-психологических особенностей обучающихся, причин и характера затруднений в обучении;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ситуации,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обучении и общении;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и использовать на занятии дидактические материалы;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занятий;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индивидуальную программу коррекционно-развивающей работы с детьми;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разнообразные формы работы с семьей (собрания, беседы, совместные культурные мероприятия);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организацию внеурочной работы в избранной области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определения целей и задач внеурочной работы в начальной школе и классах компенсирующего и коррекционно-развивающего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внеурочной работы с учетом возрастных и индивидуальных особенностей обучающихся, причин и характера затруднений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основы организации внеурочной работы в избранной области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общения младших школьников, в том числе испытывающих трудности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методы, приемы и формы организации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выявления педагогом интересов и способностей обучающихся;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логику анализа внеурочных мероприятий и занятий;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sz w:val="24"/>
          <w:szCs w:val="24"/>
        </w:rPr>
      </w:pPr>
      <w:r>
        <w:rPr>
          <w:sz w:val="24"/>
          <w:szCs w:val="24"/>
        </w:rPr>
        <w:t>виды документации, требования к ее оформлению.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sz w:val="24"/>
          <w:szCs w:val="24"/>
        </w:rPr>
      </w:pP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количество часов на освоение программы профессионального модуля - 192 часа, в том числе, аудиторных занятий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рамках  МДК.02.01. Основы организации внеурочной работы 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изобразительного и декоративно-прикладного искусства – 68 часов, время изучения – 3-4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рамках МДК.02.02. Основы организации внеурочной работы в области музыкальной деятельности – 52 часа, время изучения – 3-4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ПМ.03. Классное руководство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МДК.03.01.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наблюдения, диагностики и интерпретации полученных результатов;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цели и задач, планирования деятельности классного руководителя, в том числе классного руководителя класса компенсирующего или коррекционно-развивающего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планирования, организации и проведения внеурочных мероприятий;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методы педагогической диагностики личности (индивидуальности)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развития группы, составлять программу педагогического наблюдения, проводить его и анализировать результаты;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и задачи воспитания и обучения класса и отдельных обучающихся с учетом возрастных и индивидуальных особенностей, причин и характера трудностей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деятельность, в том числе классного руководителя классов компенсирующего и коррекционно-развивающего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педагогическую поддержку в процессе адаптации детей к условиям образовательной организации;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планировать внеурочные мероприятия, организовывать их подготовку и проведение;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внеурочных мероприятий;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ученического самоуправления, формирования благоприятного психологического микроклимата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классе;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предотвращать и разрешать конфликты;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работы с родителями (лицами, их заменяющими);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 с родителями, 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изучать особенности семейного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и задачи работы с семей с учетом специфики семейного воспитания, возрастных и индивидуальных особенностей детей, причин и характера трудностей, испытываемых ребенком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процесс и результаты работы с родителями (лицами, их заменяющими);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класса;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и методические основы деятельности классного руководителя начальных классов, в том числе классов компенсирующего и коррекционно-развивающего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педагогического наблюдения, основы интерпретации полученных результатов и формы их представления;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адаптации обучающегося к условиям начального общего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обучающихся, причины и характер затруднений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процесса социализации младших школьников, в том числе испытывающих трудности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развития ученического самоуправления в начальной школе, формирования благоприятного психологического микроклимата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классе;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работы классного руководителя с социально неадаптированными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детьми;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формы, методы и средства организации различных видов внеурочной деятельности и общения в начальной школе;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и проведению различных видов внеурочной работы;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делового общения;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планирования, содержание, формы и методы работы с родителями обучающихся (лицами, их заменяющими);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содержание семейного воспитания;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современной семьи;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формы работы с семьей;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диагностики результатов воспитания;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формы и приемы взаимодействия с членами педагогического коллектива, представителями администрации;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sz w:val="24"/>
          <w:szCs w:val="24"/>
        </w:rPr>
        <w:t>логику анализа деятельности классного руководителя.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Необходимое количество часов на освоение программы профессионального модуля - 344 часа,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том числе, аудиторных занятий в рамках  МДК.03.01. 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92 часа, время изучения – 2-3 семестры.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ПМ.04. Методическое обеспечение образовательного процесса</w:t>
      </w:r>
    </w:p>
    <w:p w:rsidR="006009EE" w:rsidRDefault="006009EE" w:rsidP="006009EE">
      <w:pPr>
        <w:pStyle w:val="6"/>
        <w:shd w:val="clear" w:color="auto" w:fill="auto"/>
        <w:spacing w:after="0" w:line="326" w:lineRule="exact"/>
        <w:ind w:left="20" w:right="360"/>
        <w:jc w:val="left"/>
        <w:rPr>
          <w:b/>
          <w:sz w:val="24"/>
          <w:szCs w:val="24"/>
        </w:rPr>
      </w:pP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МДК.04.01. Теоретические и прикладные аспекты методической работы учителя начальных классов и начальных классов компенсирующего и коррекционно-развивающего образования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федеральных государственных образовательных стандартов начального общего образования, примерных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изучения и анализа педагогической и методической литературы по проблемам начального общего образования, в том числе компенсирующего и коррекционно-развивающего,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подготовки и презентации отчетов, рефератов, докладов;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педагогических достижений;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цели и задачи, планировать обучение и воспитание обучающихся в начальных классах и начальных классах компенсирующего и коррекционно-развивающего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планирование с учетом возрастных и индивидуально-психологических особенностей обучающихся, причин и характера трудностей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эффективность применяемых методов начального общего образования, в том числе компенсирующего и коррекционно-развивающего, выбирать наиболее эффективные образовательные технологии с учетом типа образовательной организации, особенностей возраста обучающихся, причин и характера трудностей в обучении и школьной адаптации;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кабинете предметно-развивающую среду;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образования, в том числе компенсирующего и коррекционно-развивающего;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методической деятельности учителя начальных классов и начальных классов компенсирующего и коррекционно-развивающего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основы, методику планирования в начальном образовании, особенности планирования компенсирующего и коррекционно-развивающего обучения, требования к оформлению соответствующей документации;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в области начального общего образования, в том числе компенсирующего и коррекционно-развивающего;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концептуальные основы и содержание примерных программ начального общего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концептуальные основы и содержание вариативных программ начального общего образования;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sz w:val="24"/>
          <w:szCs w:val="24"/>
        </w:rPr>
      </w:pPr>
      <w:r>
        <w:rPr>
          <w:sz w:val="24"/>
          <w:szCs w:val="24"/>
        </w:rPr>
        <w:t>основы организации опытно-экспериментальной работы в сфере образования.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Необходимое количество часов на освоение </w:t>
      </w:r>
      <w:r>
        <w:rPr>
          <w:b/>
          <w:sz w:val="24"/>
          <w:szCs w:val="24"/>
        </w:rPr>
        <w:lastRenderedPageBreak/>
        <w:t>программы профессионального модуля - 114 часов,</w:t>
      </w:r>
    </w:p>
    <w:p w:rsidR="006009EE" w:rsidRDefault="006009EE" w:rsidP="006009EE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том числе, аудиторных занятий в рамках  МДК.04.01. Теоретические и прикладные аспекты методической работы учителя начальных классов и начальных классов компенсирующего и коррекционно-развивающего образования</w:t>
      </w:r>
    </w:p>
    <w:p w:rsidR="006009EE" w:rsidRDefault="006009EE" w:rsidP="00600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78 часов, время изучения – 4-5 семестры.</w:t>
      </w:r>
    </w:p>
    <w:p w:rsidR="006009EE" w:rsidRDefault="006009EE" w:rsidP="006009EE">
      <w:pPr>
        <w:spacing w:after="200" w:line="276" w:lineRule="auto"/>
        <w:rPr>
          <w:rFonts w:eastAsiaTheme="minorEastAsia"/>
          <w:b/>
        </w:rPr>
      </w:pPr>
      <w:r>
        <w:rPr>
          <w:b/>
        </w:rPr>
        <w:br w:type="page"/>
      </w:r>
    </w:p>
    <w:p w:rsidR="0083402A" w:rsidRDefault="0083402A"/>
    <w:sectPr w:rsidR="0083402A" w:rsidSect="0083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C75"/>
    <w:multiLevelType w:val="multilevel"/>
    <w:tmpl w:val="C25268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3D7896"/>
    <w:multiLevelType w:val="hybridMultilevel"/>
    <w:tmpl w:val="E66EBE0E"/>
    <w:lvl w:ilvl="0" w:tplc="23F8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24C11"/>
    <w:multiLevelType w:val="multilevel"/>
    <w:tmpl w:val="CE005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1D3293"/>
    <w:multiLevelType w:val="hybridMultilevel"/>
    <w:tmpl w:val="D576964C"/>
    <w:lvl w:ilvl="0" w:tplc="7D0CA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0F7B"/>
    <w:multiLevelType w:val="hybridMultilevel"/>
    <w:tmpl w:val="3E06D634"/>
    <w:lvl w:ilvl="0" w:tplc="12A23C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9F65C6"/>
    <w:multiLevelType w:val="hybridMultilevel"/>
    <w:tmpl w:val="8C562830"/>
    <w:lvl w:ilvl="0" w:tplc="F5125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37C57"/>
    <w:multiLevelType w:val="hybridMultilevel"/>
    <w:tmpl w:val="E41A72FC"/>
    <w:lvl w:ilvl="0" w:tplc="7D0CA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D76AD"/>
    <w:multiLevelType w:val="multilevel"/>
    <w:tmpl w:val="21B6C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9684FFA"/>
    <w:multiLevelType w:val="multilevel"/>
    <w:tmpl w:val="03284F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F721A8F"/>
    <w:multiLevelType w:val="multilevel"/>
    <w:tmpl w:val="16FE7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C30B41"/>
    <w:multiLevelType w:val="multilevel"/>
    <w:tmpl w:val="E020EB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9196358"/>
    <w:multiLevelType w:val="hybridMultilevel"/>
    <w:tmpl w:val="36AC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442C12"/>
    <w:multiLevelType w:val="multilevel"/>
    <w:tmpl w:val="EFF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90D88"/>
    <w:multiLevelType w:val="multilevel"/>
    <w:tmpl w:val="94FAE3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F2E35EE"/>
    <w:multiLevelType w:val="multilevel"/>
    <w:tmpl w:val="48EE2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51683"/>
    <w:multiLevelType w:val="multilevel"/>
    <w:tmpl w:val="AA8890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63512A0"/>
    <w:multiLevelType w:val="hybridMultilevel"/>
    <w:tmpl w:val="91248D5C"/>
    <w:lvl w:ilvl="0" w:tplc="23F8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615A6E"/>
    <w:multiLevelType w:val="hybridMultilevel"/>
    <w:tmpl w:val="DECCEF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653D8"/>
    <w:multiLevelType w:val="hybridMultilevel"/>
    <w:tmpl w:val="7D6AA8D6"/>
    <w:lvl w:ilvl="0" w:tplc="F5125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9EE"/>
    <w:rsid w:val="00283FE7"/>
    <w:rsid w:val="006009EE"/>
    <w:rsid w:val="0083402A"/>
    <w:rsid w:val="00CC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09E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6009E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6009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6009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0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009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6009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6009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6009E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009EE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600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6009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semiHidden/>
    <w:unhideWhenUsed/>
    <w:rsid w:val="006009EE"/>
    <w:pPr>
      <w:spacing w:before="100" w:beforeAutospacing="1" w:after="100" w:afterAutospacing="1"/>
    </w:pPr>
  </w:style>
  <w:style w:type="paragraph" w:styleId="a7">
    <w:name w:val="footnote text"/>
    <w:basedOn w:val="a0"/>
    <w:link w:val="a8"/>
    <w:uiPriority w:val="99"/>
    <w:semiHidden/>
    <w:unhideWhenUsed/>
    <w:rsid w:val="006009EE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600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6009EE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600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6009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600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6009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0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semiHidden/>
    <w:unhideWhenUsed/>
    <w:rsid w:val="006009EE"/>
    <w:pPr>
      <w:ind w:left="566" w:hanging="283"/>
    </w:pPr>
  </w:style>
  <w:style w:type="paragraph" w:styleId="3">
    <w:name w:val="List 3"/>
    <w:basedOn w:val="a0"/>
    <w:uiPriority w:val="99"/>
    <w:semiHidden/>
    <w:unhideWhenUsed/>
    <w:rsid w:val="006009EE"/>
    <w:pPr>
      <w:ind w:left="849" w:hanging="283"/>
    </w:pPr>
    <w:rPr>
      <w:rFonts w:ascii="Arial" w:hAnsi="Arial" w:cs="Arial"/>
      <w:szCs w:val="28"/>
    </w:rPr>
  </w:style>
  <w:style w:type="paragraph" w:styleId="af">
    <w:name w:val="Title"/>
    <w:basedOn w:val="a0"/>
    <w:link w:val="af0"/>
    <w:uiPriority w:val="99"/>
    <w:qFormat/>
    <w:rsid w:val="006009EE"/>
    <w:pPr>
      <w:jc w:val="center"/>
    </w:pPr>
    <w:rPr>
      <w:b/>
      <w:szCs w:val="20"/>
    </w:rPr>
  </w:style>
  <w:style w:type="character" w:customStyle="1" w:styleId="af0">
    <w:name w:val="Название Знак"/>
    <w:basedOn w:val="a1"/>
    <w:link w:val="af"/>
    <w:uiPriority w:val="99"/>
    <w:rsid w:val="006009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6009E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60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6009E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60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0"/>
    <w:link w:val="af6"/>
    <w:uiPriority w:val="99"/>
    <w:qFormat/>
    <w:rsid w:val="006009EE"/>
    <w:pPr>
      <w:jc w:val="center"/>
    </w:pPr>
    <w:rPr>
      <w:sz w:val="28"/>
    </w:rPr>
  </w:style>
  <w:style w:type="character" w:customStyle="1" w:styleId="af6">
    <w:name w:val="Подзаголовок Знак"/>
    <w:basedOn w:val="a1"/>
    <w:link w:val="af5"/>
    <w:uiPriority w:val="99"/>
    <w:rsid w:val="006009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6009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0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6009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6009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6009E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6009E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rsid w:val="006009EE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fa">
    <w:name w:val="List Paragraph"/>
    <w:basedOn w:val="a0"/>
    <w:uiPriority w:val="99"/>
    <w:qFormat/>
    <w:rsid w:val="006009EE"/>
    <w:pPr>
      <w:ind w:left="720"/>
      <w:contextualSpacing/>
    </w:pPr>
  </w:style>
  <w:style w:type="paragraph" w:customStyle="1" w:styleId="afb">
    <w:name w:val="Знак"/>
    <w:basedOn w:val="a0"/>
    <w:uiPriority w:val="99"/>
    <w:rsid w:val="00600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"/>
    <w:basedOn w:val="a0"/>
    <w:uiPriority w:val="99"/>
    <w:rsid w:val="006009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uiPriority w:val="99"/>
    <w:rsid w:val="006009EE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uiPriority w:val="99"/>
    <w:rsid w:val="00600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uiPriority w:val="99"/>
    <w:rsid w:val="00600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6009EE"/>
    <w:pPr>
      <w:numPr>
        <w:numId w:val="1"/>
      </w:numPr>
      <w:spacing w:line="312" w:lineRule="auto"/>
      <w:jc w:val="both"/>
    </w:pPr>
  </w:style>
  <w:style w:type="character" w:customStyle="1" w:styleId="afc">
    <w:name w:val="Основной текст_"/>
    <w:basedOn w:val="a1"/>
    <w:link w:val="32"/>
    <w:locked/>
    <w:rsid w:val="006009EE"/>
    <w:rPr>
      <w:spacing w:val="3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0"/>
    <w:link w:val="afc"/>
    <w:rsid w:val="006009EE"/>
    <w:pPr>
      <w:widowControl w:val="0"/>
      <w:shd w:val="clear" w:color="auto" w:fill="FFFFFF"/>
      <w:spacing w:before="780" w:line="274" w:lineRule="exact"/>
      <w:ind w:hanging="60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uiPriority w:val="99"/>
    <w:rsid w:val="006009E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ru-RU"/>
    </w:rPr>
  </w:style>
  <w:style w:type="paragraph" w:customStyle="1" w:styleId="font5">
    <w:name w:val="font5"/>
    <w:basedOn w:val="a0"/>
    <w:uiPriority w:val="99"/>
    <w:rsid w:val="006009E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6009E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0"/>
    <w:uiPriority w:val="99"/>
    <w:rsid w:val="006009EE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0"/>
    <w:uiPriority w:val="99"/>
    <w:rsid w:val="006009E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0"/>
    <w:uiPriority w:val="99"/>
    <w:rsid w:val="006009EE"/>
    <w:pPr>
      <w:spacing w:before="100" w:beforeAutospacing="1" w:after="100" w:afterAutospacing="1"/>
    </w:pPr>
    <w:rPr>
      <w:rFonts w:ascii="Times New Roman,Bold" w:hAnsi="Times New Roman,Bold"/>
      <w:b/>
      <w:bCs/>
      <w:color w:val="000000"/>
      <w:sz w:val="9"/>
      <w:szCs w:val="9"/>
    </w:rPr>
  </w:style>
  <w:style w:type="paragraph" w:customStyle="1" w:styleId="font10">
    <w:name w:val="font10"/>
    <w:basedOn w:val="a0"/>
    <w:uiPriority w:val="99"/>
    <w:rsid w:val="006009E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1">
    <w:name w:val="font11"/>
    <w:basedOn w:val="a0"/>
    <w:uiPriority w:val="99"/>
    <w:rsid w:val="006009EE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12">
    <w:name w:val="font12"/>
    <w:basedOn w:val="a0"/>
    <w:uiPriority w:val="99"/>
    <w:rsid w:val="006009EE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13">
    <w:name w:val="font13"/>
    <w:basedOn w:val="a0"/>
    <w:uiPriority w:val="99"/>
    <w:rsid w:val="006009EE"/>
    <w:pPr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xl63">
    <w:name w:val="xl63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0"/>
    <w:uiPriority w:val="99"/>
    <w:rsid w:val="00600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8">
    <w:name w:val="xl68"/>
    <w:basedOn w:val="a0"/>
    <w:uiPriority w:val="99"/>
    <w:rsid w:val="006009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0"/>
    <w:uiPriority w:val="99"/>
    <w:rsid w:val="00600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8">
    <w:name w:val="xl78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0"/>
    <w:uiPriority w:val="99"/>
    <w:rsid w:val="006009E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600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uiPriority w:val="99"/>
    <w:rsid w:val="00600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0"/>
    <w:uiPriority w:val="99"/>
    <w:rsid w:val="00600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0"/>
    <w:uiPriority w:val="99"/>
    <w:rsid w:val="006009E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600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00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0"/>
    <w:uiPriority w:val="99"/>
    <w:rsid w:val="006009E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FECF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FECF9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FECF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a0"/>
    <w:uiPriority w:val="99"/>
    <w:rsid w:val="00600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hd w:val="clear" w:color="auto" w:fill="FECF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111">
    <w:name w:val="xl111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0"/>
    <w:uiPriority w:val="99"/>
    <w:rsid w:val="006009EE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0"/>
    <w:uiPriority w:val="99"/>
    <w:rsid w:val="006009E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600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1">
    <w:name w:val="xl121"/>
    <w:basedOn w:val="a0"/>
    <w:uiPriority w:val="99"/>
    <w:rsid w:val="006009EE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2">
    <w:name w:val="xl122"/>
    <w:basedOn w:val="a0"/>
    <w:uiPriority w:val="99"/>
    <w:rsid w:val="006009E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6009EE"/>
    <w:pPr>
      <w:pBdr>
        <w:left w:val="single" w:sz="8" w:space="31" w:color="auto"/>
      </w:pBdr>
      <w:spacing w:before="100" w:beforeAutospacing="1" w:after="100" w:afterAutospacing="1"/>
      <w:ind w:firstLineChars="500" w:firstLine="500"/>
    </w:pPr>
    <w:rPr>
      <w:color w:val="000000"/>
      <w:sz w:val="18"/>
      <w:szCs w:val="18"/>
    </w:rPr>
  </w:style>
  <w:style w:type="paragraph" w:customStyle="1" w:styleId="xl124">
    <w:name w:val="xl124"/>
    <w:basedOn w:val="a0"/>
    <w:uiPriority w:val="99"/>
    <w:rsid w:val="006009EE"/>
    <w:pPr>
      <w:spacing w:before="100" w:beforeAutospacing="1" w:after="100" w:afterAutospacing="1"/>
      <w:ind w:firstLineChars="500" w:firstLine="500"/>
    </w:pPr>
    <w:rPr>
      <w:color w:val="000000"/>
      <w:sz w:val="18"/>
      <w:szCs w:val="18"/>
    </w:rPr>
  </w:style>
  <w:style w:type="paragraph" w:customStyle="1" w:styleId="xl125">
    <w:name w:val="xl125"/>
    <w:basedOn w:val="a0"/>
    <w:uiPriority w:val="99"/>
    <w:rsid w:val="006009EE"/>
    <w:pPr>
      <w:pBdr>
        <w:right w:val="single" w:sz="8" w:space="0" w:color="000000"/>
      </w:pBdr>
      <w:spacing w:before="100" w:beforeAutospacing="1" w:after="100" w:afterAutospacing="1"/>
      <w:ind w:firstLineChars="500" w:firstLine="500"/>
    </w:pPr>
    <w:rPr>
      <w:color w:val="000000"/>
      <w:sz w:val="18"/>
      <w:szCs w:val="18"/>
    </w:rPr>
  </w:style>
  <w:style w:type="paragraph" w:customStyle="1" w:styleId="xl126">
    <w:name w:val="xl126"/>
    <w:basedOn w:val="a0"/>
    <w:uiPriority w:val="99"/>
    <w:rsid w:val="006009EE"/>
    <w:pPr>
      <w:pBdr>
        <w:left w:val="single" w:sz="8" w:space="31" w:color="auto"/>
      </w:pBdr>
      <w:spacing w:before="100" w:beforeAutospacing="1" w:after="100" w:afterAutospacing="1"/>
      <w:ind w:firstLineChars="800" w:firstLine="800"/>
    </w:pPr>
    <w:rPr>
      <w:color w:val="000000"/>
      <w:sz w:val="18"/>
      <w:szCs w:val="18"/>
    </w:rPr>
  </w:style>
  <w:style w:type="paragraph" w:customStyle="1" w:styleId="xl127">
    <w:name w:val="xl127"/>
    <w:basedOn w:val="a0"/>
    <w:uiPriority w:val="99"/>
    <w:rsid w:val="006009EE"/>
    <w:pPr>
      <w:spacing w:before="100" w:beforeAutospacing="1" w:after="100" w:afterAutospacing="1"/>
      <w:ind w:firstLineChars="800" w:firstLine="800"/>
    </w:pPr>
    <w:rPr>
      <w:color w:val="000000"/>
      <w:sz w:val="18"/>
      <w:szCs w:val="18"/>
    </w:rPr>
  </w:style>
  <w:style w:type="paragraph" w:customStyle="1" w:styleId="xl128">
    <w:name w:val="xl128"/>
    <w:basedOn w:val="a0"/>
    <w:uiPriority w:val="99"/>
    <w:rsid w:val="006009EE"/>
    <w:pPr>
      <w:pBdr>
        <w:right w:val="single" w:sz="8" w:space="0" w:color="000000"/>
      </w:pBdr>
      <w:spacing w:before="100" w:beforeAutospacing="1" w:after="100" w:afterAutospacing="1"/>
      <w:ind w:firstLineChars="800" w:firstLine="800"/>
    </w:pPr>
    <w:rPr>
      <w:color w:val="000000"/>
      <w:sz w:val="18"/>
      <w:szCs w:val="18"/>
    </w:rPr>
  </w:style>
  <w:style w:type="paragraph" w:customStyle="1" w:styleId="xl129">
    <w:name w:val="xl129"/>
    <w:basedOn w:val="a0"/>
    <w:uiPriority w:val="99"/>
    <w:rsid w:val="00600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0"/>
    <w:uiPriority w:val="99"/>
    <w:rsid w:val="00600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uiPriority w:val="99"/>
    <w:rsid w:val="006009E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uiPriority w:val="99"/>
    <w:rsid w:val="006009EE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uiPriority w:val="99"/>
    <w:rsid w:val="006009EE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0"/>
    <w:uiPriority w:val="99"/>
    <w:rsid w:val="006009E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0"/>
    <w:uiPriority w:val="99"/>
    <w:rsid w:val="00600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0"/>
    <w:uiPriority w:val="99"/>
    <w:rsid w:val="006009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0"/>
    <w:uiPriority w:val="99"/>
    <w:rsid w:val="006009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0"/>
    <w:uiPriority w:val="99"/>
    <w:rsid w:val="00600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0"/>
    <w:uiPriority w:val="99"/>
    <w:rsid w:val="006009E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0"/>
    <w:uiPriority w:val="99"/>
    <w:rsid w:val="00600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0"/>
    <w:uiPriority w:val="99"/>
    <w:rsid w:val="00600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0"/>
    <w:uiPriority w:val="99"/>
    <w:rsid w:val="006009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0"/>
    <w:uiPriority w:val="99"/>
    <w:rsid w:val="00600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4">
    <w:name w:val="xl144"/>
    <w:basedOn w:val="a0"/>
    <w:uiPriority w:val="99"/>
    <w:rsid w:val="00600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0"/>
    <w:uiPriority w:val="99"/>
    <w:rsid w:val="006009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0"/>
    <w:uiPriority w:val="99"/>
    <w:rsid w:val="00600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47">
    <w:name w:val="xl147"/>
    <w:basedOn w:val="a0"/>
    <w:uiPriority w:val="99"/>
    <w:rsid w:val="00600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0"/>
    <w:uiPriority w:val="99"/>
    <w:rsid w:val="006009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0"/>
    <w:uiPriority w:val="99"/>
    <w:rsid w:val="006009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0"/>
    <w:uiPriority w:val="99"/>
    <w:rsid w:val="00600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0"/>
    <w:uiPriority w:val="99"/>
    <w:rsid w:val="00600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0"/>
    <w:uiPriority w:val="99"/>
    <w:rsid w:val="00600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0"/>
    <w:uiPriority w:val="99"/>
    <w:rsid w:val="006009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ECF9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4">
    <w:name w:val="xl154"/>
    <w:basedOn w:val="a0"/>
    <w:uiPriority w:val="99"/>
    <w:rsid w:val="006009EE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ECF9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5">
    <w:name w:val="xl155"/>
    <w:basedOn w:val="a0"/>
    <w:uiPriority w:val="99"/>
    <w:rsid w:val="006009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0"/>
    <w:uiPriority w:val="99"/>
    <w:rsid w:val="006009EE"/>
    <w:pPr>
      <w:pBdr>
        <w:top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0"/>
    <w:uiPriority w:val="99"/>
    <w:rsid w:val="006009E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0"/>
    <w:uiPriority w:val="99"/>
    <w:rsid w:val="006009E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a0"/>
    <w:uiPriority w:val="99"/>
    <w:rsid w:val="006009E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0"/>
    <w:uiPriority w:val="99"/>
    <w:rsid w:val="006009E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a0"/>
    <w:uiPriority w:val="99"/>
    <w:rsid w:val="006009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600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6009E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6009EE"/>
    <w:pPr>
      <w:pBdr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5">
    <w:name w:val="xl165"/>
    <w:basedOn w:val="a0"/>
    <w:uiPriority w:val="99"/>
    <w:rsid w:val="006009EE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6">
    <w:name w:val="xl166"/>
    <w:basedOn w:val="a0"/>
    <w:uiPriority w:val="99"/>
    <w:rsid w:val="006009EE"/>
    <w:pPr>
      <w:pBdr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7">
    <w:name w:val="xl167"/>
    <w:basedOn w:val="a0"/>
    <w:uiPriority w:val="99"/>
    <w:rsid w:val="006009EE"/>
    <w:pPr>
      <w:pBdr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8">
    <w:name w:val="xl168"/>
    <w:basedOn w:val="a0"/>
    <w:uiPriority w:val="99"/>
    <w:rsid w:val="006009EE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0"/>
    <w:uiPriority w:val="99"/>
    <w:rsid w:val="006009EE"/>
    <w:pPr>
      <w:pBdr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0"/>
    <w:uiPriority w:val="99"/>
    <w:rsid w:val="006009EE"/>
    <w:pPr>
      <w:pBdr>
        <w:left w:val="single" w:sz="8" w:space="31" w:color="auto"/>
      </w:pBdr>
      <w:spacing w:before="100" w:beforeAutospacing="1" w:after="100" w:afterAutospacing="1"/>
      <w:ind w:firstLineChars="500" w:firstLine="500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0"/>
    <w:uiPriority w:val="99"/>
    <w:rsid w:val="006009EE"/>
    <w:pPr>
      <w:spacing w:before="100" w:beforeAutospacing="1" w:after="100" w:afterAutospacing="1"/>
      <w:ind w:firstLineChars="500" w:firstLine="500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0"/>
    <w:uiPriority w:val="99"/>
    <w:rsid w:val="006009EE"/>
    <w:pPr>
      <w:pBdr>
        <w:right w:val="single" w:sz="8" w:space="0" w:color="000000"/>
      </w:pBdr>
      <w:spacing w:before="100" w:beforeAutospacing="1" w:after="100" w:afterAutospacing="1"/>
      <w:ind w:firstLineChars="500" w:firstLine="500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009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009EE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009E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00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009E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009E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009EE"/>
    <w:pPr>
      <w:pBdr>
        <w:left w:val="single" w:sz="8" w:space="31" w:color="auto"/>
      </w:pBdr>
      <w:spacing w:before="100" w:beforeAutospacing="1" w:after="100" w:afterAutospacing="1"/>
      <w:ind w:firstLineChars="500" w:firstLine="500"/>
    </w:pPr>
    <w:rPr>
      <w:i/>
      <w:iCs/>
      <w:color w:val="000000"/>
      <w:sz w:val="18"/>
      <w:szCs w:val="18"/>
    </w:rPr>
  </w:style>
  <w:style w:type="paragraph" w:customStyle="1" w:styleId="xl180">
    <w:name w:val="xl180"/>
    <w:basedOn w:val="a0"/>
    <w:uiPriority w:val="99"/>
    <w:rsid w:val="006009EE"/>
    <w:pPr>
      <w:spacing w:before="100" w:beforeAutospacing="1" w:after="100" w:afterAutospacing="1"/>
      <w:ind w:firstLineChars="500" w:firstLine="500"/>
    </w:pPr>
    <w:rPr>
      <w:i/>
      <w:iCs/>
      <w:color w:val="000000"/>
      <w:sz w:val="18"/>
      <w:szCs w:val="18"/>
    </w:rPr>
  </w:style>
  <w:style w:type="paragraph" w:customStyle="1" w:styleId="xl181">
    <w:name w:val="xl181"/>
    <w:basedOn w:val="a0"/>
    <w:uiPriority w:val="99"/>
    <w:rsid w:val="006009EE"/>
    <w:pPr>
      <w:pBdr>
        <w:right w:val="single" w:sz="8" w:space="0" w:color="000000"/>
      </w:pBdr>
      <w:spacing w:before="100" w:beforeAutospacing="1" w:after="100" w:afterAutospacing="1"/>
      <w:ind w:firstLineChars="500" w:firstLine="500"/>
    </w:pPr>
    <w:rPr>
      <w:i/>
      <w:iCs/>
      <w:color w:val="000000"/>
      <w:sz w:val="18"/>
      <w:szCs w:val="18"/>
    </w:rPr>
  </w:style>
  <w:style w:type="paragraph" w:customStyle="1" w:styleId="xl182">
    <w:name w:val="xl182"/>
    <w:basedOn w:val="a0"/>
    <w:uiPriority w:val="99"/>
    <w:rsid w:val="00600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00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009E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009EE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009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ECF9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7">
    <w:name w:val="xl187"/>
    <w:basedOn w:val="a0"/>
    <w:uiPriority w:val="99"/>
    <w:rsid w:val="006009EE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ECF9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8">
    <w:name w:val="xl188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0"/>
    <w:uiPriority w:val="99"/>
    <w:rsid w:val="00600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onsPlusNormal">
    <w:name w:val="ConsPlusNormal"/>
    <w:uiPriority w:val="99"/>
    <w:rsid w:val="00600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a1"/>
    <w:link w:val="13"/>
    <w:locked/>
    <w:rsid w:val="006009E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13">
    <w:name w:val="Стиль1"/>
    <w:basedOn w:val="a0"/>
    <w:link w:val="12"/>
    <w:qFormat/>
    <w:rsid w:val="006009EE"/>
    <w:pPr>
      <w:autoSpaceDE w:val="0"/>
      <w:autoSpaceDN w:val="0"/>
      <w:adjustRightInd w:val="0"/>
      <w:ind w:firstLine="709"/>
    </w:pPr>
    <w:rPr>
      <w:rFonts w:eastAsiaTheme="minorHAnsi"/>
      <w:b/>
      <w:bCs/>
      <w:color w:val="000000"/>
      <w:lang w:eastAsia="en-US"/>
    </w:rPr>
  </w:style>
  <w:style w:type="character" w:customStyle="1" w:styleId="33">
    <w:name w:val="Стиль3 Знак"/>
    <w:basedOn w:val="a1"/>
    <w:link w:val="34"/>
    <w:locked/>
    <w:rsid w:val="006009EE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customStyle="1" w:styleId="34">
    <w:name w:val="Стиль3"/>
    <w:basedOn w:val="a0"/>
    <w:link w:val="33"/>
    <w:qFormat/>
    <w:rsid w:val="006009EE"/>
    <w:pPr>
      <w:spacing w:before="240" w:after="120"/>
      <w:ind w:firstLine="709"/>
    </w:pPr>
    <w:rPr>
      <w:b/>
      <w:color w:val="000000"/>
      <w:w w:val="90"/>
    </w:rPr>
  </w:style>
  <w:style w:type="paragraph" w:customStyle="1" w:styleId="6">
    <w:name w:val="Основной текст6"/>
    <w:basedOn w:val="a0"/>
    <w:uiPriority w:val="99"/>
    <w:rsid w:val="006009EE"/>
    <w:pPr>
      <w:widowControl w:val="0"/>
      <w:shd w:val="clear" w:color="auto" w:fill="FFFFFF"/>
      <w:spacing w:after="2340" w:line="293" w:lineRule="exact"/>
      <w:jc w:val="center"/>
    </w:pPr>
    <w:rPr>
      <w:color w:val="000000"/>
      <w:sz w:val="27"/>
      <w:szCs w:val="27"/>
    </w:rPr>
  </w:style>
  <w:style w:type="character" w:customStyle="1" w:styleId="14">
    <w:name w:val="Заголовок №1_"/>
    <w:basedOn w:val="a1"/>
    <w:link w:val="15"/>
    <w:locked/>
    <w:rsid w:val="00600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rsid w:val="006009EE"/>
    <w:pPr>
      <w:widowControl w:val="0"/>
      <w:shd w:val="clear" w:color="auto" w:fill="FFFFFF"/>
      <w:spacing w:after="360" w:line="0" w:lineRule="atLeast"/>
      <w:ind w:hanging="4080"/>
      <w:jc w:val="center"/>
      <w:outlineLvl w:val="0"/>
    </w:pPr>
    <w:rPr>
      <w:sz w:val="27"/>
      <w:szCs w:val="27"/>
      <w:lang w:eastAsia="en-US"/>
    </w:rPr>
  </w:style>
  <w:style w:type="character" w:customStyle="1" w:styleId="41">
    <w:name w:val="Основной текст (4)_"/>
    <w:basedOn w:val="a1"/>
    <w:link w:val="42"/>
    <w:locked/>
    <w:rsid w:val="006009E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6009EE"/>
    <w:pPr>
      <w:widowControl w:val="0"/>
      <w:shd w:val="clear" w:color="auto" w:fill="FFFFFF"/>
      <w:spacing w:before="300" w:line="322" w:lineRule="exact"/>
      <w:jc w:val="both"/>
    </w:pPr>
    <w:rPr>
      <w:i/>
      <w:iCs/>
      <w:sz w:val="27"/>
      <w:szCs w:val="27"/>
      <w:lang w:eastAsia="en-US"/>
    </w:rPr>
  </w:style>
  <w:style w:type="character" w:customStyle="1" w:styleId="35">
    <w:name w:val="Основной текст (3)_"/>
    <w:basedOn w:val="a1"/>
    <w:link w:val="36"/>
    <w:locked/>
    <w:rsid w:val="00600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6009E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styleId="afd">
    <w:name w:val="footnote reference"/>
    <w:basedOn w:val="a1"/>
    <w:semiHidden/>
    <w:unhideWhenUsed/>
    <w:rsid w:val="006009EE"/>
    <w:rPr>
      <w:vertAlign w:val="superscript"/>
    </w:rPr>
  </w:style>
  <w:style w:type="character" w:styleId="afe">
    <w:name w:val="annotation reference"/>
    <w:basedOn w:val="a1"/>
    <w:semiHidden/>
    <w:unhideWhenUsed/>
    <w:rsid w:val="006009EE"/>
    <w:rPr>
      <w:sz w:val="16"/>
      <w:szCs w:val="16"/>
    </w:rPr>
  </w:style>
  <w:style w:type="character" w:customStyle="1" w:styleId="aff">
    <w:name w:val="номер страницы"/>
    <w:basedOn w:val="a1"/>
    <w:rsid w:val="006009EE"/>
  </w:style>
  <w:style w:type="character" w:customStyle="1" w:styleId="submenu-table">
    <w:name w:val="submenu-table"/>
    <w:basedOn w:val="a1"/>
    <w:rsid w:val="006009EE"/>
  </w:style>
  <w:style w:type="character" w:customStyle="1" w:styleId="aff0">
    <w:name w:val="Колонтитул_"/>
    <w:basedOn w:val="a1"/>
    <w:rsid w:val="006009EE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1">
    <w:name w:val="Колонтитул"/>
    <w:basedOn w:val="aff0"/>
    <w:rsid w:val="006009EE"/>
    <w:rPr>
      <w:color w:val="000000"/>
      <w:spacing w:val="0"/>
      <w:w w:val="100"/>
      <w:position w:val="0"/>
    </w:rPr>
  </w:style>
  <w:style w:type="character" w:customStyle="1" w:styleId="6pt">
    <w:name w:val="Основной текст + 6 pt"/>
    <w:basedOn w:val="afc"/>
    <w:rsid w:val="0060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26">
    <w:name w:val="Основной текст2"/>
    <w:basedOn w:val="afc"/>
    <w:rsid w:val="0060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imesNewRoman">
    <w:name w:val="Колонтитул + Times New Roman"/>
    <w:aliases w:val="7,5 pt"/>
    <w:basedOn w:val="aff0"/>
    <w:rsid w:val="006009E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20">
    <w:name w:val="Заголовок №1 (2)"/>
    <w:basedOn w:val="a1"/>
    <w:rsid w:val="0060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table" w:styleId="16">
    <w:name w:val="Table Grid 1"/>
    <w:basedOn w:val="a2"/>
    <w:semiHidden/>
    <w:unhideWhenUsed/>
    <w:rsid w:val="0060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2"/>
    <w:uiPriority w:val="59"/>
    <w:rsid w:val="0060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9323</Words>
  <Characters>53143</Characters>
  <Application>Microsoft Office Word</Application>
  <DocSecurity>0</DocSecurity>
  <Lines>442</Lines>
  <Paragraphs>124</Paragraphs>
  <ScaleCrop>false</ScaleCrop>
  <Company>Microsoft</Company>
  <LinksUpToDate>false</LinksUpToDate>
  <CharactersWithSpaces>62342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2019-03-12T10:14:00Z</dcterms:created>
  <dcterms:modified xsi:type="dcterms:W3CDTF">2019-03-12T10:15:00Z</dcterms:modified>
</cp:coreProperties>
</file>