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7" w:rsidRDefault="006C3587" w:rsidP="00C36339">
      <w:pPr>
        <w:spacing w:line="312" w:lineRule="auto"/>
        <w:ind w:firstLine="547"/>
        <w:jc w:val="center"/>
        <w:rPr>
          <w:b/>
          <w:sz w:val="28"/>
          <w:szCs w:val="28"/>
        </w:rPr>
      </w:pPr>
    </w:p>
    <w:p w:rsidR="006C3587" w:rsidRPr="0067365D" w:rsidRDefault="006C3587" w:rsidP="006C3587">
      <w:pPr>
        <w:jc w:val="center"/>
        <w:rPr>
          <w:b/>
          <w:sz w:val="32"/>
          <w:szCs w:val="32"/>
        </w:rPr>
      </w:pPr>
      <w:r w:rsidRPr="0067365D">
        <w:rPr>
          <w:b/>
          <w:sz w:val="32"/>
          <w:szCs w:val="32"/>
        </w:rPr>
        <w:t>Государственное</w:t>
      </w:r>
      <w:r>
        <w:rPr>
          <w:b/>
          <w:sz w:val="32"/>
          <w:szCs w:val="32"/>
        </w:rPr>
        <w:t xml:space="preserve"> бюджетное</w:t>
      </w:r>
      <w:r w:rsidRPr="0067365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профессиональное образовательное </w:t>
      </w:r>
      <w:r w:rsidRPr="0067365D">
        <w:rPr>
          <w:b/>
          <w:sz w:val="32"/>
          <w:szCs w:val="32"/>
        </w:rPr>
        <w:t>учреждение</w:t>
      </w:r>
      <w:r>
        <w:rPr>
          <w:b/>
          <w:sz w:val="32"/>
          <w:szCs w:val="32"/>
        </w:rPr>
        <w:t xml:space="preserve"> РД </w:t>
      </w:r>
    </w:p>
    <w:p w:rsidR="006C3587" w:rsidRDefault="006C3587" w:rsidP="006C35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«Профессионально-педагогический колледж </w:t>
      </w:r>
    </w:p>
    <w:p w:rsidR="006C3587" w:rsidRDefault="006C3587" w:rsidP="006C35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имени М. М. Меджидова» (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>. Избербаш)</w:t>
      </w:r>
    </w:p>
    <w:p w:rsidR="007F3D56" w:rsidRDefault="007F3D56" w:rsidP="006C3587">
      <w:pPr>
        <w:jc w:val="center"/>
        <w:rPr>
          <w:b/>
          <w:sz w:val="32"/>
          <w:szCs w:val="32"/>
        </w:rPr>
      </w:pPr>
    </w:p>
    <w:p w:rsidR="007F3D56" w:rsidRPr="0052230E" w:rsidRDefault="007F3D56" w:rsidP="007F3D56">
      <w:pPr>
        <w:ind w:firstLine="547"/>
        <w:jc w:val="center"/>
        <w:rPr>
          <w:b/>
          <w:sz w:val="28"/>
          <w:szCs w:val="28"/>
        </w:rPr>
      </w:pPr>
      <w:r w:rsidRPr="0052230E">
        <w:rPr>
          <w:b/>
          <w:sz w:val="28"/>
          <w:szCs w:val="28"/>
        </w:rPr>
        <w:t xml:space="preserve">Условия приема на </w:t>
      </w:r>
      <w:proofErr w:type="gramStart"/>
      <w:r w:rsidRPr="0052230E">
        <w:rPr>
          <w:b/>
          <w:sz w:val="28"/>
          <w:szCs w:val="28"/>
        </w:rPr>
        <w:t>обучение по договорам</w:t>
      </w:r>
      <w:proofErr w:type="gramEnd"/>
      <w:r w:rsidRPr="0052230E">
        <w:rPr>
          <w:b/>
          <w:sz w:val="28"/>
          <w:szCs w:val="28"/>
        </w:rPr>
        <w:t xml:space="preserve"> об оказании платных образовательных услуг</w:t>
      </w:r>
    </w:p>
    <w:p w:rsidR="007F3D56" w:rsidRDefault="007F3D56" w:rsidP="007F3D56">
      <w:pPr>
        <w:ind w:firstLine="547"/>
        <w:jc w:val="center"/>
        <w:rPr>
          <w:b/>
          <w:sz w:val="28"/>
          <w:szCs w:val="28"/>
        </w:rPr>
      </w:pPr>
      <w:r w:rsidRPr="0052230E">
        <w:rPr>
          <w:b/>
          <w:sz w:val="28"/>
          <w:szCs w:val="28"/>
        </w:rPr>
        <w:t>( из Правил приема)</w:t>
      </w:r>
    </w:p>
    <w:p w:rsidR="007F3D56" w:rsidRPr="0052230E" w:rsidRDefault="007F3D56" w:rsidP="007F3D56">
      <w:pPr>
        <w:ind w:firstLine="547"/>
        <w:jc w:val="center"/>
        <w:rPr>
          <w:b/>
          <w:sz w:val="28"/>
          <w:szCs w:val="28"/>
        </w:rPr>
      </w:pP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52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ГБПОУ РД «ППК имени М. М. Меджидова» в соответствии с законодательством РФ в области образования осуществляет прием граждан по договорам сверх установленных контрольных цифр приема. 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приема в ГБПОУ РД «ППК имени М. М. Меджидова» для </w:t>
      </w:r>
      <w:proofErr w:type="gramStart"/>
      <w:r>
        <w:rPr>
          <w:sz w:val="28"/>
          <w:szCs w:val="28"/>
        </w:rPr>
        <w:t>обучения по договорам</w:t>
      </w:r>
      <w:proofErr w:type="gramEnd"/>
      <w:r w:rsidRPr="00C37B8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приемная комиссия в соответствии с Правилами приема.</w:t>
      </w:r>
    </w:p>
    <w:p w:rsidR="007F3D56" w:rsidRDefault="007F3D56" w:rsidP="007F3D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48.</w:t>
      </w:r>
      <w:r w:rsidRPr="0052230E">
        <w:rPr>
          <w:sz w:val="28"/>
          <w:szCs w:val="28"/>
        </w:rPr>
        <w:t xml:space="preserve"> Зачисление </w:t>
      </w:r>
      <w:r>
        <w:rPr>
          <w:sz w:val="28"/>
          <w:szCs w:val="28"/>
        </w:rPr>
        <w:t xml:space="preserve"> лиц для </w:t>
      </w:r>
      <w:proofErr w:type="gramStart"/>
      <w:r>
        <w:rPr>
          <w:sz w:val="28"/>
          <w:szCs w:val="28"/>
        </w:rPr>
        <w:t>обучения по договорам</w:t>
      </w:r>
      <w:proofErr w:type="gramEnd"/>
      <w:r>
        <w:rPr>
          <w:sz w:val="28"/>
          <w:szCs w:val="28"/>
        </w:rPr>
        <w:t xml:space="preserve"> осуществляется в сроки, определяемые ежегодными правилами приема и производится приказом директора. 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поступающих в ГБПОУ РД «ППК имени М. М. Меджидова» по договорам об оказании платных образовательных услуг проводится после зачисления на бюджетные места.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На места по договорам об оказании платных образовательных услуг могут  быть также зачислены абитуриенты, которые не были зачислены на бюджетные места. В этом случае абитуриент вправе подать заявление</w:t>
      </w:r>
      <w:r w:rsidRPr="00D041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обучение  по договору</w:t>
      </w:r>
      <w:proofErr w:type="gramEnd"/>
      <w:r>
        <w:rPr>
          <w:sz w:val="28"/>
          <w:szCs w:val="28"/>
        </w:rPr>
        <w:t xml:space="preserve"> об оказании платных образовательных услуг до 28 августа.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 w:rsidRPr="0052230E">
        <w:rPr>
          <w:sz w:val="28"/>
          <w:szCs w:val="28"/>
        </w:rPr>
        <w:t xml:space="preserve">49. </w:t>
      </w:r>
      <w:proofErr w:type="gramStart"/>
      <w:r w:rsidRPr="0052230E">
        <w:rPr>
          <w:sz w:val="28"/>
          <w:szCs w:val="28"/>
        </w:rPr>
        <w:t>Прием на</w:t>
      </w:r>
      <w:r>
        <w:rPr>
          <w:sz w:val="28"/>
          <w:szCs w:val="28"/>
        </w:rPr>
        <w:t xml:space="preserve"> обучение</w:t>
      </w:r>
      <w:r w:rsidRPr="0052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договорам об оказании платных образовательных услуг </w:t>
      </w:r>
      <w:r w:rsidRPr="0052230E">
        <w:rPr>
          <w:sz w:val="28"/>
          <w:szCs w:val="28"/>
        </w:rPr>
        <w:t>осуществляется на основании заключения договора о приеме и подготовке специалиста с физическими и юридическим лицами, который подписывается директором колледжа</w:t>
      </w:r>
      <w:r>
        <w:rPr>
          <w:sz w:val="28"/>
          <w:szCs w:val="28"/>
        </w:rPr>
        <w:t xml:space="preserve"> </w:t>
      </w:r>
      <w:r w:rsidRPr="0052230E">
        <w:rPr>
          <w:sz w:val="28"/>
          <w:szCs w:val="28"/>
        </w:rPr>
        <w:t>(исполнитель) и физическим лицом (заказчик).</w:t>
      </w:r>
      <w:proofErr w:type="gramEnd"/>
      <w:r w:rsidRPr="0052230E">
        <w:rPr>
          <w:sz w:val="28"/>
          <w:szCs w:val="28"/>
        </w:rPr>
        <w:t xml:space="preserve"> Договор  на обучение несовершеннолетнего студента подписывается родителями либо законными представителями.</w:t>
      </w:r>
    </w:p>
    <w:p w:rsidR="007F3D56" w:rsidRPr="0052230E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 w:rsidRPr="0052230E">
        <w:rPr>
          <w:sz w:val="28"/>
          <w:szCs w:val="28"/>
        </w:rPr>
        <w:lastRenderedPageBreak/>
        <w:t>50. Абитуриентам, поступающим на места с оплатой стоимости обучения, предоставляется надлежащая информация об оказываемых образовательных услугах  и формах получения образования.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 w:rsidRPr="0052230E">
        <w:rPr>
          <w:sz w:val="28"/>
          <w:szCs w:val="28"/>
        </w:rPr>
        <w:t>51.</w:t>
      </w:r>
      <w:r w:rsidRPr="005611FE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 об оказании платных образовательных услуг заключается на весь срок обучения (3 года 10месяцев).</w:t>
      </w:r>
    </w:p>
    <w:p w:rsidR="007F3D56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 w:rsidRPr="0052230E">
        <w:rPr>
          <w:sz w:val="28"/>
          <w:szCs w:val="28"/>
        </w:rPr>
        <w:t>52. Стоимость обучения определ</w:t>
      </w:r>
      <w:r>
        <w:rPr>
          <w:sz w:val="28"/>
          <w:szCs w:val="28"/>
        </w:rPr>
        <w:t>яется колледжем самостоятельно,</w:t>
      </w:r>
      <w:r w:rsidRPr="0052230E">
        <w:rPr>
          <w:sz w:val="28"/>
          <w:szCs w:val="28"/>
        </w:rPr>
        <w:t xml:space="preserve"> включается в договор  и предполагает поэтапное внесение оплаты за обучение. Годовая стоимость обучения устанавливается   приказом директора.</w:t>
      </w:r>
    </w:p>
    <w:p w:rsidR="007F3D56" w:rsidRPr="0052230E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52. Оплата обучения при поступлении производится после заключения договора.</w:t>
      </w:r>
      <w:r w:rsidRPr="00066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Оплата обучения производится в рублях. </w:t>
      </w:r>
    </w:p>
    <w:p w:rsidR="007F3D56" w:rsidRPr="0052230E" w:rsidRDefault="007F3D56" w:rsidP="007F3D56">
      <w:pPr>
        <w:spacing w:line="360" w:lineRule="auto"/>
        <w:ind w:firstLine="547"/>
        <w:jc w:val="both"/>
        <w:rPr>
          <w:sz w:val="28"/>
          <w:szCs w:val="28"/>
        </w:rPr>
      </w:pPr>
      <w:r w:rsidRPr="0052230E">
        <w:rPr>
          <w:sz w:val="28"/>
          <w:szCs w:val="28"/>
        </w:rPr>
        <w:t>53.</w:t>
      </w:r>
      <w:r>
        <w:rPr>
          <w:sz w:val="28"/>
          <w:szCs w:val="28"/>
        </w:rPr>
        <w:t xml:space="preserve"> Зачисление на места  по договорам об оказании платных образовательных услуг производится после заключения договора и оплаты обучения в сроки и размерах, обусловленным договором.</w:t>
      </w:r>
    </w:p>
    <w:p w:rsidR="007F3D56" w:rsidRPr="005611FE" w:rsidRDefault="007F3D56" w:rsidP="007F3D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611FE">
        <w:rPr>
          <w:sz w:val="28"/>
          <w:szCs w:val="28"/>
        </w:rPr>
        <w:t>Студенты,</w:t>
      </w:r>
      <w:r>
        <w:rPr>
          <w:sz w:val="28"/>
          <w:szCs w:val="28"/>
        </w:rPr>
        <w:t xml:space="preserve"> </w:t>
      </w:r>
      <w:r w:rsidRPr="005611FE">
        <w:rPr>
          <w:sz w:val="28"/>
          <w:szCs w:val="28"/>
        </w:rPr>
        <w:t xml:space="preserve">зачисленные в колледж на места </w:t>
      </w:r>
      <w:r>
        <w:rPr>
          <w:sz w:val="28"/>
          <w:szCs w:val="28"/>
        </w:rPr>
        <w:t>по договорам об оказании платных образовательных услуг, обладают всеми правами и обязанностями студентов соответствующей формы обучения.</w:t>
      </w:r>
    </w:p>
    <w:p w:rsidR="006C3587" w:rsidRDefault="006C3587" w:rsidP="00C36339">
      <w:pPr>
        <w:spacing w:line="312" w:lineRule="auto"/>
        <w:ind w:firstLine="547"/>
        <w:jc w:val="center"/>
        <w:rPr>
          <w:b/>
          <w:sz w:val="28"/>
          <w:szCs w:val="28"/>
        </w:rPr>
      </w:pPr>
    </w:p>
    <w:p w:rsidR="0064045A" w:rsidRDefault="0064045A"/>
    <w:sectPr w:rsidR="0064045A" w:rsidSect="0064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6339"/>
    <w:rsid w:val="00004FC5"/>
    <w:rsid w:val="00090B1D"/>
    <w:rsid w:val="001F5DD4"/>
    <w:rsid w:val="00311709"/>
    <w:rsid w:val="0064045A"/>
    <w:rsid w:val="006C3587"/>
    <w:rsid w:val="007F3D56"/>
    <w:rsid w:val="00C36339"/>
    <w:rsid w:val="00D42EAD"/>
    <w:rsid w:val="00E46140"/>
    <w:rsid w:val="00F6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2017-06-30T13:15:00Z</dcterms:created>
  <dcterms:modified xsi:type="dcterms:W3CDTF">2017-07-12T13:06:00Z</dcterms:modified>
</cp:coreProperties>
</file>