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91" w:rsidRPr="00911532" w:rsidRDefault="00856C91" w:rsidP="00C93086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ГБПОУ РД «Профессионально-педагогический колледж имени М.М. Меджидова»</w:t>
      </w:r>
    </w:p>
    <w:p w:rsidR="00856C91" w:rsidRPr="00911532" w:rsidRDefault="00911532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856C91" w:rsidRPr="00911532" w:rsidRDefault="00856C91" w:rsidP="00C93086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C93086" w:rsidRPr="00911532" w:rsidRDefault="00911532" w:rsidP="00C93086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Специальность: 44.02.02 Преподавание в начальных классах</w:t>
      </w:r>
      <w:r w:rsidR="00C93086"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(очная форма) </w:t>
      </w:r>
    </w:p>
    <w:p w:rsidR="00C93086" w:rsidRPr="0053619A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психолого-педагогических дисциплин</w:t>
      </w:r>
    </w:p>
    <w:p w:rsidR="00C93086" w:rsidRPr="0099093C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</w:t>
      </w:r>
      <w:r w:rsidR="009E55D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5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99093C" w:rsidRDefault="0099093C" w:rsidP="0099093C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1"/>
        <w:gridCol w:w="849"/>
        <w:gridCol w:w="3881"/>
        <w:gridCol w:w="1872"/>
        <w:gridCol w:w="4687"/>
        <w:gridCol w:w="1114"/>
      </w:tblGrid>
      <w:tr w:rsidR="00C93086" w:rsidRPr="007723FD" w:rsidTr="009E55DE">
        <w:trPr>
          <w:trHeight w:val="145"/>
          <w:jc w:val="center"/>
        </w:trPr>
        <w:tc>
          <w:tcPr>
            <w:tcW w:w="458" w:type="dxa"/>
          </w:tcPr>
          <w:p w:rsidR="00C93086" w:rsidRPr="002D5273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27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C93086" w:rsidRPr="002D5273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273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C93086" w:rsidRPr="002D5273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273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C93086" w:rsidRPr="002D5273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273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C93086" w:rsidRPr="002D5273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273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C93086" w:rsidRPr="002D5273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273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C93086" w:rsidRPr="002D5273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273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9E55DE" w:rsidRPr="007723FD" w:rsidTr="005E2C4C">
        <w:trPr>
          <w:trHeight w:val="145"/>
          <w:jc w:val="center"/>
        </w:trPr>
        <w:tc>
          <w:tcPr>
            <w:tcW w:w="458" w:type="dxa"/>
          </w:tcPr>
          <w:p w:rsidR="009E55DE" w:rsidRPr="00C93086" w:rsidRDefault="009E55DE" w:rsidP="009E55DE">
            <w:pPr>
              <w:pStyle w:val="a5"/>
              <w:numPr>
                <w:ilvl w:val="0"/>
                <w:numId w:val="1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Зугумгаджиевна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Мариям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Алигаджиевна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Алиева Р.С.</w:t>
            </w:r>
          </w:p>
        </w:tc>
        <w:tc>
          <w:tcPr>
            <w:tcW w:w="4700" w:type="dxa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Развитие у младших школьников сотрудничества со сверстниками во внеурочной деятельности</w:t>
            </w:r>
          </w:p>
        </w:tc>
        <w:tc>
          <w:tcPr>
            <w:tcW w:w="1102" w:type="dxa"/>
          </w:tcPr>
          <w:p w:rsidR="009E55DE" w:rsidRPr="00E33FC5" w:rsidRDefault="009E55DE" w:rsidP="009E55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55DE" w:rsidRPr="007723FD" w:rsidTr="005E2C4C">
        <w:trPr>
          <w:trHeight w:val="145"/>
          <w:jc w:val="center"/>
        </w:trPr>
        <w:tc>
          <w:tcPr>
            <w:tcW w:w="458" w:type="dxa"/>
          </w:tcPr>
          <w:p w:rsidR="009E55DE" w:rsidRPr="00C93086" w:rsidRDefault="009E55DE" w:rsidP="009E55DE">
            <w:pPr>
              <w:pStyle w:val="a5"/>
              <w:numPr>
                <w:ilvl w:val="0"/>
                <w:numId w:val="1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Ибрагимова </w:t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Аслихат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Ибрагимовна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Ильясова П.А.</w:t>
            </w:r>
          </w:p>
        </w:tc>
        <w:tc>
          <w:tcPr>
            <w:tcW w:w="4700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Влияние тревожности на возникновение дезадаптации младшего школьника</w:t>
            </w:r>
          </w:p>
        </w:tc>
        <w:tc>
          <w:tcPr>
            <w:tcW w:w="1102" w:type="dxa"/>
          </w:tcPr>
          <w:p w:rsidR="009E55DE" w:rsidRDefault="009E55DE" w:rsidP="009E55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DE" w:rsidRPr="007723FD" w:rsidTr="005E2C4C">
        <w:trPr>
          <w:trHeight w:val="145"/>
          <w:jc w:val="center"/>
        </w:trPr>
        <w:tc>
          <w:tcPr>
            <w:tcW w:w="458" w:type="dxa"/>
          </w:tcPr>
          <w:p w:rsidR="009E55DE" w:rsidRPr="00C93086" w:rsidRDefault="009E55DE" w:rsidP="009E55DE">
            <w:pPr>
              <w:pStyle w:val="a5"/>
              <w:numPr>
                <w:ilvl w:val="0"/>
                <w:numId w:val="1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Ациева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Зайнаб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Хасбуллаевна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нач. классах</w:t>
            </w:r>
          </w:p>
        </w:tc>
        <w:tc>
          <w:tcPr>
            <w:tcW w:w="1872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Ахмедова А.А.</w:t>
            </w:r>
          </w:p>
        </w:tc>
        <w:tc>
          <w:tcPr>
            <w:tcW w:w="4700" w:type="dxa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Влияние мультипликационных и художественных фильмов на поведение детей младшего школьного возраста</w:t>
            </w:r>
          </w:p>
        </w:tc>
        <w:tc>
          <w:tcPr>
            <w:tcW w:w="1102" w:type="dxa"/>
          </w:tcPr>
          <w:p w:rsidR="009E55DE" w:rsidRPr="00A50B58" w:rsidRDefault="009E55DE" w:rsidP="009E55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E55DE" w:rsidRPr="007723FD" w:rsidTr="005E2C4C">
        <w:trPr>
          <w:trHeight w:val="145"/>
          <w:jc w:val="center"/>
        </w:trPr>
        <w:tc>
          <w:tcPr>
            <w:tcW w:w="458" w:type="dxa"/>
          </w:tcPr>
          <w:p w:rsidR="009E55DE" w:rsidRPr="00C93086" w:rsidRDefault="009E55DE" w:rsidP="009E55DE">
            <w:pPr>
              <w:pStyle w:val="a5"/>
              <w:numPr>
                <w:ilvl w:val="0"/>
                <w:numId w:val="1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Ахмедпашаева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(Байрамова) Альбина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Эльбрусовна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Ильясова П.А.</w:t>
            </w:r>
          </w:p>
        </w:tc>
        <w:tc>
          <w:tcPr>
            <w:tcW w:w="4700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Влияние оценочной деятельности учителя на учебную мотивацию младших школьников</w:t>
            </w:r>
          </w:p>
        </w:tc>
        <w:tc>
          <w:tcPr>
            <w:tcW w:w="1102" w:type="dxa"/>
          </w:tcPr>
          <w:p w:rsidR="009E55DE" w:rsidRDefault="009E55DE" w:rsidP="009E55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DE" w:rsidRPr="007723FD" w:rsidTr="005E2C4C">
        <w:trPr>
          <w:trHeight w:val="145"/>
          <w:jc w:val="center"/>
        </w:trPr>
        <w:tc>
          <w:tcPr>
            <w:tcW w:w="458" w:type="dxa"/>
          </w:tcPr>
          <w:p w:rsidR="009E55DE" w:rsidRPr="00C93086" w:rsidRDefault="009E55DE" w:rsidP="009E55DE">
            <w:pPr>
              <w:pStyle w:val="a5"/>
              <w:numPr>
                <w:ilvl w:val="0"/>
                <w:numId w:val="1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Гусеева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Элнара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Максимовна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Касимова С.Н.</w:t>
            </w:r>
          </w:p>
        </w:tc>
        <w:tc>
          <w:tcPr>
            <w:tcW w:w="4700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Лидерские качества младшего школьника</w:t>
            </w:r>
          </w:p>
        </w:tc>
        <w:tc>
          <w:tcPr>
            <w:tcW w:w="1102" w:type="dxa"/>
          </w:tcPr>
          <w:p w:rsidR="009E55DE" w:rsidRPr="00666DDE" w:rsidRDefault="009E55DE" w:rsidP="009E55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DE" w:rsidRPr="007723FD" w:rsidTr="005E2C4C">
        <w:trPr>
          <w:trHeight w:val="145"/>
          <w:jc w:val="center"/>
        </w:trPr>
        <w:tc>
          <w:tcPr>
            <w:tcW w:w="458" w:type="dxa"/>
          </w:tcPr>
          <w:p w:rsidR="009E55DE" w:rsidRPr="00C93086" w:rsidRDefault="009E55DE" w:rsidP="009E55DE">
            <w:pPr>
              <w:pStyle w:val="a5"/>
              <w:numPr>
                <w:ilvl w:val="0"/>
                <w:numId w:val="1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</w:t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МДК.01.01 </w:t>
            </w: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Гаджикулиева Ф.Г.</w:t>
            </w:r>
          </w:p>
        </w:tc>
        <w:tc>
          <w:tcPr>
            <w:tcW w:w="4700" w:type="dxa"/>
            <w:vAlign w:val="center"/>
          </w:tcPr>
          <w:p w:rsidR="009E55DE" w:rsidRPr="0099093C" w:rsidRDefault="009E55DE" w:rsidP="005E2C4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Взаимодействие школы и семьи в организации досуга детей младшего школьного возраста</w:t>
            </w:r>
          </w:p>
        </w:tc>
        <w:tc>
          <w:tcPr>
            <w:tcW w:w="1102" w:type="dxa"/>
          </w:tcPr>
          <w:p w:rsidR="009E55DE" w:rsidRPr="00666DDE" w:rsidRDefault="009E55DE" w:rsidP="009E55DE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55DE" w:rsidRPr="007723FD" w:rsidTr="005E2C4C">
        <w:trPr>
          <w:trHeight w:val="145"/>
          <w:jc w:val="center"/>
        </w:trPr>
        <w:tc>
          <w:tcPr>
            <w:tcW w:w="458" w:type="dxa"/>
          </w:tcPr>
          <w:p w:rsidR="009E55DE" w:rsidRPr="00C93086" w:rsidRDefault="009E55DE" w:rsidP="009E55DE">
            <w:pPr>
              <w:pStyle w:val="a5"/>
              <w:numPr>
                <w:ilvl w:val="0"/>
                <w:numId w:val="1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Даудова </w:t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Зарема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Запировна</w:t>
            </w:r>
            <w:proofErr w:type="spellEnd"/>
            <w:r w:rsidRPr="009909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jc w:val="center"/>
              <w:rPr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Бигишиева А.М.</w:t>
            </w:r>
          </w:p>
        </w:tc>
        <w:tc>
          <w:tcPr>
            <w:tcW w:w="4700" w:type="dxa"/>
            <w:vAlign w:val="center"/>
          </w:tcPr>
          <w:p w:rsidR="009E55DE" w:rsidRPr="0099093C" w:rsidRDefault="009E55D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093C">
              <w:rPr>
                <w:rFonts w:ascii="Times New Roman" w:hAnsi="Times New Roman" w:cs="Times New Roman"/>
                <w:sz w:val="26"/>
                <w:szCs w:val="26"/>
              </w:rPr>
              <w:t>Активизация внимания учащихся младших классов в процессе организации внеурочной деятельности</w:t>
            </w:r>
          </w:p>
        </w:tc>
        <w:tc>
          <w:tcPr>
            <w:tcW w:w="1102" w:type="dxa"/>
          </w:tcPr>
          <w:p w:rsidR="009E55DE" w:rsidRPr="00716680" w:rsidRDefault="009E55DE" w:rsidP="009E55DE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93086" w:rsidRDefault="00C93086" w:rsidP="0099093C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5273" w:rsidRDefault="002D527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Специальность: 44.02.02 Преподавание в начальных классах (очная форма) </w:t>
      </w:r>
    </w:p>
    <w:p w:rsidR="00DB3ECB" w:rsidRPr="0053619A" w:rsidRDefault="00DB3ECB" w:rsidP="00DB3ECB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психолого-педагогических дисциплин</w:t>
      </w:r>
    </w:p>
    <w:p w:rsidR="00DB3ECB" w:rsidRPr="0099093C" w:rsidRDefault="00DB3ECB" w:rsidP="00DB3ECB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6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C93086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4"/>
        <w:gridCol w:w="849"/>
        <w:gridCol w:w="3881"/>
        <w:gridCol w:w="1872"/>
        <w:gridCol w:w="4684"/>
        <w:gridCol w:w="1114"/>
      </w:tblGrid>
      <w:tr w:rsidR="00C93086" w:rsidRPr="00FC6C07" w:rsidTr="00FC6C07">
        <w:trPr>
          <w:trHeight w:val="145"/>
          <w:jc w:val="center"/>
        </w:trPr>
        <w:tc>
          <w:tcPr>
            <w:tcW w:w="458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Адукаева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Исмаилова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Саида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Майитхановна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Касимова С.Н.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Психологическая помощь младшим школьникам в преодолении учебных неудач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Исрапилова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Зарема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Ахмедгаджиевна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Ильясова П.А.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Коррекция эмоциональных нарушений у младших школьников с помощью арт-терапии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 Ахмед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Юсупович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Меджидова В.Г.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Развитие творческих способностей у детей младшего школьного возраста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(Магомедова)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Нурвият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Магомедкалсыновна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Меджидова В.Г.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Использование технологии проблемного обучения на уроках в начальной школе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Ильясовна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Ильясова П.А.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Проблема формирования коммуникативных УУД у учащихся 1-х классов начальной школы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Махдиева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бакаровна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Ильясова П.А.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Диагностика развития свойств внимания на уроках в начальной школе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айнаб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Газигановна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Меджидова В.Г.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Методы и приемы интерактивного обучения на уроках в начальной школе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3086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6C07" w:rsidRDefault="00FC6C0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Специальность: 44.02.02 Преподавание в начальных классах (очная форма) </w:t>
      </w:r>
    </w:p>
    <w:p w:rsidR="00FC6C07" w:rsidRPr="0053619A" w:rsidRDefault="00FC6C07" w:rsidP="00FC6C07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филологических дисциплин</w:t>
      </w:r>
    </w:p>
    <w:p w:rsidR="00FC6C07" w:rsidRPr="0099093C" w:rsidRDefault="00FC6C07" w:rsidP="00FC6C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7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FC6C07" w:rsidRDefault="00FC6C07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2"/>
        <w:gridCol w:w="849"/>
        <w:gridCol w:w="3883"/>
        <w:gridCol w:w="1872"/>
        <w:gridCol w:w="4684"/>
        <w:gridCol w:w="1114"/>
      </w:tblGrid>
      <w:tr w:rsidR="00C93086" w:rsidRPr="00FC6C07" w:rsidTr="00FC6C07">
        <w:trPr>
          <w:trHeight w:val="145"/>
          <w:jc w:val="center"/>
        </w:trPr>
        <w:tc>
          <w:tcPr>
            <w:tcW w:w="458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C93086" w:rsidRPr="00FC6C07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2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Ациева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Арслановна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Гасайниева А.М.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Внеклассная работа по русскому языку как форма организации учебно –воспитательного процесса в начальных классах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2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Мусагаджиева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Муъминат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Гасайниева А.М.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Методика изучения глагола в 3 классе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2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Газимагомедова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Гаджимурадовна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Гасайниева А.М.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Формирование речевого этикета у младших школьников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2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Магомедсаидова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Исбаният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Магомедовна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Магомедова М.А.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Словарно-орфографическая работа на уроках русского языка во 2 классе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2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Магомедалиева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Раисат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Гасановна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Адзиева Н.М.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Особенности работы над культурой речи на уроках русского языка в начальной школе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2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Марьям </w:t>
            </w:r>
            <w:r w:rsidR="00A46A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Мусаибовна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eastAsia="Calibri" w:hAnsi="Times New Roman" w:cs="Times New Roman"/>
                <w:sz w:val="26"/>
                <w:szCs w:val="26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Сардарова З.Р.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Внеурочная работа по литературному чтению в начальных классах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C07" w:rsidRPr="00FC6C07" w:rsidTr="005E2C4C">
        <w:trPr>
          <w:trHeight w:val="145"/>
          <w:jc w:val="center"/>
        </w:trPr>
        <w:tc>
          <w:tcPr>
            <w:tcW w:w="458" w:type="dxa"/>
          </w:tcPr>
          <w:p w:rsidR="00FC6C07" w:rsidRPr="00FC6C07" w:rsidRDefault="00FC6C07" w:rsidP="00FC6C07">
            <w:pPr>
              <w:pStyle w:val="a5"/>
              <w:numPr>
                <w:ilvl w:val="0"/>
                <w:numId w:val="12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Казбекова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Умухайбат</w:t>
            </w:r>
            <w:proofErr w:type="spellEnd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Абдуллаевна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jc w:val="center"/>
              <w:rPr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eastAsia="Calibri" w:hAnsi="Times New Roman" w:cs="Times New Roman"/>
                <w:sz w:val="26"/>
                <w:szCs w:val="26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1872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Телеева Х.Н.</w:t>
            </w:r>
          </w:p>
        </w:tc>
        <w:tc>
          <w:tcPr>
            <w:tcW w:w="4700" w:type="dxa"/>
            <w:vAlign w:val="center"/>
          </w:tcPr>
          <w:p w:rsidR="00FC6C07" w:rsidRPr="00FC6C07" w:rsidRDefault="00FC6C07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C6C07">
              <w:rPr>
                <w:rFonts w:ascii="Times New Roman" w:hAnsi="Times New Roman" w:cs="Times New Roman"/>
                <w:sz w:val="26"/>
                <w:szCs w:val="26"/>
              </w:rPr>
              <w:t>Методы и приемы развития творческих способностей учащихся начальных классов на уроках литературного чтения</w:t>
            </w:r>
          </w:p>
        </w:tc>
        <w:tc>
          <w:tcPr>
            <w:tcW w:w="1102" w:type="dxa"/>
          </w:tcPr>
          <w:p w:rsidR="00FC6C07" w:rsidRPr="00FC6C07" w:rsidRDefault="00FC6C07" w:rsidP="00FC6C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3086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6C07" w:rsidRDefault="00FC6C0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Специальность: 44.02.02 Преподавание в начальных классах (очная форма) </w:t>
      </w:r>
    </w:p>
    <w:p w:rsidR="00C145F0" w:rsidRPr="0053619A" w:rsidRDefault="00C145F0" w:rsidP="00C145F0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естественнонаучных дисциплин</w:t>
      </w:r>
    </w:p>
    <w:p w:rsidR="00C145F0" w:rsidRPr="0099093C" w:rsidRDefault="00C145F0" w:rsidP="00C145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8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C93086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3"/>
        <w:gridCol w:w="849"/>
        <w:gridCol w:w="3881"/>
        <w:gridCol w:w="1872"/>
        <w:gridCol w:w="4685"/>
        <w:gridCol w:w="1114"/>
      </w:tblGrid>
      <w:tr w:rsidR="00C93086" w:rsidRPr="005779AE" w:rsidTr="005779AE">
        <w:trPr>
          <w:trHeight w:val="145"/>
          <w:jc w:val="center"/>
        </w:trPr>
        <w:tc>
          <w:tcPr>
            <w:tcW w:w="458" w:type="dxa"/>
          </w:tcPr>
          <w:p w:rsidR="00C93086" w:rsidRPr="005779AE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C93086" w:rsidRPr="005779AE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C93086" w:rsidRPr="005779AE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C93086" w:rsidRPr="005779AE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C93086" w:rsidRPr="005779AE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C93086" w:rsidRPr="005779AE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C93086" w:rsidRPr="005779AE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5779AE" w:rsidRPr="005779AE" w:rsidTr="005E2C4C">
        <w:trPr>
          <w:trHeight w:val="145"/>
          <w:jc w:val="center"/>
        </w:trPr>
        <w:tc>
          <w:tcPr>
            <w:tcW w:w="458" w:type="dxa"/>
          </w:tcPr>
          <w:p w:rsidR="005779AE" w:rsidRPr="005779AE" w:rsidRDefault="005779AE" w:rsidP="005779AE">
            <w:pPr>
              <w:pStyle w:val="a5"/>
              <w:numPr>
                <w:ilvl w:val="0"/>
                <w:numId w:val="13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Агаева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Валикыз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Казимпашаевна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Шерифова Л.С.</w:t>
            </w:r>
          </w:p>
        </w:tc>
        <w:tc>
          <w:tcPr>
            <w:tcW w:w="4700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Повышение интереса к урокам математики с помощью внеклассных занятий в начальных классах</w:t>
            </w:r>
          </w:p>
        </w:tc>
        <w:tc>
          <w:tcPr>
            <w:tcW w:w="1102" w:type="dxa"/>
          </w:tcPr>
          <w:p w:rsidR="005779AE" w:rsidRPr="005779AE" w:rsidRDefault="005779AE" w:rsidP="005779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9AE" w:rsidRPr="005779AE" w:rsidTr="005E2C4C">
        <w:trPr>
          <w:trHeight w:val="145"/>
          <w:jc w:val="center"/>
        </w:trPr>
        <w:tc>
          <w:tcPr>
            <w:tcW w:w="458" w:type="dxa"/>
          </w:tcPr>
          <w:p w:rsidR="005779AE" w:rsidRPr="005779AE" w:rsidRDefault="005779AE" w:rsidP="005779AE">
            <w:pPr>
              <w:pStyle w:val="a5"/>
              <w:numPr>
                <w:ilvl w:val="0"/>
                <w:numId w:val="13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Алимирзаева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Наида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Саидахмедовна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Шерифова Л.С.</w:t>
            </w:r>
          </w:p>
        </w:tc>
        <w:tc>
          <w:tcPr>
            <w:tcW w:w="4700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Методы формирования понятия числа у младших школьников</w:t>
            </w:r>
          </w:p>
        </w:tc>
        <w:tc>
          <w:tcPr>
            <w:tcW w:w="1102" w:type="dxa"/>
          </w:tcPr>
          <w:p w:rsidR="005779AE" w:rsidRPr="005779AE" w:rsidRDefault="005779AE" w:rsidP="005779AE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9AE" w:rsidRPr="005779AE" w:rsidTr="005E2C4C">
        <w:trPr>
          <w:trHeight w:val="145"/>
          <w:jc w:val="center"/>
        </w:trPr>
        <w:tc>
          <w:tcPr>
            <w:tcW w:w="458" w:type="dxa"/>
          </w:tcPr>
          <w:p w:rsidR="005779AE" w:rsidRPr="005779AE" w:rsidRDefault="005779AE" w:rsidP="005779AE">
            <w:pPr>
              <w:pStyle w:val="a5"/>
              <w:numPr>
                <w:ilvl w:val="0"/>
                <w:numId w:val="13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Багомедов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Магомед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Арсенович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Сулейманова Р.М.</w:t>
            </w:r>
          </w:p>
        </w:tc>
        <w:tc>
          <w:tcPr>
            <w:tcW w:w="4700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Методика использования наглядных пособий в процессе изучения чисел первого десятка</w:t>
            </w:r>
          </w:p>
        </w:tc>
        <w:tc>
          <w:tcPr>
            <w:tcW w:w="1102" w:type="dxa"/>
          </w:tcPr>
          <w:p w:rsidR="005779AE" w:rsidRPr="005779AE" w:rsidRDefault="005779AE" w:rsidP="005779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9AE" w:rsidRPr="005779AE" w:rsidTr="005E2C4C">
        <w:trPr>
          <w:trHeight w:val="145"/>
          <w:jc w:val="center"/>
        </w:trPr>
        <w:tc>
          <w:tcPr>
            <w:tcW w:w="458" w:type="dxa"/>
          </w:tcPr>
          <w:p w:rsidR="005779AE" w:rsidRPr="005779AE" w:rsidRDefault="005779AE" w:rsidP="005779AE">
            <w:pPr>
              <w:pStyle w:val="a5"/>
              <w:numPr>
                <w:ilvl w:val="0"/>
                <w:numId w:val="13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Багомедова Динара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Багомедовна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Шерифова Л.С.</w:t>
            </w:r>
          </w:p>
        </w:tc>
        <w:tc>
          <w:tcPr>
            <w:tcW w:w="4700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Формирование у младших школьников знаково-символических действий при обучении решению текстовых задач</w:t>
            </w:r>
          </w:p>
        </w:tc>
        <w:tc>
          <w:tcPr>
            <w:tcW w:w="1102" w:type="dxa"/>
          </w:tcPr>
          <w:p w:rsidR="005779AE" w:rsidRPr="005779AE" w:rsidRDefault="005779AE" w:rsidP="005779AE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9AE" w:rsidRPr="005779AE" w:rsidTr="005E2C4C">
        <w:trPr>
          <w:trHeight w:val="145"/>
          <w:jc w:val="center"/>
        </w:trPr>
        <w:tc>
          <w:tcPr>
            <w:tcW w:w="458" w:type="dxa"/>
          </w:tcPr>
          <w:p w:rsidR="005779AE" w:rsidRPr="005779AE" w:rsidRDefault="005779AE" w:rsidP="005779AE">
            <w:pPr>
              <w:pStyle w:val="a5"/>
              <w:numPr>
                <w:ilvl w:val="0"/>
                <w:numId w:val="13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Багомедова </w:t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Рабазановна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Каймаразова М.М.</w:t>
            </w:r>
          </w:p>
        </w:tc>
        <w:tc>
          <w:tcPr>
            <w:tcW w:w="4700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Развитие  пространственного воображения младших школьников в процессе изучения объемных фигур в курсе математики начальных классов</w:t>
            </w:r>
          </w:p>
        </w:tc>
        <w:tc>
          <w:tcPr>
            <w:tcW w:w="1102" w:type="dxa"/>
          </w:tcPr>
          <w:p w:rsidR="005779AE" w:rsidRPr="005779AE" w:rsidRDefault="005779AE" w:rsidP="005779AE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9AE" w:rsidRPr="005779AE" w:rsidTr="005E2C4C">
        <w:trPr>
          <w:trHeight w:val="145"/>
          <w:jc w:val="center"/>
        </w:trPr>
        <w:tc>
          <w:tcPr>
            <w:tcW w:w="458" w:type="dxa"/>
          </w:tcPr>
          <w:p w:rsidR="005779AE" w:rsidRPr="005779AE" w:rsidRDefault="005779AE" w:rsidP="005779AE">
            <w:pPr>
              <w:pStyle w:val="a5"/>
              <w:numPr>
                <w:ilvl w:val="0"/>
                <w:numId w:val="13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Бекболатова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Зухра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Магомедмурадовна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Османова М.С.</w:t>
            </w:r>
          </w:p>
        </w:tc>
        <w:tc>
          <w:tcPr>
            <w:tcW w:w="4700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Устный счет как средство повышения интереса к уроку математики</w:t>
            </w:r>
          </w:p>
        </w:tc>
        <w:tc>
          <w:tcPr>
            <w:tcW w:w="1102" w:type="dxa"/>
          </w:tcPr>
          <w:p w:rsidR="005779AE" w:rsidRPr="005779AE" w:rsidRDefault="005779AE" w:rsidP="005779AE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9AE" w:rsidRPr="005779AE" w:rsidTr="005E2C4C">
        <w:trPr>
          <w:trHeight w:val="145"/>
          <w:jc w:val="center"/>
        </w:trPr>
        <w:tc>
          <w:tcPr>
            <w:tcW w:w="458" w:type="dxa"/>
          </w:tcPr>
          <w:p w:rsidR="005779AE" w:rsidRPr="005779AE" w:rsidRDefault="005779AE" w:rsidP="005779AE">
            <w:pPr>
              <w:pStyle w:val="a5"/>
              <w:numPr>
                <w:ilvl w:val="0"/>
                <w:numId w:val="13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Каипова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Айгимик</w:t>
            </w:r>
            <w:proofErr w:type="spellEnd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Магомедмуратовна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Каймаразова М.М.</w:t>
            </w:r>
          </w:p>
        </w:tc>
        <w:tc>
          <w:tcPr>
            <w:tcW w:w="4700" w:type="dxa"/>
            <w:vAlign w:val="center"/>
          </w:tcPr>
          <w:p w:rsidR="005779AE" w:rsidRPr="005779AE" w:rsidRDefault="005779AE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779AE">
              <w:rPr>
                <w:rFonts w:ascii="Times New Roman" w:hAnsi="Times New Roman" w:cs="Times New Roman"/>
                <w:sz w:val="26"/>
                <w:szCs w:val="26"/>
              </w:rPr>
              <w:t>Применение нестандартных задач по математике в начальных классах для формирования умений решения текстовых задач</w:t>
            </w:r>
          </w:p>
        </w:tc>
        <w:tc>
          <w:tcPr>
            <w:tcW w:w="1102" w:type="dxa"/>
          </w:tcPr>
          <w:p w:rsidR="005779AE" w:rsidRPr="005779AE" w:rsidRDefault="005779AE" w:rsidP="005779AE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3086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79AE" w:rsidRDefault="005779A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Специальность: 44.02.02 Преподавание в начальных классах (очная форма) </w:t>
      </w:r>
    </w:p>
    <w:p w:rsidR="00B52AC4" w:rsidRPr="0053619A" w:rsidRDefault="00B52AC4" w:rsidP="00B52AC4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естественнонаучных дисциплин</w:t>
      </w:r>
    </w:p>
    <w:p w:rsidR="00B52AC4" w:rsidRPr="0099093C" w:rsidRDefault="00B52AC4" w:rsidP="00B52AC4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20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5779AE" w:rsidRDefault="005779AE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3"/>
        <w:gridCol w:w="849"/>
        <w:gridCol w:w="3881"/>
        <w:gridCol w:w="1872"/>
        <w:gridCol w:w="4685"/>
        <w:gridCol w:w="1114"/>
      </w:tblGrid>
      <w:tr w:rsidR="00C93086" w:rsidRPr="00B52AC4" w:rsidTr="00B52AC4">
        <w:trPr>
          <w:trHeight w:val="145"/>
          <w:jc w:val="center"/>
        </w:trPr>
        <w:tc>
          <w:tcPr>
            <w:tcW w:w="458" w:type="dxa"/>
          </w:tcPr>
          <w:p w:rsidR="00C93086" w:rsidRPr="00B52AC4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C93086" w:rsidRPr="00B52AC4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C93086" w:rsidRPr="00B52AC4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C93086" w:rsidRPr="00B52AC4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C93086" w:rsidRPr="00B52AC4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C93086" w:rsidRPr="00B52AC4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C93086" w:rsidRPr="00B52AC4" w:rsidRDefault="00C93086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B52AC4" w:rsidRPr="00B52AC4" w:rsidTr="005E2C4C">
        <w:trPr>
          <w:trHeight w:val="992"/>
          <w:jc w:val="center"/>
        </w:trPr>
        <w:tc>
          <w:tcPr>
            <w:tcW w:w="458" w:type="dxa"/>
          </w:tcPr>
          <w:p w:rsidR="00B52AC4" w:rsidRPr="00B52AC4" w:rsidRDefault="00B52AC4" w:rsidP="00B52AC4">
            <w:pPr>
              <w:pStyle w:val="a5"/>
              <w:numPr>
                <w:ilvl w:val="0"/>
                <w:numId w:val="14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Камалова </w:t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Гюльзара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Гамидиновна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Каймаразова М.М.</w:t>
            </w:r>
          </w:p>
        </w:tc>
        <w:tc>
          <w:tcPr>
            <w:tcW w:w="4700" w:type="dxa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Формирование регулятивных универсальных учебных действий у младших школьников на уроках математики</w:t>
            </w:r>
          </w:p>
        </w:tc>
        <w:tc>
          <w:tcPr>
            <w:tcW w:w="1102" w:type="dxa"/>
          </w:tcPr>
          <w:p w:rsidR="00B52AC4" w:rsidRPr="00B52AC4" w:rsidRDefault="00B52AC4" w:rsidP="00B52A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AC4" w:rsidRPr="00B52AC4" w:rsidTr="005E2C4C">
        <w:trPr>
          <w:trHeight w:val="145"/>
          <w:jc w:val="center"/>
        </w:trPr>
        <w:tc>
          <w:tcPr>
            <w:tcW w:w="458" w:type="dxa"/>
          </w:tcPr>
          <w:p w:rsidR="00B52AC4" w:rsidRPr="00B52AC4" w:rsidRDefault="00B52AC4" w:rsidP="00B52AC4">
            <w:pPr>
              <w:pStyle w:val="a5"/>
              <w:numPr>
                <w:ilvl w:val="0"/>
                <w:numId w:val="14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Лабазанова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Зарифа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Умалатовна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Каймаразова М.М.</w:t>
            </w:r>
          </w:p>
        </w:tc>
        <w:tc>
          <w:tcPr>
            <w:tcW w:w="4700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Формирование логического мышления у младших школьников в процессе обучения математике</w:t>
            </w:r>
          </w:p>
        </w:tc>
        <w:tc>
          <w:tcPr>
            <w:tcW w:w="1102" w:type="dxa"/>
          </w:tcPr>
          <w:p w:rsidR="00B52AC4" w:rsidRPr="00B52AC4" w:rsidRDefault="00B52AC4" w:rsidP="00B52AC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AC4" w:rsidRPr="00B52AC4" w:rsidTr="005E2C4C">
        <w:trPr>
          <w:trHeight w:val="145"/>
          <w:jc w:val="center"/>
        </w:trPr>
        <w:tc>
          <w:tcPr>
            <w:tcW w:w="458" w:type="dxa"/>
          </w:tcPr>
          <w:p w:rsidR="00B52AC4" w:rsidRPr="00B52AC4" w:rsidRDefault="00B52AC4" w:rsidP="00B52AC4">
            <w:pPr>
              <w:pStyle w:val="a5"/>
              <w:numPr>
                <w:ilvl w:val="0"/>
                <w:numId w:val="14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Джамиля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Курбановна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Сулейманова Р.М.</w:t>
            </w:r>
          </w:p>
        </w:tc>
        <w:tc>
          <w:tcPr>
            <w:tcW w:w="4700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Условия развития самостоятельности младших школьников при решении математических задач</w:t>
            </w:r>
          </w:p>
        </w:tc>
        <w:tc>
          <w:tcPr>
            <w:tcW w:w="1102" w:type="dxa"/>
          </w:tcPr>
          <w:p w:rsidR="00B52AC4" w:rsidRPr="00B52AC4" w:rsidRDefault="00B52AC4" w:rsidP="00B52A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AC4" w:rsidRPr="00B52AC4" w:rsidTr="005E2C4C">
        <w:trPr>
          <w:trHeight w:val="145"/>
          <w:jc w:val="center"/>
        </w:trPr>
        <w:tc>
          <w:tcPr>
            <w:tcW w:w="458" w:type="dxa"/>
          </w:tcPr>
          <w:p w:rsidR="00B52AC4" w:rsidRPr="00B52AC4" w:rsidRDefault="00B52AC4" w:rsidP="00B52AC4">
            <w:pPr>
              <w:pStyle w:val="a5"/>
              <w:numPr>
                <w:ilvl w:val="0"/>
                <w:numId w:val="14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Заира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Арсеновна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Османова М.С.</w:t>
            </w:r>
          </w:p>
        </w:tc>
        <w:tc>
          <w:tcPr>
            <w:tcW w:w="4700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Использование приема сравнения на уроках математики в начальных классах</w:t>
            </w:r>
          </w:p>
        </w:tc>
        <w:tc>
          <w:tcPr>
            <w:tcW w:w="1102" w:type="dxa"/>
          </w:tcPr>
          <w:p w:rsidR="00B52AC4" w:rsidRPr="00B52AC4" w:rsidRDefault="00B52AC4" w:rsidP="00B52AC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AC4" w:rsidRPr="00B52AC4" w:rsidTr="005E2C4C">
        <w:trPr>
          <w:trHeight w:val="145"/>
          <w:jc w:val="center"/>
        </w:trPr>
        <w:tc>
          <w:tcPr>
            <w:tcW w:w="458" w:type="dxa"/>
          </w:tcPr>
          <w:p w:rsidR="00B52AC4" w:rsidRPr="00B52AC4" w:rsidRDefault="00B52AC4" w:rsidP="00B52AC4">
            <w:pPr>
              <w:pStyle w:val="a5"/>
              <w:numPr>
                <w:ilvl w:val="0"/>
                <w:numId w:val="14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Мядова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Анжела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Надимовна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Сулейманова Р.М.</w:t>
            </w:r>
          </w:p>
        </w:tc>
        <w:tc>
          <w:tcPr>
            <w:tcW w:w="4700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Формирование интереса младших школьников к урокам математики</w:t>
            </w:r>
          </w:p>
        </w:tc>
        <w:tc>
          <w:tcPr>
            <w:tcW w:w="1102" w:type="dxa"/>
          </w:tcPr>
          <w:p w:rsidR="00B52AC4" w:rsidRPr="00B52AC4" w:rsidRDefault="00B52AC4" w:rsidP="00B52AC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AC4" w:rsidRPr="00B52AC4" w:rsidTr="005E2C4C">
        <w:trPr>
          <w:trHeight w:val="145"/>
          <w:jc w:val="center"/>
        </w:trPr>
        <w:tc>
          <w:tcPr>
            <w:tcW w:w="458" w:type="dxa"/>
          </w:tcPr>
          <w:p w:rsidR="00B52AC4" w:rsidRPr="00B52AC4" w:rsidRDefault="00B52AC4" w:rsidP="00B52AC4">
            <w:pPr>
              <w:pStyle w:val="a5"/>
              <w:numPr>
                <w:ilvl w:val="0"/>
                <w:numId w:val="14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Рабаданов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Юсуп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Гасанович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Сулейманова Р.М.</w:t>
            </w:r>
          </w:p>
        </w:tc>
        <w:tc>
          <w:tcPr>
            <w:tcW w:w="4700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Особенности изучения нумерации многозначных чисел в начальных классах</w:t>
            </w:r>
          </w:p>
        </w:tc>
        <w:tc>
          <w:tcPr>
            <w:tcW w:w="1102" w:type="dxa"/>
          </w:tcPr>
          <w:p w:rsidR="00B52AC4" w:rsidRPr="00B52AC4" w:rsidRDefault="00B52AC4" w:rsidP="00B52AC4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AC4" w:rsidRPr="00B52AC4" w:rsidTr="005E2C4C">
        <w:trPr>
          <w:trHeight w:val="145"/>
          <w:jc w:val="center"/>
        </w:trPr>
        <w:tc>
          <w:tcPr>
            <w:tcW w:w="458" w:type="dxa"/>
          </w:tcPr>
          <w:p w:rsidR="00B52AC4" w:rsidRPr="00B52AC4" w:rsidRDefault="00B52AC4" w:rsidP="00B52AC4">
            <w:pPr>
              <w:pStyle w:val="a5"/>
              <w:numPr>
                <w:ilvl w:val="0"/>
                <w:numId w:val="14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Абулашова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Залина</w:t>
            </w:r>
            <w:proofErr w:type="spellEnd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Магомедвалиевна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Османова М.С.</w:t>
            </w:r>
          </w:p>
        </w:tc>
        <w:tc>
          <w:tcPr>
            <w:tcW w:w="4700" w:type="dxa"/>
            <w:vAlign w:val="center"/>
          </w:tcPr>
          <w:p w:rsidR="00B52AC4" w:rsidRPr="00B52AC4" w:rsidRDefault="00B52AC4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2AC4">
              <w:rPr>
                <w:rFonts w:ascii="Times New Roman" w:hAnsi="Times New Roman" w:cs="Times New Roman"/>
                <w:sz w:val="26"/>
                <w:szCs w:val="26"/>
              </w:rPr>
              <w:t>Формы организации учебной деятельности на уроках математики в начальных классах</w:t>
            </w:r>
          </w:p>
        </w:tc>
        <w:tc>
          <w:tcPr>
            <w:tcW w:w="1102" w:type="dxa"/>
          </w:tcPr>
          <w:p w:rsidR="00B52AC4" w:rsidRPr="00B52AC4" w:rsidRDefault="00B52AC4" w:rsidP="00B52AC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3086" w:rsidRDefault="00C93086" w:rsidP="00C93086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2AC4" w:rsidRDefault="00B52AC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Специальность: 44.02.02 Преподавание в начальных классах (очная форма) </w:t>
      </w:r>
    </w:p>
    <w:p w:rsidR="00EB177B" w:rsidRPr="0053619A" w:rsidRDefault="00EB177B" w:rsidP="00EB177B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психолого-педагогических дисциплин</w:t>
      </w:r>
    </w:p>
    <w:p w:rsidR="00EB177B" w:rsidRPr="0053619A" w:rsidRDefault="00EB177B" w:rsidP="00EB177B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естественнонаучных дисциплин</w:t>
      </w:r>
    </w:p>
    <w:p w:rsidR="00EB177B" w:rsidRPr="0099093C" w:rsidRDefault="00EB177B" w:rsidP="00EB177B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21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9E55DE" w:rsidRDefault="009E55DE" w:rsidP="009E55D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2"/>
        <w:gridCol w:w="849"/>
        <w:gridCol w:w="3882"/>
        <w:gridCol w:w="1872"/>
        <w:gridCol w:w="4685"/>
        <w:gridCol w:w="1114"/>
      </w:tblGrid>
      <w:tr w:rsidR="009E55DE" w:rsidRPr="00EB177B" w:rsidTr="00EB177B">
        <w:trPr>
          <w:trHeight w:val="145"/>
          <w:jc w:val="center"/>
        </w:trPr>
        <w:tc>
          <w:tcPr>
            <w:tcW w:w="458" w:type="dxa"/>
          </w:tcPr>
          <w:p w:rsidR="009E55DE" w:rsidRPr="00EB177B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9E55DE" w:rsidRPr="00EB177B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9E55DE" w:rsidRPr="00EB177B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9E55DE" w:rsidRPr="00EB177B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9E55DE" w:rsidRPr="00EB177B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9E55DE" w:rsidRPr="00EB177B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9E55DE" w:rsidRPr="00EB177B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EB177B" w:rsidRPr="00EB177B" w:rsidTr="005E2C4C">
        <w:trPr>
          <w:trHeight w:val="145"/>
          <w:jc w:val="center"/>
        </w:trPr>
        <w:tc>
          <w:tcPr>
            <w:tcW w:w="458" w:type="dxa"/>
          </w:tcPr>
          <w:p w:rsidR="00EB177B" w:rsidRPr="00EB177B" w:rsidRDefault="00EB177B" w:rsidP="00EB177B">
            <w:pPr>
              <w:pStyle w:val="a5"/>
              <w:numPr>
                <w:ilvl w:val="0"/>
                <w:numId w:val="15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Омарова </w:t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Написат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Наримановна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jc w:val="center"/>
              <w:rPr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нач. классах</w:t>
            </w:r>
          </w:p>
        </w:tc>
        <w:tc>
          <w:tcPr>
            <w:tcW w:w="1872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Алиева Р.С.</w:t>
            </w:r>
          </w:p>
        </w:tc>
        <w:tc>
          <w:tcPr>
            <w:tcW w:w="4700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Роль оценки и отметки в становлении самооценки младшего школьника</w:t>
            </w:r>
          </w:p>
        </w:tc>
        <w:tc>
          <w:tcPr>
            <w:tcW w:w="1102" w:type="dxa"/>
          </w:tcPr>
          <w:p w:rsidR="00EB177B" w:rsidRPr="00EB177B" w:rsidRDefault="00EB177B" w:rsidP="00EB17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77B" w:rsidRPr="00EB177B" w:rsidTr="005E2C4C">
        <w:trPr>
          <w:trHeight w:val="145"/>
          <w:jc w:val="center"/>
        </w:trPr>
        <w:tc>
          <w:tcPr>
            <w:tcW w:w="458" w:type="dxa"/>
          </w:tcPr>
          <w:p w:rsidR="00EB177B" w:rsidRPr="00EB177B" w:rsidRDefault="00EB177B" w:rsidP="00EB177B">
            <w:pPr>
              <w:pStyle w:val="a5"/>
              <w:numPr>
                <w:ilvl w:val="0"/>
                <w:numId w:val="15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Тагиров </w:t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Набигулла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Хабибович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jc w:val="center"/>
              <w:rPr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Меджидова В.Г.</w:t>
            </w:r>
          </w:p>
        </w:tc>
        <w:tc>
          <w:tcPr>
            <w:tcW w:w="4700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Психологическая готовность младшего школьного возраста к обучению в средней школе</w:t>
            </w:r>
          </w:p>
        </w:tc>
        <w:tc>
          <w:tcPr>
            <w:tcW w:w="1102" w:type="dxa"/>
          </w:tcPr>
          <w:p w:rsidR="00EB177B" w:rsidRPr="00EB177B" w:rsidRDefault="00EB177B" w:rsidP="00EB177B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77B" w:rsidRPr="00EB177B" w:rsidTr="005E2C4C">
        <w:trPr>
          <w:trHeight w:val="145"/>
          <w:jc w:val="center"/>
        </w:trPr>
        <w:tc>
          <w:tcPr>
            <w:tcW w:w="458" w:type="dxa"/>
          </w:tcPr>
          <w:p w:rsidR="00EB177B" w:rsidRPr="00EB177B" w:rsidRDefault="00EB177B" w:rsidP="00EB177B">
            <w:pPr>
              <w:pStyle w:val="a5"/>
              <w:numPr>
                <w:ilvl w:val="0"/>
                <w:numId w:val="15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Халидова </w:t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Абдуллаевна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jc w:val="center"/>
              <w:rPr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Бигишиева А.М.</w:t>
            </w:r>
          </w:p>
        </w:tc>
        <w:tc>
          <w:tcPr>
            <w:tcW w:w="4700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Коррекция агрессивного поведения младших школьников средствами сказкотерапии</w:t>
            </w:r>
          </w:p>
        </w:tc>
        <w:tc>
          <w:tcPr>
            <w:tcW w:w="1102" w:type="dxa"/>
          </w:tcPr>
          <w:p w:rsidR="00EB177B" w:rsidRPr="00EB177B" w:rsidRDefault="00EB177B" w:rsidP="00EB17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77B" w:rsidRPr="00EB177B" w:rsidTr="005E2C4C">
        <w:trPr>
          <w:trHeight w:val="145"/>
          <w:jc w:val="center"/>
        </w:trPr>
        <w:tc>
          <w:tcPr>
            <w:tcW w:w="458" w:type="dxa"/>
          </w:tcPr>
          <w:p w:rsidR="00EB177B" w:rsidRPr="00EB177B" w:rsidRDefault="00EB177B" w:rsidP="00EB177B">
            <w:pPr>
              <w:pStyle w:val="a5"/>
              <w:numPr>
                <w:ilvl w:val="0"/>
                <w:numId w:val="15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Шамилова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jc w:val="center"/>
              <w:rPr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Меджидова В.Г.</w:t>
            </w:r>
          </w:p>
        </w:tc>
        <w:tc>
          <w:tcPr>
            <w:tcW w:w="4700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 начальных классов по формированию мотивации учения у детей младшего школьного возраста</w:t>
            </w:r>
          </w:p>
        </w:tc>
        <w:tc>
          <w:tcPr>
            <w:tcW w:w="1102" w:type="dxa"/>
          </w:tcPr>
          <w:p w:rsidR="00EB177B" w:rsidRPr="00EB177B" w:rsidRDefault="00EB177B" w:rsidP="00EB177B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77B" w:rsidRPr="00EB177B" w:rsidTr="005E2C4C">
        <w:trPr>
          <w:trHeight w:val="145"/>
          <w:jc w:val="center"/>
        </w:trPr>
        <w:tc>
          <w:tcPr>
            <w:tcW w:w="458" w:type="dxa"/>
          </w:tcPr>
          <w:p w:rsidR="00EB177B" w:rsidRPr="00EB177B" w:rsidRDefault="00EB177B" w:rsidP="00EB177B">
            <w:pPr>
              <w:pStyle w:val="a5"/>
              <w:numPr>
                <w:ilvl w:val="0"/>
                <w:numId w:val="15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Исаева </w:t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Гаджимурадовна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1872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Гаджикадиева З.М.</w:t>
            </w:r>
          </w:p>
        </w:tc>
        <w:tc>
          <w:tcPr>
            <w:tcW w:w="4700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Внеклассные занятия как средство формирования знаний об окружающем мире у младших школьников</w:t>
            </w:r>
          </w:p>
        </w:tc>
        <w:tc>
          <w:tcPr>
            <w:tcW w:w="1102" w:type="dxa"/>
          </w:tcPr>
          <w:p w:rsidR="00EB177B" w:rsidRPr="00EB177B" w:rsidRDefault="00EB177B" w:rsidP="00EB177B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77B" w:rsidRPr="00EB177B" w:rsidTr="005E2C4C">
        <w:trPr>
          <w:trHeight w:val="145"/>
          <w:jc w:val="center"/>
        </w:trPr>
        <w:tc>
          <w:tcPr>
            <w:tcW w:w="458" w:type="dxa"/>
          </w:tcPr>
          <w:p w:rsidR="00EB177B" w:rsidRPr="00EB177B" w:rsidRDefault="00EB177B" w:rsidP="00EB177B">
            <w:pPr>
              <w:pStyle w:val="a5"/>
              <w:numPr>
                <w:ilvl w:val="0"/>
                <w:numId w:val="15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Мисриева </w:t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Загра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Эльмановна</w:t>
            </w:r>
            <w:proofErr w:type="spellEnd"/>
            <w:r w:rsidRPr="00EB17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jc w:val="center"/>
              <w:rPr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1872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Гаджикадиева З.М.</w:t>
            </w:r>
          </w:p>
        </w:tc>
        <w:tc>
          <w:tcPr>
            <w:tcW w:w="4700" w:type="dxa"/>
            <w:vAlign w:val="center"/>
          </w:tcPr>
          <w:p w:rsidR="00EB177B" w:rsidRPr="00EB177B" w:rsidRDefault="00EB177B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77B">
              <w:rPr>
                <w:rFonts w:ascii="Times New Roman" w:hAnsi="Times New Roman" w:cs="Times New Roman"/>
                <w:sz w:val="26"/>
                <w:szCs w:val="26"/>
              </w:rPr>
              <w:t>Использование наглядных средств обучения для формирования знаний об окружающем мире у младших школьников</w:t>
            </w:r>
          </w:p>
        </w:tc>
        <w:tc>
          <w:tcPr>
            <w:tcW w:w="1102" w:type="dxa"/>
          </w:tcPr>
          <w:p w:rsidR="00EB177B" w:rsidRPr="00EB177B" w:rsidRDefault="00EB177B" w:rsidP="00EB177B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5DE" w:rsidRDefault="009E55DE" w:rsidP="009E55D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177B" w:rsidRDefault="00EB17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Специальность: 44.02.02 Преподавание в начальных классах (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за</w:t>
      </w: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очная форма) </w:t>
      </w:r>
    </w:p>
    <w:p w:rsidR="006F0807" w:rsidRPr="0053619A" w:rsidRDefault="006F0807" w:rsidP="006F0807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психолого-педагогических дисциплин</w:t>
      </w:r>
    </w:p>
    <w:p w:rsidR="006F0807" w:rsidRPr="0099093C" w:rsidRDefault="006F0807" w:rsidP="006F08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22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9E55DE" w:rsidRDefault="009E55DE" w:rsidP="009E55D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3"/>
        <w:gridCol w:w="849"/>
        <w:gridCol w:w="3880"/>
        <w:gridCol w:w="1872"/>
        <w:gridCol w:w="4686"/>
        <w:gridCol w:w="1114"/>
      </w:tblGrid>
      <w:tr w:rsidR="009E55DE" w:rsidRPr="006F0807" w:rsidTr="006F0807">
        <w:trPr>
          <w:trHeight w:val="145"/>
          <w:jc w:val="center"/>
        </w:trPr>
        <w:tc>
          <w:tcPr>
            <w:tcW w:w="478" w:type="dxa"/>
          </w:tcPr>
          <w:p w:rsidR="009E55DE" w:rsidRPr="006F0807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3" w:type="dxa"/>
          </w:tcPr>
          <w:p w:rsidR="009E55DE" w:rsidRPr="006F0807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9E55DE" w:rsidRPr="006F0807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80" w:type="dxa"/>
          </w:tcPr>
          <w:p w:rsidR="009E55DE" w:rsidRPr="006F0807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9E55DE" w:rsidRPr="006F0807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686" w:type="dxa"/>
          </w:tcPr>
          <w:p w:rsidR="009E55DE" w:rsidRPr="006F0807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14" w:type="dxa"/>
          </w:tcPr>
          <w:p w:rsidR="009E55DE" w:rsidRPr="006F0807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6F0807" w:rsidRPr="006F0807" w:rsidTr="005E2C4C">
        <w:trPr>
          <w:trHeight w:val="145"/>
          <w:jc w:val="center"/>
        </w:trPr>
        <w:tc>
          <w:tcPr>
            <w:tcW w:w="478" w:type="dxa"/>
          </w:tcPr>
          <w:p w:rsidR="006F0807" w:rsidRPr="006F0807" w:rsidRDefault="006F0807" w:rsidP="006F0807">
            <w:pPr>
              <w:pStyle w:val="a5"/>
              <w:numPr>
                <w:ilvl w:val="0"/>
                <w:numId w:val="16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Абдурахманова </w:t>
            </w: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Айшат</w:t>
            </w:r>
            <w:proofErr w:type="spellEnd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Магомедсаламовна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Гаджикулиева Ф.Г.</w:t>
            </w:r>
          </w:p>
        </w:tc>
        <w:tc>
          <w:tcPr>
            <w:tcW w:w="4686" w:type="dxa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Инициативность младших школьников как объект психолого-педагогического изучения</w:t>
            </w:r>
          </w:p>
        </w:tc>
        <w:tc>
          <w:tcPr>
            <w:tcW w:w="1114" w:type="dxa"/>
          </w:tcPr>
          <w:p w:rsidR="006F0807" w:rsidRPr="006F0807" w:rsidRDefault="006F0807" w:rsidP="006F0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807" w:rsidRPr="006F0807" w:rsidTr="005E2C4C">
        <w:trPr>
          <w:trHeight w:val="145"/>
          <w:jc w:val="center"/>
        </w:trPr>
        <w:tc>
          <w:tcPr>
            <w:tcW w:w="478" w:type="dxa"/>
          </w:tcPr>
          <w:p w:rsidR="006F0807" w:rsidRPr="006F0807" w:rsidRDefault="006F0807" w:rsidP="006F0807">
            <w:pPr>
              <w:pStyle w:val="a5"/>
              <w:numPr>
                <w:ilvl w:val="0"/>
                <w:numId w:val="16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Абдуллаева </w:t>
            </w: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Зубалжат</w:t>
            </w:r>
            <w:proofErr w:type="spellEnd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Касумовна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jc w:val="center"/>
              <w:rPr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Касимова С.Н.</w:t>
            </w:r>
          </w:p>
        </w:tc>
        <w:tc>
          <w:tcPr>
            <w:tcW w:w="4686" w:type="dxa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коллектива в младшем школьном возрасте</w:t>
            </w:r>
          </w:p>
        </w:tc>
        <w:tc>
          <w:tcPr>
            <w:tcW w:w="1114" w:type="dxa"/>
          </w:tcPr>
          <w:p w:rsidR="006F0807" w:rsidRPr="006F0807" w:rsidRDefault="006F0807" w:rsidP="006F08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807" w:rsidRPr="006F0807" w:rsidTr="005E2C4C">
        <w:trPr>
          <w:trHeight w:val="145"/>
          <w:jc w:val="center"/>
        </w:trPr>
        <w:tc>
          <w:tcPr>
            <w:tcW w:w="478" w:type="dxa"/>
          </w:tcPr>
          <w:p w:rsidR="006F0807" w:rsidRPr="006F0807" w:rsidRDefault="006F0807" w:rsidP="006F0807">
            <w:pPr>
              <w:pStyle w:val="a5"/>
              <w:numPr>
                <w:ilvl w:val="0"/>
                <w:numId w:val="16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Алиева </w:t>
            </w: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jc w:val="center"/>
              <w:rPr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Рагимханова Л.М.</w:t>
            </w:r>
          </w:p>
        </w:tc>
        <w:tc>
          <w:tcPr>
            <w:tcW w:w="4686" w:type="dxa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Здоровьесберегающие</w:t>
            </w:r>
            <w:proofErr w:type="spellEnd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 в организации образовательного процесса как фактор сохранения здоровья младших школьников</w:t>
            </w:r>
          </w:p>
        </w:tc>
        <w:tc>
          <w:tcPr>
            <w:tcW w:w="1114" w:type="dxa"/>
          </w:tcPr>
          <w:p w:rsidR="006F0807" w:rsidRPr="006F0807" w:rsidRDefault="006F0807" w:rsidP="006F0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807" w:rsidRPr="006F0807" w:rsidTr="005E2C4C">
        <w:trPr>
          <w:trHeight w:val="145"/>
          <w:jc w:val="center"/>
        </w:trPr>
        <w:tc>
          <w:tcPr>
            <w:tcW w:w="478" w:type="dxa"/>
          </w:tcPr>
          <w:p w:rsidR="006F0807" w:rsidRPr="006F0807" w:rsidRDefault="006F0807" w:rsidP="006F0807">
            <w:pPr>
              <w:pStyle w:val="a5"/>
              <w:numPr>
                <w:ilvl w:val="0"/>
                <w:numId w:val="16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Алибекова</w:t>
            </w:r>
            <w:proofErr w:type="spellEnd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 Заира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Алибековна</w:t>
            </w:r>
            <w:proofErr w:type="spellEnd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jc w:val="center"/>
              <w:rPr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Рагимханова Л.М.</w:t>
            </w:r>
          </w:p>
        </w:tc>
        <w:tc>
          <w:tcPr>
            <w:tcW w:w="4686" w:type="dxa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Способы поведения в конфликтных ситуациях у мальчиков </w:t>
            </w:r>
            <w:r w:rsidRPr="006F0807">
              <w:rPr>
                <w:rFonts w:ascii="Times New Roman" w:hAnsi="Times New Roman" w:cs="Times New Roman"/>
                <w:color w:val="544C4C"/>
                <w:sz w:val="26"/>
                <w:szCs w:val="26"/>
              </w:rPr>
              <w:t xml:space="preserve">и </w:t>
            </w:r>
            <w:r w:rsidRPr="006F08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девочек в начальной школе</w:t>
            </w:r>
          </w:p>
        </w:tc>
        <w:tc>
          <w:tcPr>
            <w:tcW w:w="1114" w:type="dxa"/>
          </w:tcPr>
          <w:p w:rsidR="006F0807" w:rsidRPr="006F0807" w:rsidRDefault="006F0807" w:rsidP="006F08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807" w:rsidRPr="006F0807" w:rsidTr="005E2C4C">
        <w:trPr>
          <w:trHeight w:val="145"/>
          <w:jc w:val="center"/>
        </w:trPr>
        <w:tc>
          <w:tcPr>
            <w:tcW w:w="478" w:type="dxa"/>
          </w:tcPr>
          <w:p w:rsidR="006F0807" w:rsidRPr="006F0807" w:rsidRDefault="006F0807" w:rsidP="006F0807">
            <w:pPr>
              <w:pStyle w:val="a5"/>
              <w:numPr>
                <w:ilvl w:val="0"/>
                <w:numId w:val="16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Зарина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jc w:val="center"/>
              <w:rPr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Касимова С.Н.</w:t>
            </w:r>
          </w:p>
        </w:tc>
        <w:tc>
          <w:tcPr>
            <w:tcW w:w="4686" w:type="dxa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творческой активности младших школьников через применение коррекционных программ</w:t>
            </w:r>
          </w:p>
        </w:tc>
        <w:tc>
          <w:tcPr>
            <w:tcW w:w="1114" w:type="dxa"/>
          </w:tcPr>
          <w:p w:rsidR="006F0807" w:rsidRPr="006F0807" w:rsidRDefault="006F0807" w:rsidP="006F0807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807" w:rsidRPr="006F0807" w:rsidTr="005E2C4C">
        <w:trPr>
          <w:trHeight w:val="145"/>
          <w:jc w:val="center"/>
        </w:trPr>
        <w:tc>
          <w:tcPr>
            <w:tcW w:w="478" w:type="dxa"/>
          </w:tcPr>
          <w:p w:rsidR="006F0807" w:rsidRPr="006F0807" w:rsidRDefault="006F0807" w:rsidP="006F0807">
            <w:pPr>
              <w:pStyle w:val="a5"/>
              <w:numPr>
                <w:ilvl w:val="0"/>
                <w:numId w:val="16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Гаджимагомедов</w:t>
            </w:r>
            <w:proofErr w:type="spellEnd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 xml:space="preserve">Рамазан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Гаджикурбанович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jc w:val="center"/>
              <w:rPr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:rsidR="006F0807" w:rsidRPr="006F0807" w:rsidRDefault="006F0807" w:rsidP="005E2C4C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1872" w:type="dxa"/>
            <w:vAlign w:val="center"/>
          </w:tcPr>
          <w:p w:rsidR="006F0807" w:rsidRPr="006F0807" w:rsidRDefault="006F0807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Рагимханова Л.М.</w:t>
            </w:r>
          </w:p>
        </w:tc>
        <w:tc>
          <w:tcPr>
            <w:tcW w:w="4686" w:type="dxa"/>
            <w:vAlign w:val="center"/>
          </w:tcPr>
          <w:p w:rsidR="006F0807" w:rsidRPr="006F0807" w:rsidRDefault="006F0807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807">
              <w:rPr>
                <w:rFonts w:ascii="Times New Roman" w:hAnsi="Times New Roman" w:cs="Times New Roman"/>
                <w:sz w:val="26"/>
                <w:szCs w:val="26"/>
              </w:rPr>
              <w:t>Личностно-ориентированный подход как важное условие эффективности процесса обучения</w:t>
            </w:r>
          </w:p>
        </w:tc>
        <w:tc>
          <w:tcPr>
            <w:tcW w:w="1114" w:type="dxa"/>
          </w:tcPr>
          <w:p w:rsidR="006F0807" w:rsidRPr="006F0807" w:rsidRDefault="006F0807" w:rsidP="006F080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5DE" w:rsidRDefault="009E55DE" w:rsidP="009E55D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0807" w:rsidRDefault="006F080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Специальность: 44.02.02 Преподавание в начальных классах (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за</w:t>
      </w: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очная форма) </w:t>
      </w:r>
    </w:p>
    <w:p w:rsidR="005415A1" w:rsidRPr="0053619A" w:rsidRDefault="005415A1" w:rsidP="005415A1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филологических дисциплин</w:t>
      </w:r>
    </w:p>
    <w:p w:rsidR="005415A1" w:rsidRPr="0099093C" w:rsidRDefault="005415A1" w:rsidP="005415A1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23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6F0807" w:rsidRDefault="006F0807" w:rsidP="009E55D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2"/>
        <w:gridCol w:w="849"/>
        <w:gridCol w:w="3880"/>
        <w:gridCol w:w="1872"/>
        <w:gridCol w:w="4687"/>
        <w:gridCol w:w="1114"/>
      </w:tblGrid>
      <w:tr w:rsidR="009E55DE" w:rsidRPr="005415A1" w:rsidTr="005415A1">
        <w:trPr>
          <w:trHeight w:val="145"/>
          <w:jc w:val="center"/>
        </w:trPr>
        <w:tc>
          <w:tcPr>
            <w:tcW w:w="458" w:type="dxa"/>
          </w:tcPr>
          <w:p w:rsidR="009E55DE" w:rsidRPr="005415A1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9E55DE" w:rsidRPr="005415A1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9E55DE" w:rsidRPr="005415A1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9E55DE" w:rsidRPr="005415A1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9E55DE" w:rsidRPr="005415A1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9E55DE" w:rsidRPr="005415A1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9E55DE" w:rsidRPr="005415A1" w:rsidRDefault="009E55DE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Багандова Елизавета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Мирзагаджиевна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Магомедова М.А.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Продуктивные способы организации познавательной деятельности учащихся 2 класса на уроках русского языка.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</w:t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Равганият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Жалавовна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Багандова З.З.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Использование ИКТ на уроках русского языка и литературного чтения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Гасанбекова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Раисат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Темирхановна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Сардарова З.Р.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Особенности работы по развитию речи на уроках русского языка в 3-ем классе начальной школы.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Гаджимагомедова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Рената Владимировна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Гасайниева А.М.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Методика изучения морфем в начальных классах в свете освоения ФГОС НОО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Курбанкиз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Магарамовна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Багандова З.З.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Особенности организации фонетической работы в соответствии с ФГОС НОО на уроках русского языка в начальной школе.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Исаева </w:t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Асият</w:t>
            </w:r>
            <w:proofErr w:type="spellEnd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Абдулмаликовна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Адзиева Н.М.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Способы применения дифференцированного подхода в обучении орфографии младших школьников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Альбина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Яверовна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Сардарова З.Р.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Изучение фразеологизмов в начальной школе с целью обогащения словарного запаса и речи учащихся.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5A1" w:rsidRPr="005415A1" w:rsidTr="005E2C4C">
        <w:trPr>
          <w:trHeight w:val="145"/>
          <w:jc w:val="center"/>
        </w:trPr>
        <w:tc>
          <w:tcPr>
            <w:tcW w:w="458" w:type="dxa"/>
          </w:tcPr>
          <w:p w:rsidR="005415A1" w:rsidRPr="005415A1" w:rsidRDefault="005415A1" w:rsidP="005415A1">
            <w:pPr>
              <w:pStyle w:val="a5"/>
              <w:numPr>
                <w:ilvl w:val="0"/>
                <w:numId w:val="17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sz w:val="26"/>
                <w:szCs w:val="26"/>
              </w:rPr>
              <w:t xml:space="preserve">Мусаева Диана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415A1">
              <w:rPr>
                <w:rFonts w:ascii="Times New Roman" w:hAnsi="Times New Roman" w:cs="Times New Roman"/>
                <w:sz w:val="26"/>
                <w:szCs w:val="26"/>
              </w:rPr>
              <w:t>Аллахвердиевна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jc w:val="center"/>
              <w:rPr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415A1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5415A1" w:rsidRPr="005415A1" w:rsidRDefault="005415A1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Сардарова З.Р.</w:t>
            </w:r>
          </w:p>
        </w:tc>
        <w:tc>
          <w:tcPr>
            <w:tcW w:w="4700" w:type="dxa"/>
            <w:vAlign w:val="center"/>
          </w:tcPr>
          <w:p w:rsidR="005415A1" w:rsidRPr="005415A1" w:rsidRDefault="005415A1" w:rsidP="005E2C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Особенности изучения синтаксиса в начальных классах</w:t>
            </w:r>
          </w:p>
        </w:tc>
        <w:tc>
          <w:tcPr>
            <w:tcW w:w="1102" w:type="dxa"/>
          </w:tcPr>
          <w:p w:rsidR="005415A1" w:rsidRPr="005415A1" w:rsidRDefault="005415A1" w:rsidP="005415A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5DE" w:rsidRDefault="009E55DE" w:rsidP="009E55D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5A1" w:rsidRDefault="005415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Специальность: 44.02.02 Преподавание в начальных классах (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за</w:t>
      </w: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очная форма) </w:t>
      </w:r>
    </w:p>
    <w:p w:rsidR="00DC0DE8" w:rsidRPr="0053619A" w:rsidRDefault="00DC0DE8" w:rsidP="00DC0DE8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филологических дисциплин</w:t>
      </w:r>
    </w:p>
    <w:p w:rsidR="00DC0DE8" w:rsidRPr="0099093C" w:rsidRDefault="00DC0DE8" w:rsidP="00DC0DE8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24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6F0807" w:rsidRDefault="006F0807" w:rsidP="006F08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2"/>
        <w:gridCol w:w="849"/>
        <w:gridCol w:w="3881"/>
        <w:gridCol w:w="1872"/>
        <w:gridCol w:w="4686"/>
        <w:gridCol w:w="1114"/>
      </w:tblGrid>
      <w:tr w:rsidR="006F0807" w:rsidRPr="00DC0DE8" w:rsidTr="00DC0DE8">
        <w:trPr>
          <w:trHeight w:val="145"/>
          <w:jc w:val="center"/>
        </w:trPr>
        <w:tc>
          <w:tcPr>
            <w:tcW w:w="458" w:type="dxa"/>
          </w:tcPr>
          <w:p w:rsidR="006F0807" w:rsidRPr="00DC0DE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6F0807" w:rsidRPr="00DC0DE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6F0807" w:rsidRPr="00DC0DE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6F0807" w:rsidRPr="00DC0DE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6F0807" w:rsidRPr="00DC0DE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6F0807" w:rsidRPr="00DC0DE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6F0807" w:rsidRPr="00DC0DE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Абдуллаева </w:t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Шуайнат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Абдулхаликовна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Адзиева Н.М.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Особенности изучения морфемного анализа слов в 3-ем классе начальной школы.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Алибекова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Камилла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Камалудиновна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jc w:val="center"/>
              <w:rPr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Адзиева Н.М.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Формы и методы работы над ошибками на уроках русского языка в начальной школе.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Арсуева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Иманият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Иманалиевна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jc w:val="center"/>
              <w:rPr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Гасайниева А.М.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Формирование орфографического навыка у учащихся начальных классов при обучении правописанию безударных гласных в корне слова.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Веледова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Зарина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Расимовна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jc w:val="center"/>
              <w:rPr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Сардарова З.Р.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Эффективные методы работы по орфографии в начальной школе на уроках русского языка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Райганат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jc w:val="center"/>
              <w:rPr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Адзиева Н.М.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Использование этимологического анализа в начальной школе как средство повышения грамотности письма.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Албина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jc w:val="center"/>
              <w:rPr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Сардарова З.Р.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Методика работы над изложением в начальных классах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Рамазанова Саида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Османовна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jc w:val="center"/>
              <w:rPr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Сардарова З.Р.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Проектная деятельность младших школьников на уроках литературного чтения (3-4 </w:t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DE8" w:rsidRPr="00DC0DE8" w:rsidTr="005E2C4C">
        <w:trPr>
          <w:trHeight w:val="145"/>
          <w:jc w:val="center"/>
        </w:trPr>
        <w:tc>
          <w:tcPr>
            <w:tcW w:w="458" w:type="dxa"/>
          </w:tcPr>
          <w:p w:rsidR="00DC0DE8" w:rsidRPr="00DC0DE8" w:rsidRDefault="00DC0DE8" w:rsidP="00DC0DE8">
            <w:pPr>
              <w:pStyle w:val="a5"/>
              <w:numPr>
                <w:ilvl w:val="0"/>
                <w:numId w:val="18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Хасбулатова </w:t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Наида</w:t>
            </w:r>
            <w:proofErr w:type="spellEnd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Омаровна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jc w:val="center"/>
              <w:rPr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1872" w:type="dxa"/>
            <w:vAlign w:val="center"/>
          </w:tcPr>
          <w:p w:rsidR="00DC0DE8" w:rsidRPr="00DC0DE8" w:rsidRDefault="00DC0DE8" w:rsidP="005E2C4C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eastAsia="Calibri" w:hAnsi="Times New Roman" w:cs="Times New Roman"/>
                <w:sz w:val="26"/>
                <w:szCs w:val="26"/>
              </w:rPr>
              <w:t>Адзиева Н.М.</w:t>
            </w:r>
          </w:p>
        </w:tc>
        <w:tc>
          <w:tcPr>
            <w:tcW w:w="4700" w:type="dxa"/>
            <w:vAlign w:val="center"/>
          </w:tcPr>
          <w:p w:rsidR="00DC0DE8" w:rsidRPr="00DC0DE8" w:rsidRDefault="00DC0DE8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DE8">
              <w:rPr>
                <w:rFonts w:ascii="Times New Roman" w:hAnsi="Times New Roman" w:cs="Times New Roman"/>
                <w:sz w:val="26"/>
                <w:szCs w:val="26"/>
              </w:rPr>
              <w:t>Работа со словарями на уроках русского языка как средство обогащения словарного запаса и развития речи учащихся начальных классов.</w:t>
            </w:r>
          </w:p>
        </w:tc>
        <w:tc>
          <w:tcPr>
            <w:tcW w:w="1102" w:type="dxa"/>
          </w:tcPr>
          <w:p w:rsidR="00DC0DE8" w:rsidRPr="00DC0DE8" w:rsidRDefault="00DC0DE8" w:rsidP="00DC0DE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0DE8" w:rsidRDefault="00DC0DE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Специальность: 44.02.02 Преподавание в начальных классах (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за</w:t>
      </w: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очная форма) </w:t>
      </w:r>
    </w:p>
    <w:p w:rsidR="00941335" w:rsidRPr="0053619A" w:rsidRDefault="00941335" w:rsidP="00941335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естественнонаучных дисциплин</w:t>
      </w:r>
    </w:p>
    <w:p w:rsidR="00941335" w:rsidRPr="0099093C" w:rsidRDefault="00941335" w:rsidP="0094133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25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6F0807" w:rsidRDefault="006F0807" w:rsidP="006F08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3"/>
        <w:gridCol w:w="849"/>
        <w:gridCol w:w="3882"/>
        <w:gridCol w:w="1872"/>
        <w:gridCol w:w="4684"/>
        <w:gridCol w:w="1114"/>
      </w:tblGrid>
      <w:tr w:rsidR="006F0807" w:rsidRPr="00941335" w:rsidTr="00941335">
        <w:trPr>
          <w:trHeight w:val="145"/>
          <w:jc w:val="center"/>
        </w:trPr>
        <w:tc>
          <w:tcPr>
            <w:tcW w:w="478" w:type="dxa"/>
          </w:tcPr>
          <w:p w:rsidR="006F0807" w:rsidRPr="00941335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3" w:type="dxa"/>
          </w:tcPr>
          <w:p w:rsidR="006F0807" w:rsidRPr="00941335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6F0807" w:rsidRPr="00941335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82" w:type="dxa"/>
          </w:tcPr>
          <w:p w:rsidR="006F0807" w:rsidRPr="00941335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6F0807" w:rsidRPr="00941335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684" w:type="dxa"/>
          </w:tcPr>
          <w:p w:rsidR="006F0807" w:rsidRPr="00941335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14" w:type="dxa"/>
          </w:tcPr>
          <w:p w:rsidR="006F0807" w:rsidRPr="00941335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941335" w:rsidRPr="00941335" w:rsidTr="005E2C4C">
        <w:trPr>
          <w:trHeight w:val="145"/>
          <w:jc w:val="center"/>
        </w:trPr>
        <w:tc>
          <w:tcPr>
            <w:tcW w:w="478" w:type="dxa"/>
          </w:tcPr>
          <w:p w:rsidR="00941335" w:rsidRPr="00941335" w:rsidRDefault="00941335" w:rsidP="00941335">
            <w:pPr>
              <w:pStyle w:val="a5"/>
              <w:numPr>
                <w:ilvl w:val="0"/>
                <w:numId w:val="19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Арсланханова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Арсланхановна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jc w:val="center"/>
              <w:rPr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2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9413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Шерифова Л.С.</w:t>
            </w:r>
          </w:p>
        </w:tc>
        <w:tc>
          <w:tcPr>
            <w:tcW w:w="4684" w:type="dxa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Использование наглядного представления данных при обучении младших школьников</w:t>
            </w:r>
          </w:p>
        </w:tc>
        <w:tc>
          <w:tcPr>
            <w:tcW w:w="1114" w:type="dxa"/>
          </w:tcPr>
          <w:p w:rsidR="00941335" w:rsidRPr="00941335" w:rsidRDefault="00941335" w:rsidP="009413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335" w:rsidRPr="00941335" w:rsidTr="005E2C4C">
        <w:trPr>
          <w:trHeight w:val="145"/>
          <w:jc w:val="center"/>
        </w:trPr>
        <w:tc>
          <w:tcPr>
            <w:tcW w:w="478" w:type="dxa"/>
          </w:tcPr>
          <w:p w:rsidR="00941335" w:rsidRPr="00941335" w:rsidRDefault="00941335" w:rsidP="00941335">
            <w:pPr>
              <w:pStyle w:val="a5"/>
              <w:numPr>
                <w:ilvl w:val="0"/>
                <w:numId w:val="19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</w:t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Джамалутдиновна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jc w:val="center"/>
              <w:rPr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2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sz w:val="26"/>
                <w:szCs w:val="26"/>
                <w:highlight w:val="yellow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Османова М.С.</w:t>
            </w:r>
          </w:p>
        </w:tc>
        <w:tc>
          <w:tcPr>
            <w:tcW w:w="4684" w:type="dxa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Методика изучения умножения и деления в начальных классах.</w:t>
            </w:r>
          </w:p>
        </w:tc>
        <w:tc>
          <w:tcPr>
            <w:tcW w:w="1114" w:type="dxa"/>
          </w:tcPr>
          <w:p w:rsidR="00941335" w:rsidRPr="00941335" w:rsidRDefault="00941335" w:rsidP="0094133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335" w:rsidRPr="00941335" w:rsidTr="005E2C4C">
        <w:trPr>
          <w:trHeight w:val="145"/>
          <w:jc w:val="center"/>
        </w:trPr>
        <w:tc>
          <w:tcPr>
            <w:tcW w:w="478" w:type="dxa"/>
          </w:tcPr>
          <w:p w:rsidR="00941335" w:rsidRPr="00941335" w:rsidRDefault="00941335" w:rsidP="00941335">
            <w:pPr>
              <w:pStyle w:val="a5"/>
              <w:numPr>
                <w:ilvl w:val="0"/>
                <w:numId w:val="19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Керимова </w:t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Кизбика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Назировна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jc w:val="center"/>
              <w:rPr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82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Османова М.С.</w:t>
            </w:r>
          </w:p>
        </w:tc>
        <w:tc>
          <w:tcPr>
            <w:tcW w:w="4684" w:type="dxa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Использование метода сравнения при обучении решению простых задач с отношениями «больше (меньше) на» и «больше (меньше) в».</w:t>
            </w:r>
          </w:p>
        </w:tc>
        <w:tc>
          <w:tcPr>
            <w:tcW w:w="1114" w:type="dxa"/>
          </w:tcPr>
          <w:p w:rsidR="00941335" w:rsidRPr="00941335" w:rsidRDefault="00941335" w:rsidP="009413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335" w:rsidRPr="00941335" w:rsidTr="005E2C4C">
        <w:trPr>
          <w:trHeight w:val="145"/>
          <w:jc w:val="center"/>
        </w:trPr>
        <w:tc>
          <w:tcPr>
            <w:tcW w:w="478" w:type="dxa"/>
          </w:tcPr>
          <w:p w:rsidR="00941335" w:rsidRPr="00941335" w:rsidRDefault="00941335" w:rsidP="00941335">
            <w:pPr>
              <w:pStyle w:val="a5"/>
              <w:numPr>
                <w:ilvl w:val="0"/>
                <w:numId w:val="19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Абубакарова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Таибат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jc w:val="center"/>
              <w:rPr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82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Шерифова Л.С.</w:t>
            </w:r>
          </w:p>
        </w:tc>
        <w:tc>
          <w:tcPr>
            <w:tcW w:w="4684" w:type="dxa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Методика формирования навыков составления и решения арифметических задач в начальной школе.</w:t>
            </w:r>
          </w:p>
        </w:tc>
        <w:tc>
          <w:tcPr>
            <w:tcW w:w="1114" w:type="dxa"/>
          </w:tcPr>
          <w:p w:rsidR="00941335" w:rsidRPr="00941335" w:rsidRDefault="00941335" w:rsidP="0094133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335" w:rsidRPr="00941335" w:rsidTr="005E2C4C">
        <w:trPr>
          <w:trHeight w:val="145"/>
          <w:jc w:val="center"/>
        </w:trPr>
        <w:tc>
          <w:tcPr>
            <w:tcW w:w="478" w:type="dxa"/>
          </w:tcPr>
          <w:p w:rsidR="00941335" w:rsidRPr="00941335" w:rsidRDefault="00941335" w:rsidP="00941335">
            <w:pPr>
              <w:pStyle w:val="a5"/>
              <w:numPr>
                <w:ilvl w:val="0"/>
                <w:numId w:val="19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Гасанова </w:t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Гульминат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Гаджимурадовна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jc w:val="center"/>
              <w:rPr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82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Сулейманова Р.М.</w:t>
            </w:r>
          </w:p>
        </w:tc>
        <w:tc>
          <w:tcPr>
            <w:tcW w:w="4684" w:type="dxa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Текстовые задачи как средство развития логического мышления младших школьников.</w:t>
            </w:r>
          </w:p>
        </w:tc>
        <w:tc>
          <w:tcPr>
            <w:tcW w:w="1114" w:type="dxa"/>
          </w:tcPr>
          <w:p w:rsidR="00941335" w:rsidRPr="00941335" w:rsidRDefault="00941335" w:rsidP="0094133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335" w:rsidRPr="00941335" w:rsidTr="005E2C4C">
        <w:trPr>
          <w:trHeight w:val="145"/>
          <w:jc w:val="center"/>
        </w:trPr>
        <w:tc>
          <w:tcPr>
            <w:tcW w:w="478" w:type="dxa"/>
          </w:tcPr>
          <w:p w:rsidR="00941335" w:rsidRPr="00941335" w:rsidRDefault="00941335" w:rsidP="00941335">
            <w:pPr>
              <w:pStyle w:val="a5"/>
              <w:numPr>
                <w:ilvl w:val="0"/>
                <w:numId w:val="19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Шихмагомедова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Шихмагомедовна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jc w:val="center"/>
              <w:rPr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82" w:type="dxa"/>
            <w:shd w:val="clear" w:color="auto" w:fill="FFFFFF" w:themeFill="background1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sz w:val="26"/>
                <w:szCs w:val="26"/>
                <w:highlight w:val="yellow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1872" w:type="dxa"/>
            <w:vAlign w:val="center"/>
          </w:tcPr>
          <w:p w:rsidR="00941335" w:rsidRPr="00941335" w:rsidRDefault="00941335" w:rsidP="005E2C4C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Шерифова Л.С.</w:t>
            </w:r>
          </w:p>
        </w:tc>
        <w:tc>
          <w:tcPr>
            <w:tcW w:w="4684" w:type="dxa"/>
            <w:vAlign w:val="center"/>
          </w:tcPr>
          <w:p w:rsidR="00941335" w:rsidRPr="00941335" w:rsidRDefault="00941335" w:rsidP="005E2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335">
              <w:rPr>
                <w:rFonts w:ascii="Times New Roman" w:hAnsi="Times New Roman" w:cs="Times New Roman"/>
                <w:sz w:val="26"/>
                <w:szCs w:val="26"/>
              </w:rPr>
              <w:t>Методика обучения решению простых задач во 2 классе.</w:t>
            </w:r>
          </w:p>
        </w:tc>
        <w:tc>
          <w:tcPr>
            <w:tcW w:w="1114" w:type="dxa"/>
          </w:tcPr>
          <w:p w:rsidR="00941335" w:rsidRPr="00941335" w:rsidRDefault="00941335" w:rsidP="00941335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0807" w:rsidRDefault="006F0807" w:rsidP="006F08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1335" w:rsidRDefault="009413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Специальность: 44.02.02 Преподавание в начальных классах (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за</w:t>
      </w: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очная форма) </w:t>
      </w:r>
    </w:p>
    <w:p w:rsidR="00CE1AF8" w:rsidRPr="0053619A" w:rsidRDefault="00CE1AF8" w:rsidP="00CE1AF8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естественнонаучных дисциплин</w:t>
      </w:r>
    </w:p>
    <w:p w:rsidR="00CE1AF8" w:rsidRPr="0099093C" w:rsidRDefault="00CE1AF8" w:rsidP="00CE1AF8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27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6F0807" w:rsidRDefault="006F0807" w:rsidP="006F08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1"/>
        <w:gridCol w:w="849"/>
        <w:gridCol w:w="3881"/>
        <w:gridCol w:w="1872"/>
        <w:gridCol w:w="4687"/>
        <w:gridCol w:w="1114"/>
      </w:tblGrid>
      <w:tr w:rsidR="006F0807" w:rsidRPr="00CE1AF8" w:rsidTr="00CE1AF8">
        <w:trPr>
          <w:trHeight w:val="145"/>
          <w:jc w:val="center"/>
        </w:trPr>
        <w:tc>
          <w:tcPr>
            <w:tcW w:w="458" w:type="dxa"/>
          </w:tcPr>
          <w:p w:rsidR="006F0807" w:rsidRPr="00CE1AF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6F0807" w:rsidRPr="00CE1AF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6F0807" w:rsidRPr="00CE1AF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6F0807" w:rsidRPr="00CE1AF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6F0807" w:rsidRPr="00CE1AF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6F0807" w:rsidRPr="00CE1AF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6F0807" w:rsidRPr="00CE1AF8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CE1AF8" w:rsidRPr="00CE1AF8" w:rsidTr="0011685D">
        <w:trPr>
          <w:trHeight w:val="145"/>
          <w:jc w:val="center"/>
        </w:trPr>
        <w:tc>
          <w:tcPr>
            <w:tcW w:w="458" w:type="dxa"/>
          </w:tcPr>
          <w:p w:rsidR="00CE1AF8" w:rsidRPr="00CE1AF8" w:rsidRDefault="00CE1AF8" w:rsidP="00CE1AF8">
            <w:pPr>
              <w:pStyle w:val="a5"/>
              <w:numPr>
                <w:ilvl w:val="0"/>
                <w:numId w:val="2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jc w:val="center"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МДК.01.10.</w:t>
            </w:r>
            <w:r w:rsidRPr="00CE1AF8">
              <w:rPr>
                <w:sz w:val="26"/>
                <w:szCs w:val="26"/>
              </w:rPr>
              <w:t xml:space="preserve"> </w:t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информатики в  начальной школе</w:t>
            </w:r>
          </w:p>
        </w:tc>
        <w:tc>
          <w:tcPr>
            <w:tcW w:w="1872" w:type="dxa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Шихшабекова П.Ш.</w:t>
            </w:r>
          </w:p>
        </w:tc>
        <w:tc>
          <w:tcPr>
            <w:tcW w:w="4700" w:type="dxa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Изучение тематической линии «Сетевые технологии» в школьном курсе информатики</w:t>
            </w:r>
          </w:p>
        </w:tc>
        <w:tc>
          <w:tcPr>
            <w:tcW w:w="1102" w:type="dxa"/>
          </w:tcPr>
          <w:p w:rsidR="00CE1AF8" w:rsidRPr="00CE1AF8" w:rsidRDefault="00CE1AF8" w:rsidP="00CE1A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CE1AF8" w:rsidTr="0011685D">
        <w:trPr>
          <w:trHeight w:val="145"/>
          <w:jc w:val="center"/>
        </w:trPr>
        <w:tc>
          <w:tcPr>
            <w:tcW w:w="458" w:type="dxa"/>
          </w:tcPr>
          <w:p w:rsidR="00CE1AF8" w:rsidRPr="00CE1AF8" w:rsidRDefault="00CE1AF8" w:rsidP="00CE1AF8">
            <w:pPr>
              <w:pStyle w:val="a5"/>
              <w:numPr>
                <w:ilvl w:val="0"/>
                <w:numId w:val="2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Рашидат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Джумагаровна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jc w:val="center"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МДК.01.10.</w:t>
            </w:r>
            <w:r w:rsidRPr="00CE1AF8">
              <w:rPr>
                <w:sz w:val="26"/>
                <w:szCs w:val="26"/>
              </w:rPr>
              <w:t xml:space="preserve"> </w:t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информатики в  начальной школе</w:t>
            </w:r>
          </w:p>
        </w:tc>
        <w:tc>
          <w:tcPr>
            <w:tcW w:w="1872" w:type="dxa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Бондаренко Н.В.</w:t>
            </w:r>
          </w:p>
        </w:tc>
        <w:tc>
          <w:tcPr>
            <w:tcW w:w="4700" w:type="dxa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Особенности развития творческих способностей учащихся на уроках информатики</w:t>
            </w:r>
          </w:p>
        </w:tc>
        <w:tc>
          <w:tcPr>
            <w:tcW w:w="1102" w:type="dxa"/>
          </w:tcPr>
          <w:p w:rsidR="00CE1AF8" w:rsidRPr="00CE1AF8" w:rsidRDefault="00CE1AF8" w:rsidP="00CE1AF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CE1AF8" w:rsidTr="0011685D">
        <w:trPr>
          <w:trHeight w:val="145"/>
          <w:jc w:val="center"/>
        </w:trPr>
        <w:tc>
          <w:tcPr>
            <w:tcW w:w="458" w:type="dxa"/>
          </w:tcPr>
          <w:p w:rsidR="00CE1AF8" w:rsidRPr="00CE1AF8" w:rsidRDefault="00CE1AF8" w:rsidP="00CE1AF8">
            <w:pPr>
              <w:pStyle w:val="a5"/>
              <w:numPr>
                <w:ilvl w:val="0"/>
                <w:numId w:val="2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Салихкадиева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Амина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Камильевна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jc w:val="center"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МДК.01.10.</w:t>
            </w:r>
            <w:r w:rsidRPr="00CE1AF8">
              <w:rPr>
                <w:sz w:val="26"/>
                <w:szCs w:val="26"/>
              </w:rPr>
              <w:t xml:space="preserve"> </w:t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информатики в  начальной школе</w:t>
            </w:r>
          </w:p>
        </w:tc>
        <w:tc>
          <w:tcPr>
            <w:tcW w:w="1872" w:type="dxa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Шихшабекова П.Ш.</w:t>
            </w:r>
          </w:p>
        </w:tc>
        <w:tc>
          <w:tcPr>
            <w:tcW w:w="4700" w:type="dxa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Изучение тематической линии «Графический редактор» в школьном курсе информатики</w:t>
            </w:r>
          </w:p>
        </w:tc>
        <w:tc>
          <w:tcPr>
            <w:tcW w:w="1102" w:type="dxa"/>
          </w:tcPr>
          <w:p w:rsidR="00CE1AF8" w:rsidRPr="00CE1AF8" w:rsidRDefault="00CE1AF8" w:rsidP="00CE1A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CE1AF8" w:rsidTr="0011685D">
        <w:trPr>
          <w:trHeight w:val="145"/>
          <w:jc w:val="center"/>
        </w:trPr>
        <w:tc>
          <w:tcPr>
            <w:tcW w:w="458" w:type="dxa"/>
          </w:tcPr>
          <w:p w:rsidR="00CE1AF8" w:rsidRPr="00CE1AF8" w:rsidRDefault="00CE1AF8" w:rsidP="00CE1AF8">
            <w:pPr>
              <w:pStyle w:val="a5"/>
              <w:numPr>
                <w:ilvl w:val="0"/>
                <w:numId w:val="2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Агасиева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Назиля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Талгатовна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jc w:val="center"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sz w:val="26"/>
                <w:szCs w:val="26"/>
                <w:highlight w:val="yellow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МДК.01.10.</w:t>
            </w:r>
            <w:r w:rsidRPr="00CE1AF8">
              <w:rPr>
                <w:sz w:val="26"/>
                <w:szCs w:val="26"/>
              </w:rPr>
              <w:t xml:space="preserve"> </w:t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информатики в  начальной школе</w:t>
            </w:r>
          </w:p>
        </w:tc>
        <w:tc>
          <w:tcPr>
            <w:tcW w:w="1872" w:type="dxa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Бондаренко Н.В.</w:t>
            </w:r>
          </w:p>
        </w:tc>
        <w:tc>
          <w:tcPr>
            <w:tcW w:w="4700" w:type="dxa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и развитие интеллектуального и творческого потенциала обучающихся в условиях реализации ФГОС на уроках информатики </w:t>
            </w:r>
          </w:p>
        </w:tc>
        <w:tc>
          <w:tcPr>
            <w:tcW w:w="1102" w:type="dxa"/>
          </w:tcPr>
          <w:p w:rsidR="00CE1AF8" w:rsidRPr="00CE1AF8" w:rsidRDefault="00CE1AF8" w:rsidP="00CE1AF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CE1AF8" w:rsidTr="0011685D">
        <w:trPr>
          <w:trHeight w:val="145"/>
          <w:jc w:val="center"/>
        </w:trPr>
        <w:tc>
          <w:tcPr>
            <w:tcW w:w="458" w:type="dxa"/>
          </w:tcPr>
          <w:p w:rsidR="00CE1AF8" w:rsidRPr="00CE1AF8" w:rsidRDefault="00CE1AF8" w:rsidP="00CE1AF8">
            <w:pPr>
              <w:pStyle w:val="a5"/>
              <w:numPr>
                <w:ilvl w:val="0"/>
                <w:numId w:val="2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Курбанова </w:t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Насият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Исаевна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jc w:val="center"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МДК.01.10.</w:t>
            </w:r>
            <w:r w:rsidRPr="00CE1AF8">
              <w:rPr>
                <w:sz w:val="26"/>
                <w:szCs w:val="26"/>
              </w:rPr>
              <w:t xml:space="preserve"> </w:t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информатики в  начальной школе</w:t>
            </w:r>
          </w:p>
        </w:tc>
        <w:tc>
          <w:tcPr>
            <w:tcW w:w="1872" w:type="dxa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Шихшабекова П.Ш.</w:t>
            </w:r>
          </w:p>
        </w:tc>
        <w:tc>
          <w:tcPr>
            <w:tcW w:w="4700" w:type="dxa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Изучение тематической линии «Алгоритмизация и программирование» в школьном курсе информатики</w:t>
            </w:r>
          </w:p>
        </w:tc>
        <w:tc>
          <w:tcPr>
            <w:tcW w:w="1102" w:type="dxa"/>
          </w:tcPr>
          <w:p w:rsidR="00CE1AF8" w:rsidRPr="00CE1AF8" w:rsidRDefault="00CE1AF8" w:rsidP="00CE1AF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CE1AF8" w:rsidTr="0011685D">
        <w:trPr>
          <w:trHeight w:val="145"/>
          <w:jc w:val="center"/>
        </w:trPr>
        <w:tc>
          <w:tcPr>
            <w:tcW w:w="458" w:type="dxa"/>
          </w:tcPr>
          <w:p w:rsidR="00CE1AF8" w:rsidRPr="00CE1AF8" w:rsidRDefault="00CE1AF8" w:rsidP="00CE1AF8">
            <w:pPr>
              <w:pStyle w:val="a5"/>
              <w:numPr>
                <w:ilvl w:val="0"/>
                <w:numId w:val="2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Мугутдинова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Равияханум</w:t>
            </w:r>
            <w:proofErr w:type="spellEnd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Исламалиевна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jc w:val="center"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МДК.01.10.</w:t>
            </w:r>
            <w:r w:rsidRPr="00CE1AF8">
              <w:rPr>
                <w:sz w:val="26"/>
                <w:szCs w:val="26"/>
              </w:rPr>
              <w:t xml:space="preserve"> </w:t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информатики в начальной школе</w:t>
            </w:r>
          </w:p>
        </w:tc>
        <w:tc>
          <w:tcPr>
            <w:tcW w:w="1872" w:type="dxa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Шихшабекова П.Ш.</w:t>
            </w:r>
          </w:p>
        </w:tc>
        <w:tc>
          <w:tcPr>
            <w:tcW w:w="4700" w:type="dxa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Изучение тематической линии «Программное обеспечение» в школьном курсе информатики</w:t>
            </w:r>
          </w:p>
        </w:tc>
        <w:tc>
          <w:tcPr>
            <w:tcW w:w="1102" w:type="dxa"/>
          </w:tcPr>
          <w:p w:rsidR="00CE1AF8" w:rsidRPr="00CE1AF8" w:rsidRDefault="00CE1AF8" w:rsidP="00CE1AF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CE1AF8" w:rsidTr="0011685D">
        <w:trPr>
          <w:trHeight w:val="145"/>
          <w:jc w:val="center"/>
        </w:trPr>
        <w:tc>
          <w:tcPr>
            <w:tcW w:w="458" w:type="dxa"/>
          </w:tcPr>
          <w:p w:rsidR="00CE1AF8" w:rsidRPr="00CE1AF8" w:rsidRDefault="00CE1AF8" w:rsidP="00CE1AF8">
            <w:pPr>
              <w:pStyle w:val="a5"/>
              <w:numPr>
                <w:ilvl w:val="0"/>
                <w:numId w:val="20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 xml:space="preserve">Якубова Луиза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Физулиевна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jc w:val="center"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sz w:val="26"/>
                <w:szCs w:val="26"/>
                <w:highlight w:val="yellow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МДК.01.10.</w:t>
            </w:r>
            <w:r w:rsidRPr="00CE1AF8">
              <w:rPr>
                <w:sz w:val="26"/>
                <w:szCs w:val="26"/>
              </w:rPr>
              <w:t xml:space="preserve"> </w:t>
            </w: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Теория и методика преподавания информатики в начальной школе</w:t>
            </w:r>
          </w:p>
        </w:tc>
        <w:tc>
          <w:tcPr>
            <w:tcW w:w="1872" w:type="dxa"/>
            <w:vAlign w:val="center"/>
          </w:tcPr>
          <w:p w:rsidR="00CE1AF8" w:rsidRPr="00CE1AF8" w:rsidRDefault="00CE1AF8" w:rsidP="0011685D">
            <w:pPr>
              <w:spacing w:line="240" w:lineRule="atLeast"/>
              <w:contextualSpacing/>
              <w:rPr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sz w:val="26"/>
                <w:szCs w:val="26"/>
              </w:rPr>
              <w:t>Бондаренко Н.В.</w:t>
            </w:r>
          </w:p>
        </w:tc>
        <w:tc>
          <w:tcPr>
            <w:tcW w:w="4700" w:type="dxa"/>
            <w:vAlign w:val="center"/>
          </w:tcPr>
          <w:p w:rsidR="00CE1AF8" w:rsidRPr="00CE1AF8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Изучение тематической линии «Компьютер как универсальное устройство обработки информации» в школьном курсе информатики</w:t>
            </w:r>
          </w:p>
        </w:tc>
        <w:tc>
          <w:tcPr>
            <w:tcW w:w="1102" w:type="dxa"/>
          </w:tcPr>
          <w:p w:rsidR="00CE1AF8" w:rsidRPr="00CE1AF8" w:rsidRDefault="00CE1AF8" w:rsidP="00CE1AF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0807" w:rsidRDefault="006F0807" w:rsidP="006F08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1AF8" w:rsidRDefault="00CE1A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ГБПОУ РД «Профессионально-педагогический колледж имени М.М. Меджидова»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ГРАФИК 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Государственной итоговой аттестации на 2021-2022 учебный год (Защита ВКР)</w:t>
      </w:r>
    </w:p>
    <w:p w:rsidR="00911532" w:rsidRPr="00911532" w:rsidRDefault="00911532" w:rsidP="0091153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>Специальность: 44.02.02 Преподавание в начальных классах (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за</w:t>
      </w:r>
      <w:r w:rsidRPr="0091153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очная форма) </w:t>
      </w:r>
    </w:p>
    <w:p w:rsidR="00CE1AF8" w:rsidRPr="0053619A" w:rsidRDefault="00CE1AF8" w:rsidP="00CE1AF8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филологических дисциплин</w:t>
      </w:r>
    </w:p>
    <w:p w:rsidR="00CE1AF8" w:rsidRPr="0053619A" w:rsidRDefault="00CE1AF8" w:rsidP="00CE1AF8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619A">
        <w:rPr>
          <w:rFonts w:ascii="Times New Roman" w:hAnsi="Times New Roman" w:cs="Times New Roman"/>
          <w:color w:val="000000" w:themeColor="text1"/>
          <w:sz w:val="28"/>
          <w:szCs w:val="24"/>
        </w:rPr>
        <w:t>ПЦК естественнонаучных дисциплин</w:t>
      </w:r>
    </w:p>
    <w:p w:rsidR="00CE1AF8" w:rsidRPr="0099093C" w:rsidRDefault="00CE1AF8" w:rsidP="00CE1AF8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28</w:t>
      </w:r>
      <w:r w:rsidRPr="009909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.06.2022 г.</w:t>
      </w:r>
    </w:p>
    <w:p w:rsidR="00CE1AF8" w:rsidRDefault="00CE1AF8" w:rsidP="006F080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702" w:type="dxa"/>
        <w:jc w:val="center"/>
        <w:tblLook w:val="04A0" w:firstRow="1" w:lastRow="0" w:firstColumn="1" w:lastColumn="0" w:noHBand="0" w:noVBand="1"/>
      </w:tblPr>
      <w:tblGrid>
        <w:gridCol w:w="478"/>
        <w:gridCol w:w="2822"/>
        <w:gridCol w:w="849"/>
        <w:gridCol w:w="3883"/>
        <w:gridCol w:w="1872"/>
        <w:gridCol w:w="4684"/>
        <w:gridCol w:w="1114"/>
      </w:tblGrid>
      <w:tr w:rsidR="006F0807" w:rsidRPr="00911532" w:rsidTr="00CE1AF8">
        <w:trPr>
          <w:trHeight w:val="145"/>
          <w:jc w:val="center"/>
        </w:trPr>
        <w:tc>
          <w:tcPr>
            <w:tcW w:w="458" w:type="dxa"/>
          </w:tcPr>
          <w:p w:rsidR="006F0807" w:rsidRPr="00911532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27" w:type="dxa"/>
          </w:tcPr>
          <w:p w:rsidR="006F0807" w:rsidRPr="00911532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849" w:type="dxa"/>
          </w:tcPr>
          <w:p w:rsidR="006F0807" w:rsidRPr="00911532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3894" w:type="dxa"/>
          </w:tcPr>
          <w:p w:rsidR="006F0807" w:rsidRPr="00911532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72" w:type="dxa"/>
          </w:tcPr>
          <w:p w:rsidR="006F0807" w:rsidRPr="00911532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700" w:type="dxa"/>
          </w:tcPr>
          <w:p w:rsidR="006F0807" w:rsidRPr="00911532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b/>
                <w:sz w:val="26"/>
                <w:szCs w:val="26"/>
              </w:rPr>
              <w:t>Тема ВКР</w:t>
            </w:r>
          </w:p>
        </w:tc>
        <w:tc>
          <w:tcPr>
            <w:tcW w:w="1102" w:type="dxa"/>
          </w:tcPr>
          <w:p w:rsidR="006F0807" w:rsidRPr="00911532" w:rsidRDefault="006F0807" w:rsidP="0027181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CE1AF8" w:rsidRPr="00911532" w:rsidTr="0011685D">
        <w:trPr>
          <w:trHeight w:val="145"/>
          <w:jc w:val="center"/>
        </w:trPr>
        <w:tc>
          <w:tcPr>
            <w:tcW w:w="458" w:type="dxa"/>
          </w:tcPr>
          <w:p w:rsidR="00CE1AF8" w:rsidRPr="00911532" w:rsidRDefault="00CE1AF8" w:rsidP="00CE1AF8">
            <w:pPr>
              <w:pStyle w:val="a5"/>
              <w:numPr>
                <w:ilvl w:val="0"/>
                <w:numId w:val="2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Магомедшапиева</w:t>
            </w:r>
            <w:proofErr w:type="spellEnd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5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Зайнам</w:t>
            </w:r>
            <w:proofErr w:type="spellEnd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Абдулаевна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jc w:val="center"/>
              <w:rPr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1532">
              <w:rPr>
                <w:rFonts w:ascii="Times New Roman" w:eastAsia="Calibri" w:hAnsi="Times New Roman" w:cs="Times New Roman"/>
                <w:sz w:val="26"/>
                <w:szCs w:val="26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1872" w:type="dxa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Телеева Х.Н.</w:t>
            </w:r>
          </w:p>
        </w:tc>
        <w:tc>
          <w:tcPr>
            <w:tcW w:w="4700" w:type="dxa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Развитие умения анализировать образ героя у учащихся 3 класса при изучении литературной сказки</w:t>
            </w:r>
          </w:p>
        </w:tc>
        <w:tc>
          <w:tcPr>
            <w:tcW w:w="1102" w:type="dxa"/>
          </w:tcPr>
          <w:p w:rsidR="00CE1AF8" w:rsidRPr="00911532" w:rsidRDefault="00CE1AF8" w:rsidP="00CE1A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911532" w:rsidTr="0011685D">
        <w:trPr>
          <w:trHeight w:val="145"/>
          <w:jc w:val="center"/>
        </w:trPr>
        <w:tc>
          <w:tcPr>
            <w:tcW w:w="458" w:type="dxa"/>
          </w:tcPr>
          <w:p w:rsidR="00CE1AF8" w:rsidRPr="00911532" w:rsidRDefault="00CE1AF8" w:rsidP="00CE1AF8">
            <w:pPr>
              <w:pStyle w:val="a5"/>
              <w:numPr>
                <w:ilvl w:val="0"/>
                <w:numId w:val="2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Багадзиева</w:t>
            </w:r>
            <w:proofErr w:type="spellEnd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 Луиза </w:t>
            </w:r>
            <w:r w:rsidRPr="009115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Иманшапиевна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jc w:val="center"/>
              <w:rPr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1532">
              <w:rPr>
                <w:rFonts w:ascii="Times New Roman" w:eastAsia="Calibri" w:hAnsi="Times New Roman" w:cs="Times New Roman"/>
                <w:sz w:val="26"/>
                <w:szCs w:val="26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1872" w:type="dxa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Телеева Х.Н.</w:t>
            </w:r>
          </w:p>
        </w:tc>
        <w:tc>
          <w:tcPr>
            <w:tcW w:w="4700" w:type="dxa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Методы и приемы работы над сказкой на уроках литературного чтения в 3 классе</w:t>
            </w:r>
          </w:p>
        </w:tc>
        <w:tc>
          <w:tcPr>
            <w:tcW w:w="1102" w:type="dxa"/>
          </w:tcPr>
          <w:p w:rsidR="00CE1AF8" w:rsidRPr="00911532" w:rsidRDefault="00CE1AF8" w:rsidP="00CE1AF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911532" w:rsidTr="0011685D">
        <w:trPr>
          <w:trHeight w:val="145"/>
          <w:jc w:val="center"/>
        </w:trPr>
        <w:tc>
          <w:tcPr>
            <w:tcW w:w="458" w:type="dxa"/>
          </w:tcPr>
          <w:p w:rsidR="00CE1AF8" w:rsidRPr="00911532" w:rsidRDefault="00CE1AF8" w:rsidP="00CE1AF8">
            <w:pPr>
              <w:pStyle w:val="a5"/>
              <w:numPr>
                <w:ilvl w:val="0"/>
                <w:numId w:val="2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Кадырова </w:t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5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Сепиритдиновна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jc w:val="center"/>
              <w:rPr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tabs>
                <w:tab w:val="left" w:pos="2520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911532">
              <w:rPr>
                <w:rFonts w:ascii="Times New Roman" w:eastAsia="Calibri" w:hAnsi="Times New Roman" w:cs="Times New Roman"/>
                <w:sz w:val="26"/>
                <w:szCs w:val="26"/>
              </w:rPr>
              <w:t>МДК.01.03 Детская литература с практикумом по вы</w:t>
            </w:r>
            <w:bookmarkStart w:id="0" w:name="_GoBack"/>
            <w:bookmarkEnd w:id="0"/>
            <w:r w:rsidRPr="00911532">
              <w:rPr>
                <w:rFonts w:ascii="Times New Roman" w:eastAsia="Calibri" w:hAnsi="Times New Roman" w:cs="Times New Roman"/>
                <w:sz w:val="26"/>
                <w:szCs w:val="26"/>
              </w:rPr>
              <w:t>разительному чтению</w:t>
            </w:r>
          </w:p>
        </w:tc>
        <w:tc>
          <w:tcPr>
            <w:tcW w:w="1872" w:type="dxa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Телеева Х.Н.</w:t>
            </w:r>
          </w:p>
        </w:tc>
        <w:tc>
          <w:tcPr>
            <w:tcW w:w="4700" w:type="dxa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Литературные сказки С.Я. Маршака как средство нравственного воспитания младших школьников на уроках литературного чтения</w:t>
            </w:r>
          </w:p>
        </w:tc>
        <w:tc>
          <w:tcPr>
            <w:tcW w:w="1102" w:type="dxa"/>
          </w:tcPr>
          <w:p w:rsidR="00CE1AF8" w:rsidRPr="00911532" w:rsidRDefault="00CE1AF8" w:rsidP="00CE1A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911532" w:rsidTr="0011685D">
        <w:trPr>
          <w:trHeight w:val="145"/>
          <w:jc w:val="center"/>
        </w:trPr>
        <w:tc>
          <w:tcPr>
            <w:tcW w:w="458" w:type="dxa"/>
          </w:tcPr>
          <w:p w:rsidR="00CE1AF8" w:rsidRPr="00911532" w:rsidRDefault="00CE1AF8" w:rsidP="00CE1AF8">
            <w:pPr>
              <w:pStyle w:val="a5"/>
              <w:numPr>
                <w:ilvl w:val="0"/>
                <w:numId w:val="2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Асхабова</w:t>
            </w:r>
            <w:proofErr w:type="spellEnd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5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jc w:val="center"/>
              <w:rPr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1872" w:type="dxa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Гаджикадиева З.М.</w:t>
            </w:r>
          </w:p>
        </w:tc>
        <w:tc>
          <w:tcPr>
            <w:tcW w:w="4700" w:type="dxa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Использование дидактической игры в процессе младших школьников.</w:t>
            </w:r>
          </w:p>
        </w:tc>
        <w:tc>
          <w:tcPr>
            <w:tcW w:w="1102" w:type="dxa"/>
          </w:tcPr>
          <w:p w:rsidR="00CE1AF8" w:rsidRPr="00911532" w:rsidRDefault="00CE1AF8" w:rsidP="00CE1AF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AF8" w:rsidRPr="00911532" w:rsidTr="0011685D">
        <w:trPr>
          <w:trHeight w:val="145"/>
          <w:jc w:val="center"/>
        </w:trPr>
        <w:tc>
          <w:tcPr>
            <w:tcW w:w="458" w:type="dxa"/>
          </w:tcPr>
          <w:p w:rsidR="00CE1AF8" w:rsidRPr="00911532" w:rsidRDefault="00CE1AF8" w:rsidP="00CE1AF8">
            <w:pPr>
              <w:pStyle w:val="a5"/>
              <w:numPr>
                <w:ilvl w:val="0"/>
                <w:numId w:val="21"/>
              </w:num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Рамазанова </w:t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Ашра</w:t>
            </w:r>
            <w:proofErr w:type="spellEnd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5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Шамиловна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jc w:val="center"/>
              <w:rPr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94" w:type="dxa"/>
            <w:shd w:val="clear" w:color="auto" w:fill="FFFFFF" w:themeFill="background1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1872" w:type="dxa"/>
            <w:vAlign w:val="center"/>
          </w:tcPr>
          <w:p w:rsidR="00CE1AF8" w:rsidRPr="00911532" w:rsidRDefault="00CE1AF8" w:rsidP="0011685D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sz w:val="26"/>
                <w:szCs w:val="26"/>
              </w:rPr>
              <w:t>Гаджикадиева З.М.</w:t>
            </w:r>
          </w:p>
        </w:tc>
        <w:tc>
          <w:tcPr>
            <w:tcW w:w="4700" w:type="dxa"/>
            <w:vAlign w:val="center"/>
          </w:tcPr>
          <w:p w:rsidR="00CE1AF8" w:rsidRPr="00911532" w:rsidRDefault="00CE1AF8" w:rsidP="00116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15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Педагогические условия формирования знаний о природе у младших школьников в процессе изучения окружающего мира.</w:t>
            </w:r>
          </w:p>
        </w:tc>
        <w:tc>
          <w:tcPr>
            <w:tcW w:w="1102" w:type="dxa"/>
          </w:tcPr>
          <w:p w:rsidR="00CE1AF8" w:rsidRPr="00911532" w:rsidRDefault="00CE1AF8" w:rsidP="00CE1AF8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0807" w:rsidRDefault="006F0807" w:rsidP="0099093C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F0807" w:rsidSect="002D5273">
      <w:footerReference w:type="default" r:id="rId8"/>
      <w:pgSz w:w="16838" w:h="11906" w:orient="landscape"/>
      <w:pgMar w:top="851" w:right="567" w:bottom="567" w:left="567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83" w:rsidRDefault="006D7683" w:rsidP="00F16147">
      <w:pPr>
        <w:spacing w:after="0" w:line="240" w:lineRule="auto"/>
      </w:pPr>
      <w:r>
        <w:separator/>
      </w:r>
    </w:p>
  </w:endnote>
  <w:endnote w:type="continuationSeparator" w:id="0">
    <w:p w:rsidR="006D7683" w:rsidRDefault="006D7683" w:rsidP="00F1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3C" w:rsidRPr="00A34E16" w:rsidRDefault="0099093C">
    <w:pPr>
      <w:pStyle w:val="a9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83" w:rsidRDefault="006D7683" w:rsidP="00F16147">
      <w:pPr>
        <w:spacing w:after="0" w:line="240" w:lineRule="auto"/>
      </w:pPr>
      <w:r>
        <w:separator/>
      </w:r>
    </w:p>
  </w:footnote>
  <w:footnote w:type="continuationSeparator" w:id="0">
    <w:p w:rsidR="006D7683" w:rsidRDefault="006D7683" w:rsidP="00F16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0BC2"/>
    <w:multiLevelType w:val="hybridMultilevel"/>
    <w:tmpl w:val="88F215EC"/>
    <w:lvl w:ilvl="0" w:tplc="0CDE0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9ED"/>
    <w:multiLevelType w:val="hybridMultilevel"/>
    <w:tmpl w:val="EB047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34423"/>
    <w:multiLevelType w:val="hybridMultilevel"/>
    <w:tmpl w:val="84621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927E5"/>
    <w:multiLevelType w:val="hybridMultilevel"/>
    <w:tmpl w:val="90B4E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71D09"/>
    <w:multiLevelType w:val="hybridMultilevel"/>
    <w:tmpl w:val="76146804"/>
    <w:lvl w:ilvl="0" w:tplc="5E6A7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51CE7"/>
    <w:multiLevelType w:val="hybridMultilevel"/>
    <w:tmpl w:val="C2B41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A25B5"/>
    <w:multiLevelType w:val="hybridMultilevel"/>
    <w:tmpl w:val="FEE0A152"/>
    <w:lvl w:ilvl="0" w:tplc="F070B394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C8275B"/>
    <w:multiLevelType w:val="hybridMultilevel"/>
    <w:tmpl w:val="2E249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76BF3"/>
    <w:multiLevelType w:val="hybridMultilevel"/>
    <w:tmpl w:val="0BE6C5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8456B2"/>
    <w:multiLevelType w:val="hybridMultilevel"/>
    <w:tmpl w:val="E9A04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966328"/>
    <w:multiLevelType w:val="hybridMultilevel"/>
    <w:tmpl w:val="70C23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10CF5"/>
    <w:multiLevelType w:val="hybridMultilevel"/>
    <w:tmpl w:val="8430C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6617B"/>
    <w:multiLevelType w:val="hybridMultilevel"/>
    <w:tmpl w:val="EF10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84CA5"/>
    <w:multiLevelType w:val="hybridMultilevel"/>
    <w:tmpl w:val="58E6F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CC20C1"/>
    <w:multiLevelType w:val="hybridMultilevel"/>
    <w:tmpl w:val="F602526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5" w15:restartNumberingAfterBreak="0">
    <w:nsid w:val="545764E9"/>
    <w:multiLevelType w:val="hybridMultilevel"/>
    <w:tmpl w:val="22F68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7F60E7"/>
    <w:multiLevelType w:val="hybridMultilevel"/>
    <w:tmpl w:val="84AC2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18137E"/>
    <w:multiLevelType w:val="hybridMultilevel"/>
    <w:tmpl w:val="EDCEA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3E2E51"/>
    <w:multiLevelType w:val="hybridMultilevel"/>
    <w:tmpl w:val="3694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9" w15:restartNumberingAfterBreak="0">
    <w:nsid w:val="76B96776"/>
    <w:multiLevelType w:val="hybridMultilevel"/>
    <w:tmpl w:val="3694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20" w15:restartNumberingAfterBreak="0">
    <w:nsid w:val="77A43203"/>
    <w:multiLevelType w:val="hybridMultilevel"/>
    <w:tmpl w:val="B5C60F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9"/>
  </w:num>
  <w:num w:numId="5">
    <w:abstractNumId w:val="18"/>
  </w:num>
  <w:num w:numId="6">
    <w:abstractNumId w:val="4"/>
  </w:num>
  <w:num w:numId="7">
    <w:abstractNumId w:val="9"/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17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8"/>
  </w:num>
  <w:num w:numId="18">
    <w:abstractNumId w:val="15"/>
  </w:num>
  <w:num w:numId="19">
    <w:abstractNumId w:val="13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6AB"/>
    <w:rsid w:val="00007A21"/>
    <w:rsid w:val="00021291"/>
    <w:rsid w:val="0003097D"/>
    <w:rsid w:val="00031AA3"/>
    <w:rsid w:val="00043FFF"/>
    <w:rsid w:val="00055D3B"/>
    <w:rsid w:val="00061324"/>
    <w:rsid w:val="00061654"/>
    <w:rsid w:val="00065D99"/>
    <w:rsid w:val="000709D7"/>
    <w:rsid w:val="000755C6"/>
    <w:rsid w:val="00080C01"/>
    <w:rsid w:val="0008737C"/>
    <w:rsid w:val="00092385"/>
    <w:rsid w:val="000A7931"/>
    <w:rsid w:val="000B1FFC"/>
    <w:rsid w:val="000B7528"/>
    <w:rsid w:val="000C7359"/>
    <w:rsid w:val="000C7C37"/>
    <w:rsid w:val="000D63E9"/>
    <w:rsid w:val="000D78E5"/>
    <w:rsid w:val="000E05E8"/>
    <w:rsid w:val="000E659B"/>
    <w:rsid w:val="000F2D48"/>
    <w:rsid w:val="000F368E"/>
    <w:rsid w:val="00102F7A"/>
    <w:rsid w:val="001033D1"/>
    <w:rsid w:val="001144C1"/>
    <w:rsid w:val="00116798"/>
    <w:rsid w:val="0011685D"/>
    <w:rsid w:val="001438A4"/>
    <w:rsid w:val="00145C0B"/>
    <w:rsid w:val="00147F59"/>
    <w:rsid w:val="001516A1"/>
    <w:rsid w:val="00155479"/>
    <w:rsid w:val="00170A33"/>
    <w:rsid w:val="00182D4F"/>
    <w:rsid w:val="00184C2F"/>
    <w:rsid w:val="00191F53"/>
    <w:rsid w:val="001A6E16"/>
    <w:rsid w:val="001A78E1"/>
    <w:rsid w:val="001B7628"/>
    <w:rsid w:val="001B7D24"/>
    <w:rsid w:val="001C7C3E"/>
    <w:rsid w:val="001E09F3"/>
    <w:rsid w:val="001F1160"/>
    <w:rsid w:val="001F37AF"/>
    <w:rsid w:val="001F5BE8"/>
    <w:rsid w:val="00206DA6"/>
    <w:rsid w:val="0021032D"/>
    <w:rsid w:val="00223298"/>
    <w:rsid w:val="0024246D"/>
    <w:rsid w:val="002446D1"/>
    <w:rsid w:val="00254A37"/>
    <w:rsid w:val="00271D9D"/>
    <w:rsid w:val="002764B9"/>
    <w:rsid w:val="00276C48"/>
    <w:rsid w:val="00283500"/>
    <w:rsid w:val="002838B4"/>
    <w:rsid w:val="00286D76"/>
    <w:rsid w:val="002902C4"/>
    <w:rsid w:val="002969B7"/>
    <w:rsid w:val="002A3482"/>
    <w:rsid w:val="002B4DCC"/>
    <w:rsid w:val="002B62BC"/>
    <w:rsid w:val="002C1319"/>
    <w:rsid w:val="002D5273"/>
    <w:rsid w:val="002E0F9E"/>
    <w:rsid w:val="002E76F7"/>
    <w:rsid w:val="002F00E5"/>
    <w:rsid w:val="002F7C69"/>
    <w:rsid w:val="00310F71"/>
    <w:rsid w:val="00315210"/>
    <w:rsid w:val="00326B22"/>
    <w:rsid w:val="00327747"/>
    <w:rsid w:val="00330BE0"/>
    <w:rsid w:val="00347744"/>
    <w:rsid w:val="003609AF"/>
    <w:rsid w:val="00365039"/>
    <w:rsid w:val="00365E1B"/>
    <w:rsid w:val="003677DD"/>
    <w:rsid w:val="0037742C"/>
    <w:rsid w:val="0038508F"/>
    <w:rsid w:val="003912B8"/>
    <w:rsid w:val="00391FA3"/>
    <w:rsid w:val="003B4F95"/>
    <w:rsid w:val="003C4872"/>
    <w:rsid w:val="003C52A7"/>
    <w:rsid w:val="003D61F0"/>
    <w:rsid w:val="003F440C"/>
    <w:rsid w:val="003F5C8D"/>
    <w:rsid w:val="004019F6"/>
    <w:rsid w:val="00407E5C"/>
    <w:rsid w:val="00411C15"/>
    <w:rsid w:val="00412749"/>
    <w:rsid w:val="00415AC3"/>
    <w:rsid w:val="00427A79"/>
    <w:rsid w:val="004328DB"/>
    <w:rsid w:val="00442713"/>
    <w:rsid w:val="004428B7"/>
    <w:rsid w:val="00442E14"/>
    <w:rsid w:val="004436A9"/>
    <w:rsid w:val="0045382F"/>
    <w:rsid w:val="00457DA7"/>
    <w:rsid w:val="00465488"/>
    <w:rsid w:val="00466123"/>
    <w:rsid w:val="00467A63"/>
    <w:rsid w:val="004715E5"/>
    <w:rsid w:val="0047565B"/>
    <w:rsid w:val="00476DF8"/>
    <w:rsid w:val="0048129C"/>
    <w:rsid w:val="00483C08"/>
    <w:rsid w:val="004846AB"/>
    <w:rsid w:val="00485474"/>
    <w:rsid w:val="00490658"/>
    <w:rsid w:val="004932B8"/>
    <w:rsid w:val="00493BFD"/>
    <w:rsid w:val="004956ED"/>
    <w:rsid w:val="0049654F"/>
    <w:rsid w:val="004A1DDC"/>
    <w:rsid w:val="004A4C58"/>
    <w:rsid w:val="004A761A"/>
    <w:rsid w:val="004B12B2"/>
    <w:rsid w:val="00500589"/>
    <w:rsid w:val="00501259"/>
    <w:rsid w:val="00505DA3"/>
    <w:rsid w:val="00512229"/>
    <w:rsid w:val="005140EA"/>
    <w:rsid w:val="005155CC"/>
    <w:rsid w:val="00522030"/>
    <w:rsid w:val="00526640"/>
    <w:rsid w:val="005344B1"/>
    <w:rsid w:val="0053619A"/>
    <w:rsid w:val="005415A1"/>
    <w:rsid w:val="00543A55"/>
    <w:rsid w:val="0054501B"/>
    <w:rsid w:val="00557337"/>
    <w:rsid w:val="00572451"/>
    <w:rsid w:val="0057353D"/>
    <w:rsid w:val="005779AE"/>
    <w:rsid w:val="00585E0B"/>
    <w:rsid w:val="00590A05"/>
    <w:rsid w:val="0059153F"/>
    <w:rsid w:val="005B4723"/>
    <w:rsid w:val="005C4A29"/>
    <w:rsid w:val="005E2C4C"/>
    <w:rsid w:val="005E774B"/>
    <w:rsid w:val="005F2C2A"/>
    <w:rsid w:val="005F4D7D"/>
    <w:rsid w:val="005F5F2E"/>
    <w:rsid w:val="005F67E8"/>
    <w:rsid w:val="00603CED"/>
    <w:rsid w:val="00624172"/>
    <w:rsid w:val="00631C6E"/>
    <w:rsid w:val="00641151"/>
    <w:rsid w:val="0064680E"/>
    <w:rsid w:val="00654335"/>
    <w:rsid w:val="00666AA0"/>
    <w:rsid w:val="00666DDE"/>
    <w:rsid w:val="00667BBE"/>
    <w:rsid w:val="00673653"/>
    <w:rsid w:val="0067665F"/>
    <w:rsid w:val="00697E19"/>
    <w:rsid w:val="006B0909"/>
    <w:rsid w:val="006B1EA4"/>
    <w:rsid w:val="006B214D"/>
    <w:rsid w:val="006B65C2"/>
    <w:rsid w:val="006B731F"/>
    <w:rsid w:val="006C0182"/>
    <w:rsid w:val="006C3FA2"/>
    <w:rsid w:val="006C6EE1"/>
    <w:rsid w:val="006D63CC"/>
    <w:rsid w:val="006D7683"/>
    <w:rsid w:val="006E0C58"/>
    <w:rsid w:val="006E5494"/>
    <w:rsid w:val="006F0807"/>
    <w:rsid w:val="006F5FD8"/>
    <w:rsid w:val="007022E7"/>
    <w:rsid w:val="00702622"/>
    <w:rsid w:val="0070461C"/>
    <w:rsid w:val="00716680"/>
    <w:rsid w:val="0072460D"/>
    <w:rsid w:val="00745B99"/>
    <w:rsid w:val="00745BFE"/>
    <w:rsid w:val="007723FD"/>
    <w:rsid w:val="00782DED"/>
    <w:rsid w:val="00795294"/>
    <w:rsid w:val="007A16D8"/>
    <w:rsid w:val="007A5B1F"/>
    <w:rsid w:val="007A7033"/>
    <w:rsid w:val="007B11DD"/>
    <w:rsid w:val="007B6DA5"/>
    <w:rsid w:val="007C019C"/>
    <w:rsid w:val="007C7CAF"/>
    <w:rsid w:val="007D179F"/>
    <w:rsid w:val="007D5B75"/>
    <w:rsid w:val="007E7A90"/>
    <w:rsid w:val="007E7BCC"/>
    <w:rsid w:val="007F521D"/>
    <w:rsid w:val="0081017C"/>
    <w:rsid w:val="00810599"/>
    <w:rsid w:val="00817E75"/>
    <w:rsid w:val="008317FB"/>
    <w:rsid w:val="00844CBB"/>
    <w:rsid w:val="008521F9"/>
    <w:rsid w:val="00854129"/>
    <w:rsid w:val="00856C91"/>
    <w:rsid w:val="00863099"/>
    <w:rsid w:val="00867A9E"/>
    <w:rsid w:val="0087267F"/>
    <w:rsid w:val="008849D1"/>
    <w:rsid w:val="00886734"/>
    <w:rsid w:val="008B1169"/>
    <w:rsid w:val="008C6FB1"/>
    <w:rsid w:val="008C75DB"/>
    <w:rsid w:val="008E5C70"/>
    <w:rsid w:val="008F5EEA"/>
    <w:rsid w:val="009013D5"/>
    <w:rsid w:val="00901BB5"/>
    <w:rsid w:val="00906EE8"/>
    <w:rsid w:val="00911532"/>
    <w:rsid w:val="009208F6"/>
    <w:rsid w:val="00934C81"/>
    <w:rsid w:val="00941335"/>
    <w:rsid w:val="00950B45"/>
    <w:rsid w:val="00952A67"/>
    <w:rsid w:val="00954264"/>
    <w:rsid w:val="0096164E"/>
    <w:rsid w:val="009631B4"/>
    <w:rsid w:val="00966156"/>
    <w:rsid w:val="009708B5"/>
    <w:rsid w:val="00982E1C"/>
    <w:rsid w:val="0099093C"/>
    <w:rsid w:val="009A0138"/>
    <w:rsid w:val="009A3291"/>
    <w:rsid w:val="009C260A"/>
    <w:rsid w:val="009C6A5F"/>
    <w:rsid w:val="009C6D2E"/>
    <w:rsid w:val="009D5265"/>
    <w:rsid w:val="009E55DE"/>
    <w:rsid w:val="00A06AA7"/>
    <w:rsid w:val="00A07C11"/>
    <w:rsid w:val="00A12137"/>
    <w:rsid w:val="00A122B0"/>
    <w:rsid w:val="00A1232A"/>
    <w:rsid w:val="00A127F2"/>
    <w:rsid w:val="00A337CE"/>
    <w:rsid w:val="00A34E16"/>
    <w:rsid w:val="00A4498E"/>
    <w:rsid w:val="00A46A4F"/>
    <w:rsid w:val="00A82456"/>
    <w:rsid w:val="00A87062"/>
    <w:rsid w:val="00A92DD9"/>
    <w:rsid w:val="00AA60A5"/>
    <w:rsid w:val="00AA7527"/>
    <w:rsid w:val="00AB757C"/>
    <w:rsid w:val="00AB7B04"/>
    <w:rsid w:val="00AB7D83"/>
    <w:rsid w:val="00AF0040"/>
    <w:rsid w:val="00AF6DCA"/>
    <w:rsid w:val="00AF7489"/>
    <w:rsid w:val="00AF76B9"/>
    <w:rsid w:val="00B04509"/>
    <w:rsid w:val="00B27567"/>
    <w:rsid w:val="00B45755"/>
    <w:rsid w:val="00B503C7"/>
    <w:rsid w:val="00B51C20"/>
    <w:rsid w:val="00B52AC4"/>
    <w:rsid w:val="00B53F47"/>
    <w:rsid w:val="00B60C79"/>
    <w:rsid w:val="00B67515"/>
    <w:rsid w:val="00B67B45"/>
    <w:rsid w:val="00B737A3"/>
    <w:rsid w:val="00B739A2"/>
    <w:rsid w:val="00B84F56"/>
    <w:rsid w:val="00BB08EC"/>
    <w:rsid w:val="00BB1912"/>
    <w:rsid w:val="00BD16DC"/>
    <w:rsid w:val="00BE46D2"/>
    <w:rsid w:val="00BE49FB"/>
    <w:rsid w:val="00BF07ED"/>
    <w:rsid w:val="00BF20C8"/>
    <w:rsid w:val="00BF7B4B"/>
    <w:rsid w:val="00C145F0"/>
    <w:rsid w:val="00C229F0"/>
    <w:rsid w:val="00C32151"/>
    <w:rsid w:val="00C336AB"/>
    <w:rsid w:val="00C35CCF"/>
    <w:rsid w:val="00C36C9B"/>
    <w:rsid w:val="00C51E3B"/>
    <w:rsid w:val="00C55788"/>
    <w:rsid w:val="00C57CE8"/>
    <w:rsid w:val="00C634A2"/>
    <w:rsid w:val="00C662F6"/>
    <w:rsid w:val="00C66C65"/>
    <w:rsid w:val="00C93086"/>
    <w:rsid w:val="00C97872"/>
    <w:rsid w:val="00CA309F"/>
    <w:rsid w:val="00CA7817"/>
    <w:rsid w:val="00CB224B"/>
    <w:rsid w:val="00CC2248"/>
    <w:rsid w:val="00CC4941"/>
    <w:rsid w:val="00CD1D61"/>
    <w:rsid w:val="00CD6CC9"/>
    <w:rsid w:val="00CE1AF8"/>
    <w:rsid w:val="00CF1C7A"/>
    <w:rsid w:val="00CF4274"/>
    <w:rsid w:val="00D00BA1"/>
    <w:rsid w:val="00D02A2D"/>
    <w:rsid w:val="00D22CBF"/>
    <w:rsid w:val="00D31C9F"/>
    <w:rsid w:val="00D41781"/>
    <w:rsid w:val="00D477B0"/>
    <w:rsid w:val="00D546B1"/>
    <w:rsid w:val="00D6305C"/>
    <w:rsid w:val="00D66666"/>
    <w:rsid w:val="00D74EE5"/>
    <w:rsid w:val="00D75DC1"/>
    <w:rsid w:val="00D94860"/>
    <w:rsid w:val="00D97CF7"/>
    <w:rsid w:val="00DA0345"/>
    <w:rsid w:val="00DA1FE6"/>
    <w:rsid w:val="00DA7E6F"/>
    <w:rsid w:val="00DB1FFA"/>
    <w:rsid w:val="00DB3ECB"/>
    <w:rsid w:val="00DB544D"/>
    <w:rsid w:val="00DB706B"/>
    <w:rsid w:val="00DC0DE8"/>
    <w:rsid w:val="00DD103A"/>
    <w:rsid w:val="00DD3250"/>
    <w:rsid w:val="00DD38FD"/>
    <w:rsid w:val="00DD6480"/>
    <w:rsid w:val="00DD6A4C"/>
    <w:rsid w:val="00DE6DF9"/>
    <w:rsid w:val="00DF0820"/>
    <w:rsid w:val="00E033AA"/>
    <w:rsid w:val="00E03798"/>
    <w:rsid w:val="00E04C47"/>
    <w:rsid w:val="00E1593A"/>
    <w:rsid w:val="00E20548"/>
    <w:rsid w:val="00E22FA5"/>
    <w:rsid w:val="00E2416A"/>
    <w:rsid w:val="00E26F8E"/>
    <w:rsid w:val="00E33FC5"/>
    <w:rsid w:val="00E36C50"/>
    <w:rsid w:val="00E6065C"/>
    <w:rsid w:val="00E6523C"/>
    <w:rsid w:val="00E822B0"/>
    <w:rsid w:val="00E966EB"/>
    <w:rsid w:val="00EB0DF7"/>
    <w:rsid w:val="00EB0F51"/>
    <w:rsid w:val="00EB177B"/>
    <w:rsid w:val="00EB3058"/>
    <w:rsid w:val="00EB7DA4"/>
    <w:rsid w:val="00EC075A"/>
    <w:rsid w:val="00EC2629"/>
    <w:rsid w:val="00ED57CA"/>
    <w:rsid w:val="00EF09BE"/>
    <w:rsid w:val="00EF3F86"/>
    <w:rsid w:val="00F00178"/>
    <w:rsid w:val="00F0186F"/>
    <w:rsid w:val="00F02026"/>
    <w:rsid w:val="00F02835"/>
    <w:rsid w:val="00F04ED3"/>
    <w:rsid w:val="00F10B57"/>
    <w:rsid w:val="00F110E3"/>
    <w:rsid w:val="00F16147"/>
    <w:rsid w:val="00F216B7"/>
    <w:rsid w:val="00F227BC"/>
    <w:rsid w:val="00F26005"/>
    <w:rsid w:val="00F33EA7"/>
    <w:rsid w:val="00F42246"/>
    <w:rsid w:val="00F451F2"/>
    <w:rsid w:val="00F53CFC"/>
    <w:rsid w:val="00F60198"/>
    <w:rsid w:val="00F61DB7"/>
    <w:rsid w:val="00F66A18"/>
    <w:rsid w:val="00F70CCE"/>
    <w:rsid w:val="00F71DAF"/>
    <w:rsid w:val="00F73EE4"/>
    <w:rsid w:val="00F96B0B"/>
    <w:rsid w:val="00FA2E62"/>
    <w:rsid w:val="00FA5346"/>
    <w:rsid w:val="00FB460A"/>
    <w:rsid w:val="00FC11C1"/>
    <w:rsid w:val="00FC153A"/>
    <w:rsid w:val="00FC3597"/>
    <w:rsid w:val="00FC6C07"/>
    <w:rsid w:val="00FD2421"/>
    <w:rsid w:val="00FE676F"/>
    <w:rsid w:val="00FE7D3E"/>
    <w:rsid w:val="00FF2036"/>
    <w:rsid w:val="00FF398E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2E53-CF5F-498F-AB5B-CAE2D454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B8"/>
  </w:style>
  <w:style w:type="paragraph" w:styleId="1">
    <w:name w:val="heading 1"/>
    <w:basedOn w:val="a"/>
    <w:link w:val="10"/>
    <w:uiPriority w:val="9"/>
    <w:qFormat/>
    <w:rsid w:val="00EB7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7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nhideWhenUsed/>
    <w:rsid w:val="00EB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17E75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817E7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1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6147"/>
  </w:style>
  <w:style w:type="paragraph" w:styleId="a9">
    <w:name w:val="footer"/>
    <w:basedOn w:val="a"/>
    <w:link w:val="aa"/>
    <w:uiPriority w:val="99"/>
    <w:unhideWhenUsed/>
    <w:rsid w:val="00F1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BEEFA-B309-408B-9A6F-A899BB8B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12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Арсен</cp:lastModifiedBy>
  <cp:revision>282</cp:revision>
  <cp:lastPrinted>2021-12-20T06:07:00Z</cp:lastPrinted>
  <dcterms:created xsi:type="dcterms:W3CDTF">2018-11-09T11:03:00Z</dcterms:created>
  <dcterms:modified xsi:type="dcterms:W3CDTF">2022-05-07T15:18:00Z</dcterms:modified>
</cp:coreProperties>
</file>