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F98" w:rsidRDefault="007E50A1" w:rsidP="007E50A1">
      <w:pPr>
        <w:pStyle w:val="a6"/>
        <w:suppressLineNumbers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D44F98" w:rsidRPr="00D44F98">
        <w:rPr>
          <w:sz w:val="28"/>
          <w:szCs w:val="28"/>
        </w:rPr>
        <w:t>МИНИСТЕРСТВО ОБРАЗОВАНИЯ И НАУКИ</w:t>
      </w:r>
    </w:p>
    <w:p w:rsidR="00D44F98" w:rsidRPr="00D44F98" w:rsidRDefault="00D44F98" w:rsidP="00D44F98">
      <w:pPr>
        <w:pStyle w:val="a6"/>
        <w:suppressLineNumbers/>
        <w:ind w:left="360"/>
        <w:rPr>
          <w:sz w:val="28"/>
          <w:szCs w:val="28"/>
        </w:rPr>
      </w:pPr>
      <w:r w:rsidRPr="00D44F98">
        <w:rPr>
          <w:sz w:val="28"/>
          <w:szCs w:val="28"/>
        </w:rPr>
        <w:t xml:space="preserve"> РЕСПУБЛИКИ ДАГЕСТАН</w:t>
      </w:r>
    </w:p>
    <w:p w:rsidR="00D44F98" w:rsidRDefault="00D44F98" w:rsidP="00D44F98">
      <w:pPr>
        <w:pStyle w:val="a4"/>
        <w:ind w:left="360"/>
        <w:jc w:val="center"/>
        <w:rPr>
          <w:b/>
          <w:spacing w:val="-8"/>
          <w:sz w:val="28"/>
          <w:szCs w:val="28"/>
        </w:rPr>
      </w:pPr>
      <w:r w:rsidRPr="00D44F98">
        <w:rPr>
          <w:b/>
          <w:spacing w:val="-8"/>
          <w:sz w:val="28"/>
          <w:szCs w:val="28"/>
        </w:rPr>
        <w:t>ГБПОУ</w:t>
      </w:r>
      <w:r>
        <w:rPr>
          <w:b/>
          <w:spacing w:val="-8"/>
          <w:sz w:val="28"/>
          <w:szCs w:val="28"/>
        </w:rPr>
        <w:t xml:space="preserve">  РД </w:t>
      </w:r>
      <w:r w:rsidRPr="00D44F98">
        <w:rPr>
          <w:b/>
          <w:spacing w:val="-8"/>
          <w:sz w:val="28"/>
          <w:szCs w:val="28"/>
        </w:rPr>
        <w:t xml:space="preserve">  «</w:t>
      </w:r>
      <w:r>
        <w:rPr>
          <w:b/>
          <w:spacing w:val="-8"/>
          <w:sz w:val="28"/>
          <w:szCs w:val="28"/>
        </w:rPr>
        <w:t xml:space="preserve">Профессионально - </w:t>
      </w:r>
      <w:r w:rsidRPr="00D44F98">
        <w:rPr>
          <w:b/>
          <w:spacing w:val="-8"/>
          <w:sz w:val="28"/>
          <w:szCs w:val="28"/>
        </w:rPr>
        <w:t>педагогический колледж имени М.М.Меджидова»</w:t>
      </w:r>
      <w:r>
        <w:rPr>
          <w:b/>
          <w:spacing w:val="-8"/>
          <w:sz w:val="28"/>
          <w:szCs w:val="28"/>
        </w:rPr>
        <w:t xml:space="preserve"> (</w:t>
      </w:r>
      <w:proofErr w:type="gramStart"/>
      <w:r>
        <w:rPr>
          <w:b/>
          <w:spacing w:val="-8"/>
          <w:sz w:val="28"/>
          <w:szCs w:val="28"/>
        </w:rPr>
        <w:t>г</w:t>
      </w:r>
      <w:proofErr w:type="gramEnd"/>
      <w:r>
        <w:rPr>
          <w:b/>
          <w:spacing w:val="-8"/>
          <w:sz w:val="28"/>
          <w:szCs w:val="28"/>
        </w:rPr>
        <w:t>. Избербаш)</w:t>
      </w:r>
    </w:p>
    <w:p w:rsidR="007E50A1" w:rsidRDefault="007E50A1" w:rsidP="00D44F98">
      <w:pPr>
        <w:pStyle w:val="a4"/>
        <w:ind w:left="360"/>
        <w:jc w:val="center"/>
        <w:rPr>
          <w:b/>
          <w:spacing w:val="-8"/>
          <w:sz w:val="28"/>
          <w:szCs w:val="28"/>
        </w:rPr>
      </w:pPr>
    </w:p>
    <w:p w:rsidR="0032335F" w:rsidRPr="0032335F" w:rsidRDefault="0032335F" w:rsidP="00D44F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35F">
        <w:rPr>
          <w:rFonts w:ascii="Times New Roman" w:hAnsi="Times New Roman" w:cs="Times New Roman"/>
          <w:b/>
          <w:sz w:val="28"/>
          <w:szCs w:val="28"/>
        </w:rPr>
        <w:t>Описание программ подготовки специалистов среднего звена</w:t>
      </w:r>
    </w:p>
    <w:p w:rsidR="001A22F4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Программы подготовки специалистов среднего звена образовательного учреждения среднего профессионального образования (далее - ППССЗ) ГБПОУ </w:t>
      </w:r>
      <w:r w:rsidR="00926032">
        <w:rPr>
          <w:rFonts w:ascii="Times New Roman" w:hAnsi="Times New Roman" w:cs="Times New Roman"/>
          <w:sz w:val="28"/>
          <w:szCs w:val="28"/>
        </w:rPr>
        <w:t xml:space="preserve">РД «ППК имени М.М. Меджидова» </w:t>
      </w:r>
      <w:r w:rsidRPr="0032335F">
        <w:rPr>
          <w:rFonts w:ascii="Times New Roman" w:hAnsi="Times New Roman" w:cs="Times New Roman"/>
          <w:sz w:val="28"/>
          <w:szCs w:val="28"/>
        </w:rPr>
        <w:t>составлены на основе Федеральных государственных образовател</w:t>
      </w:r>
      <w:r w:rsidR="00926032">
        <w:rPr>
          <w:rFonts w:ascii="Times New Roman" w:hAnsi="Times New Roman" w:cs="Times New Roman"/>
          <w:sz w:val="28"/>
          <w:szCs w:val="28"/>
        </w:rPr>
        <w:t>ьных стандартов по специальностям</w:t>
      </w:r>
      <w:r w:rsidRPr="0032335F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образования: </w:t>
      </w:r>
    </w:p>
    <w:p w:rsidR="001A22F4" w:rsidRDefault="00B3397E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335F" w:rsidRPr="0032335F">
        <w:rPr>
          <w:rFonts w:ascii="Times New Roman" w:hAnsi="Times New Roman" w:cs="Times New Roman"/>
          <w:sz w:val="28"/>
          <w:szCs w:val="28"/>
        </w:rPr>
        <w:t xml:space="preserve">44.02.02 Преподавание в начальных классах, утвержденного приказом Министерства образования и науки Российской Федерации от 27.10.2014 № 1353; </w:t>
      </w:r>
    </w:p>
    <w:p w:rsidR="001A22F4" w:rsidRDefault="00B3397E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335F" w:rsidRPr="0032335F">
        <w:rPr>
          <w:rFonts w:ascii="Times New Roman" w:hAnsi="Times New Roman" w:cs="Times New Roman"/>
          <w:sz w:val="28"/>
          <w:szCs w:val="28"/>
        </w:rPr>
        <w:t>44.02.05 Коррекционная педагогика в начальном образовании, утвержденного приказом Министерства образования и науки Российской Федерации от 27.10.2014 № 1393;</w:t>
      </w:r>
    </w:p>
    <w:p w:rsidR="001A22F4" w:rsidRDefault="00B3397E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4F98">
        <w:rPr>
          <w:rFonts w:ascii="Times New Roman" w:hAnsi="Times New Roman" w:cs="Times New Roman"/>
          <w:sz w:val="28"/>
          <w:szCs w:val="28"/>
        </w:rPr>
        <w:t xml:space="preserve"> </w:t>
      </w:r>
      <w:r w:rsidR="00926032">
        <w:rPr>
          <w:rFonts w:ascii="Times New Roman" w:hAnsi="Times New Roman" w:cs="Times New Roman"/>
          <w:sz w:val="28"/>
          <w:szCs w:val="28"/>
        </w:rPr>
        <w:t xml:space="preserve">53.02.01. Музыкальное образование; </w:t>
      </w:r>
    </w:p>
    <w:p w:rsidR="001A22F4" w:rsidRDefault="00B3397E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6032">
        <w:rPr>
          <w:rFonts w:ascii="Times New Roman" w:hAnsi="Times New Roman" w:cs="Times New Roman"/>
          <w:sz w:val="28"/>
          <w:szCs w:val="28"/>
        </w:rPr>
        <w:t>54.02.01. Дизайн в области культуры и искусства</w:t>
      </w:r>
      <w:r w:rsidR="00D44F9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26032" w:rsidRDefault="00B3397E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4F98">
        <w:rPr>
          <w:rFonts w:ascii="Times New Roman" w:hAnsi="Times New Roman" w:cs="Times New Roman"/>
          <w:sz w:val="28"/>
          <w:szCs w:val="28"/>
        </w:rPr>
        <w:t>54.02.06 Изобразительное искусство и черчение.</w:t>
      </w:r>
    </w:p>
    <w:p w:rsidR="001A22F4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Программа подготовки специалистов среднего звена определяет и регламентирует: ППССЗ представляет собой систему документов, разработанную и утвержденную в Государственном бюджетном профессиональном образовательном учреждении </w:t>
      </w:r>
      <w:r w:rsidR="00D44F98">
        <w:rPr>
          <w:rFonts w:ascii="Times New Roman" w:hAnsi="Times New Roman" w:cs="Times New Roman"/>
          <w:sz w:val="28"/>
          <w:szCs w:val="28"/>
        </w:rPr>
        <w:t xml:space="preserve">РД «ППК имени М.М. Меджидова» </w:t>
      </w:r>
      <w:r w:rsidRPr="0032335F">
        <w:rPr>
          <w:rFonts w:ascii="Times New Roman" w:hAnsi="Times New Roman" w:cs="Times New Roman"/>
          <w:sz w:val="28"/>
          <w:szCs w:val="28"/>
        </w:rPr>
        <w:t xml:space="preserve">с учетом требований регионального рынка труда на основе Федерального государственного образовательного стандарта по специальности среднего профессионального образования </w:t>
      </w:r>
      <w:proofErr w:type="gramStart"/>
      <w:r w:rsidRPr="0032335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2335F">
        <w:rPr>
          <w:rFonts w:ascii="Times New Roman" w:hAnsi="Times New Roman" w:cs="Times New Roman"/>
          <w:sz w:val="28"/>
          <w:szCs w:val="28"/>
        </w:rPr>
        <w:t xml:space="preserve">далее - ФГОС СПО). </w:t>
      </w:r>
    </w:p>
    <w:p w:rsidR="00D44F98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ППССЗ регламентирует цель, ожидаемые результаты, содержание, условия и технологии организации образовательного процесса, оценку качества подготовки выпускника по данной специальности и включает в себя учебный план, календарный учебный график, программу промежуточной аттестации обучающихся, рабочие программы дисциплин, профессиональных модулей, производственной (преддипломной) практики и другие методические материалы, обеспечивающие качественную подготовку выпускников. </w:t>
      </w:r>
    </w:p>
    <w:p w:rsidR="007E50A1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ППССЗ ежегодно пересматривается и обновляется в части содержания учебных планов, состава и содержания рабочих программ дисциплин, рабочих программ профессиональных модулей, программы </w:t>
      </w:r>
      <w:r w:rsidRPr="0032335F">
        <w:rPr>
          <w:rFonts w:ascii="Times New Roman" w:hAnsi="Times New Roman" w:cs="Times New Roman"/>
          <w:sz w:val="28"/>
          <w:szCs w:val="28"/>
        </w:rPr>
        <w:lastRenderedPageBreak/>
        <w:t xml:space="preserve">производственной (преддипломной) практики, методических материалов, обеспечивающих качество подготовки выпускников на основе запросов регионального рынка труда, достижений современной науки и техники. </w:t>
      </w:r>
    </w:p>
    <w:p w:rsidR="00D44F98" w:rsidRDefault="00D44F98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2335F" w:rsidRPr="0032335F">
        <w:rPr>
          <w:rFonts w:ascii="Times New Roman" w:hAnsi="Times New Roman" w:cs="Times New Roman"/>
          <w:sz w:val="28"/>
          <w:szCs w:val="28"/>
        </w:rPr>
        <w:t xml:space="preserve">ППССЗ реализуется в совместной образовательной, научной, производственной, общественной и иной деятельности обучающихся и педагогических работников колледжа. </w:t>
      </w:r>
    </w:p>
    <w:p w:rsidR="00D44F98" w:rsidRPr="001A22F4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22F4">
        <w:rPr>
          <w:rFonts w:ascii="Times New Roman" w:hAnsi="Times New Roman" w:cs="Times New Roman"/>
          <w:b/>
          <w:sz w:val="28"/>
          <w:szCs w:val="28"/>
        </w:rPr>
        <w:t xml:space="preserve">Нормативные документы для разработки ППССЗ </w:t>
      </w:r>
    </w:p>
    <w:p w:rsidR="001A22F4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>Нормативную правовую основу разработки ППССЗ составляют:</w:t>
      </w:r>
    </w:p>
    <w:p w:rsidR="001A22F4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  <w:r w:rsidR="001A22F4">
        <w:rPr>
          <w:rFonts w:ascii="Times New Roman" w:hAnsi="Times New Roman" w:cs="Times New Roman"/>
          <w:sz w:val="28"/>
          <w:szCs w:val="28"/>
        </w:rPr>
        <w:t xml:space="preserve">- </w:t>
      </w:r>
      <w:r w:rsidRPr="0032335F"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</w:t>
      </w:r>
      <w:r w:rsidR="00D44F98">
        <w:rPr>
          <w:rFonts w:ascii="Times New Roman" w:hAnsi="Times New Roman" w:cs="Times New Roman"/>
          <w:sz w:val="28"/>
          <w:szCs w:val="28"/>
        </w:rPr>
        <w:t xml:space="preserve">вании в Российской Федерации»; </w:t>
      </w:r>
    </w:p>
    <w:p w:rsidR="001A22F4" w:rsidRDefault="001A22F4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335F" w:rsidRPr="0032335F">
        <w:rPr>
          <w:rFonts w:ascii="Times New Roman" w:hAnsi="Times New Roman" w:cs="Times New Roman"/>
          <w:sz w:val="28"/>
          <w:szCs w:val="28"/>
        </w:rPr>
        <w:t xml:space="preserve"> приказ Министерства образования и науки Российской Федерации от 14.06.2013 № 464 «Об утверждении Порядка организации и осуществлении образовательной деятельности по образовательным программам среднего профессионального образования»; </w:t>
      </w:r>
    </w:p>
    <w:p w:rsidR="001A22F4" w:rsidRDefault="001A22F4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335F" w:rsidRPr="0032335F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18.04.2013 № 291 «Об утверждении Положения о практике </w:t>
      </w:r>
      <w:proofErr w:type="gramStart"/>
      <w:r w:rsidR="0032335F" w:rsidRPr="0032335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32335F" w:rsidRPr="0032335F">
        <w:rPr>
          <w:rFonts w:ascii="Times New Roman" w:hAnsi="Times New Roman" w:cs="Times New Roman"/>
          <w:sz w:val="28"/>
          <w:szCs w:val="28"/>
        </w:rPr>
        <w:t>, осваивающих основные профессиональные образовательные программы среднего профессионального образования»;</w:t>
      </w:r>
      <w:r w:rsidR="00D44F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22F4" w:rsidRDefault="001A22F4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335F" w:rsidRPr="0032335F">
        <w:rPr>
          <w:rFonts w:ascii="Times New Roman" w:hAnsi="Times New Roman" w:cs="Times New Roman"/>
          <w:sz w:val="28"/>
          <w:szCs w:val="28"/>
        </w:rPr>
        <w:t xml:space="preserve"> приказ Министерства образования и науки Российской Федерации от 16.08.2013 № 968 «Об утверждении Порядка проведения государственной итоговой аттестации по образовательным программам среднего профессионального образования»</w:t>
      </w:r>
      <w:r w:rsidR="00D44F98">
        <w:rPr>
          <w:rFonts w:ascii="Times New Roman" w:hAnsi="Times New Roman" w:cs="Times New Roman"/>
          <w:sz w:val="28"/>
          <w:szCs w:val="28"/>
        </w:rPr>
        <w:t>,</w:t>
      </w:r>
    </w:p>
    <w:p w:rsidR="001A22F4" w:rsidRDefault="001A22F4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335F" w:rsidRPr="0032335F">
        <w:rPr>
          <w:rFonts w:ascii="Times New Roman" w:hAnsi="Times New Roman" w:cs="Times New Roman"/>
          <w:sz w:val="28"/>
          <w:szCs w:val="28"/>
        </w:rPr>
        <w:t xml:space="preserve"> Устав колледжа;</w:t>
      </w:r>
    </w:p>
    <w:p w:rsidR="001A22F4" w:rsidRDefault="001A22F4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335F" w:rsidRPr="0032335F">
        <w:rPr>
          <w:rFonts w:ascii="Times New Roman" w:hAnsi="Times New Roman" w:cs="Times New Roman"/>
          <w:sz w:val="28"/>
          <w:szCs w:val="28"/>
        </w:rPr>
        <w:t xml:space="preserve"> иными нормативными правовыми актами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  <w:r w:rsidR="0032335F" w:rsidRPr="003233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22F4" w:rsidRDefault="001A22F4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="0032335F" w:rsidRPr="0032335F">
        <w:rPr>
          <w:rFonts w:ascii="Times New Roman" w:hAnsi="Times New Roman" w:cs="Times New Roman"/>
          <w:sz w:val="28"/>
          <w:szCs w:val="28"/>
        </w:rPr>
        <w:t xml:space="preserve">Разъяснения по формированию примерных программ профессиональных модулей начального профессионального и среднего профессионального образования на основе Федеральных государственных образовательных стандартов начального профессионального и среднего профессионального образования, утверждѐнные директором Департамента государственной политики и нормативно-правового регулирования в сфере образования Министерства образования и науки Российской Федерации 28 августа 2009 года. </w:t>
      </w:r>
    </w:p>
    <w:p w:rsidR="001A22F4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2F4">
        <w:rPr>
          <w:rFonts w:ascii="Times New Roman" w:hAnsi="Times New Roman" w:cs="Times New Roman"/>
          <w:b/>
          <w:sz w:val="28"/>
          <w:szCs w:val="28"/>
        </w:rPr>
        <w:t>Целевое назначение ППССЗ:</w:t>
      </w: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22F4" w:rsidRDefault="001A22F4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335F" w:rsidRPr="0032335F">
        <w:rPr>
          <w:rFonts w:ascii="Times New Roman" w:hAnsi="Times New Roman" w:cs="Times New Roman"/>
          <w:sz w:val="28"/>
          <w:szCs w:val="28"/>
        </w:rPr>
        <w:t>обеспечение образовательного процесса, предусмотренного учебным планом, разработанного на основе государственных требований к минимуму содержания и уровню подготовки выпускников по специальности среднего профессионального образования;</w:t>
      </w:r>
    </w:p>
    <w:p w:rsidR="001A22F4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  <w:r w:rsidR="001A22F4">
        <w:rPr>
          <w:rFonts w:ascii="Times New Roman" w:hAnsi="Times New Roman" w:cs="Times New Roman"/>
          <w:sz w:val="28"/>
          <w:szCs w:val="28"/>
        </w:rPr>
        <w:t>-</w:t>
      </w:r>
      <w:r w:rsidRPr="0032335F">
        <w:rPr>
          <w:rFonts w:ascii="Times New Roman" w:hAnsi="Times New Roman" w:cs="Times New Roman"/>
          <w:sz w:val="28"/>
          <w:szCs w:val="28"/>
        </w:rPr>
        <w:t xml:space="preserve"> создание условий для формирования общих и профессиональных компетенций обучающихся; </w:t>
      </w:r>
    </w:p>
    <w:p w:rsidR="001A22F4" w:rsidRDefault="001A22F4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2335F" w:rsidRPr="0032335F">
        <w:rPr>
          <w:rFonts w:ascii="Times New Roman" w:hAnsi="Times New Roman" w:cs="Times New Roman"/>
          <w:sz w:val="28"/>
          <w:szCs w:val="28"/>
        </w:rPr>
        <w:t>развитие культуры умственного труда, навыков самообразования, умения осуществлять научно-исследовательскую деятельность;</w:t>
      </w:r>
    </w:p>
    <w:p w:rsidR="001A22F4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  <w:r w:rsidR="001A22F4">
        <w:rPr>
          <w:rFonts w:ascii="Times New Roman" w:hAnsi="Times New Roman" w:cs="Times New Roman"/>
          <w:sz w:val="28"/>
          <w:szCs w:val="28"/>
        </w:rPr>
        <w:t>-</w:t>
      </w:r>
      <w:r w:rsidRPr="0032335F">
        <w:rPr>
          <w:rFonts w:ascii="Times New Roman" w:hAnsi="Times New Roman" w:cs="Times New Roman"/>
          <w:sz w:val="28"/>
          <w:szCs w:val="28"/>
        </w:rPr>
        <w:t>формирование умений ориентироваться в современных социально-педагогических условиях, реализовывать в профессиональной деятельности современные подходы к проектированию образовательного процесса;</w:t>
      </w:r>
    </w:p>
    <w:p w:rsidR="001A22F4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  <w:r w:rsidR="001A22F4">
        <w:rPr>
          <w:rFonts w:ascii="Times New Roman" w:hAnsi="Times New Roman" w:cs="Times New Roman"/>
          <w:sz w:val="28"/>
          <w:szCs w:val="28"/>
        </w:rPr>
        <w:t>-</w:t>
      </w:r>
      <w:r w:rsidRPr="0032335F">
        <w:rPr>
          <w:rFonts w:ascii="Times New Roman" w:hAnsi="Times New Roman" w:cs="Times New Roman"/>
          <w:sz w:val="28"/>
          <w:szCs w:val="28"/>
        </w:rPr>
        <w:t xml:space="preserve"> создание условий для осуществления непрерывного образования; </w:t>
      </w:r>
    </w:p>
    <w:p w:rsidR="001A22F4" w:rsidRDefault="001A22F4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335F" w:rsidRPr="0032335F">
        <w:rPr>
          <w:rFonts w:ascii="Times New Roman" w:hAnsi="Times New Roman" w:cs="Times New Roman"/>
          <w:sz w:val="28"/>
          <w:szCs w:val="28"/>
        </w:rPr>
        <w:t xml:space="preserve"> обеспечение качества подготовки выпускника.</w:t>
      </w:r>
    </w:p>
    <w:p w:rsidR="001A22F4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 Система ценностей:</w:t>
      </w:r>
    </w:p>
    <w:p w:rsidR="001A22F4" w:rsidRDefault="001A22F4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335F" w:rsidRPr="0032335F">
        <w:rPr>
          <w:rFonts w:ascii="Times New Roman" w:hAnsi="Times New Roman" w:cs="Times New Roman"/>
          <w:sz w:val="28"/>
          <w:szCs w:val="28"/>
        </w:rPr>
        <w:t xml:space="preserve"> нравственно-эстетические ценности; </w:t>
      </w:r>
    </w:p>
    <w:p w:rsidR="001A22F4" w:rsidRDefault="001A22F4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335F" w:rsidRPr="0032335F">
        <w:rPr>
          <w:rFonts w:ascii="Times New Roman" w:hAnsi="Times New Roman" w:cs="Times New Roman"/>
          <w:sz w:val="28"/>
          <w:szCs w:val="28"/>
        </w:rPr>
        <w:t xml:space="preserve"> культурно-исторические и педагогические традиции</w:t>
      </w:r>
      <w:r>
        <w:rPr>
          <w:rFonts w:ascii="Times New Roman" w:hAnsi="Times New Roman" w:cs="Times New Roman"/>
          <w:sz w:val="28"/>
          <w:szCs w:val="28"/>
        </w:rPr>
        <w:t xml:space="preserve"> республики</w:t>
      </w:r>
      <w:r w:rsidR="0032335F" w:rsidRPr="0032335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A22F4" w:rsidRDefault="001A22F4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335F" w:rsidRPr="0032335F">
        <w:rPr>
          <w:rFonts w:ascii="Times New Roman" w:hAnsi="Times New Roman" w:cs="Times New Roman"/>
          <w:sz w:val="28"/>
          <w:szCs w:val="28"/>
        </w:rPr>
        <w:t xml:space="preserve">индивидуальное сопровождение и психолого-педагогическая поддержка субъектов образовательного процесса; </w:t>
      </w:r>
    </w:p>
    <w:p w:rsidR="001A22F4" w:rsidRDefault="001A22F4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335F" w:rsidRPr="0032335F">
        <w:rPr>
          <w:rFonts w:ascii="Times New Roman" w:hAnsi="Times New Roman" w:cs="Times New Roman"/>
          <w:sz w:val="28"/>
          <w:szCs w:val="28"/>
        </w:rPr>
        <w:t xml:space="preserve"> самосовершенствование, </w:t>
      </w:r>
      <w:proofErr w:type="spellStart"/>
      <w:r w:rsidR="0032335F" w:rsidRPr="0032335F">
        <w:rPr>
          <w:rFonts w:ascii="Times New Roman" w:hAnsi="Times New Roman" w:cs="Times New Roman"/>
          <w:sz w:val="28"/>
          <w:szCs w:val="28"/>
        </w:rPr>
        <w:t>самоактуализация</w:t>
      </w:r>
      <w:proofErr w:type="spellEnd"/>
      <w:r w:rsidR="0032335F" w:rsidRPr="0032335F">
        <w:rPr>
          <w:rFonts w:ascii="Times New Roman" w:hAnsi="Times New Roman" w:cs="Times New Roman"/>
          <w:sz w:val="28"/>
          <w:szCs w:val="28"/>
        </w:rPr>
        <w:t xml:space="preserve">, самореализация личности; </w:t>
      </w:r>
    </w:p>
    <w:p w:rsidR="001A22F4" w:rsidRDefault="001A22F4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335F" w:rsidRPr="00323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335F" w:rsidRPr="0032335F">
        <w:rPr>
          <w:rFonts w:ascii="Times New Roman" w:hAnsi="Times New Roman" w:cs="Times New Roman"/>
          <w:sz w:val="28"/>
          <w:szCs w:val="28"/>
        </w:rPr>
        <w:t>креативный</w:t>
      </w:r>
      <w:proofErr w:type="spellEnd"/>
      <w:r w:rsidR="0032335F" w:rsidRPr="0032335F">
        <w:rPr>
          <w:rFonts w:ascii="Times New Roman" w:hAnsi="Times New Roman" w:cs="Times New Roman"/>
          <w:sz w:val="28"/>
          <w:szCs w:val="28"/>
        </w:rPr>
        <w:t xml:space="preserve"> подход к различным видам деятельности; </w:t>
      </w:r>
    </w:p>
    <w:p w:rsidR="001A22F4" w:rsidRDefault="001A22F4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335F" w:rsidRPr="0032335F">
        <w:rPr>
          <w:rFonts w:ascii="Times New Roman" w:hAnsi="Times New Roman" w:cs="Times New Roman"/>
          <w:sz w:val="28"/>
          <w:szCs w:val="28"/>
        </w:rPr>
        <w:t xml:space="preserve"> развивающее образовательное пространство колледжа;</w:t>
      </w:r>
    </w:p>
    <w:p w:rsidR="001A22F4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  <w:r w:rsidR="001A22F4">
        <w:rPr>
          <w:rFonts w:ascii="Times New Roman" w:hAnsi="Times New Roman" w:cs="Times New Roman"/>
          <w:sz w:val="28"/>
          <w:szCs w:val="28"/>
        </w:rPr>
        <w:t>-</w:t>
      </w: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2335F">
        <w:rPr>
          <w:rFonts w:ascii="Times New Roman" w:hAnsi="Times New Roman" w:cs="Times New Roman"/>
          <w:sz w:val="28"/>
          <w:szCs w:val="28"/>
        </w:rPr>
        <w:t>субъект-субъектные</w:t>
      </w:r>
      <w:proofErr w:type="spellEnd"/>
      <w:proofErr w:type="gramEnd"/>
      <w:r w:rsidRPr="0032335F">
        <w:rPr>
          <w:rFonts w:ascii="Times New Roman" w:hAnsi="Times New Roman" w:cs="Times New Roman"/>
          <w:sz w:val="28"/>
          <w:szCs w:val="28"/>
        </w:rPr>
        <w:t xml:space="preserve"> отношения участников образовательного процесса.</w:t>
      </w:r>
    </w:p>
    <w:p w:rsidR="001A22F4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22F4">
        <w:rPr>
          <w:rFonts w:ascii="Times New Roman" w:hAnsi="Times New Roman" w:cs="Times New Roman"/>
          <w:b/>
          <w:sz w:val="28"/>
          <w:szCs w:val="28"/>
        </w:rPr>
        <w:t xml:space="preserve"> Особенности ППССЗ</w:t>
      </w:r>
    </w:p>
    <w:p w:rsidR="007E50A1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 Учебный процесс проводится в соответствии с графиком учебного процесса. Начало учебных занятий – 1 сентября, окончание в соответствии с календарным учебным графиком. </w:t>
      </w:r>
    </w:p>
    <w:p w:rsidR="007E50A1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>Учебный процесс регулируется расписанием аудиторных занятий, расписанием консультаций и расписанием экзаменационных сессий. Продолжительность учебных занятий 45 минут в рамка</w:t>
      </w:r>
      <w:r w:rsidR="001A22F4">
        <w:rPr>
          <w:rFonts w:ascii="Times New Roman" w:hAnsi="Times New Roman" w:cs="Times New Roman"/>
          <w:sz w:val="28"/>
          <w:szCs w:val="28"/>
        </w:rPr>
        <w:t xml:space="preserve">х шестидневной рабочей недели. </w:t>
      </w: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0A1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>Объем аудиторной учебной нагрузки составляет 36 академических часов. Максимальный объем учебной нагрузки обучающихся не превышает 54 академических часов.</w:t>
      </w:r>
    </w:p>
    <w:p w:rsidR="007E50A1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 При проведении занятий по физической культуре, иностранному языку, информатике, элективным дисциплинам вариативной части ППССЗ, лабораторных работ и практических занятий, учебная группа может делиться на подгруппы. </w:t>
      </w:r>
    </w:p>
    <w:p w:rsidR="007E50A1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Дисциплина «Физическая культура» предусматривает еженедельно 2 часа обязательных аудиторных занятий и 2 часа самостоятельной учебной нагрузки (за счет различных форм внеаудиторных занятий в спортивных клубах, секциях). Образовательное учреждение обеспечивает работу секций по игровым видам спорта (баскетбол, волейбол, настольный теннис). В период обучения с юношами проводятся учебные сборы. Для </w:t>
      </w:r>
      <w:proofErr w:type="gramStart"/>
      <w:r w:rsidRPr="0032335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2335F">
        <w:rPr>
          <w:rFonts w:ascii="Times New Roman" w:hAnsi="Times New Roman" w:cs="Times New Roman"/>
          <w:sz w:val="28"/>
          <w:szCs w:val="28"/>
        </w:rPr>
        <w:t xml:space="preserve"> проводятся групповые и индивидуальные устные консультации. </w:t>
      </w:r>
    </w:p>
    <w:p w:rsidR="007E50A1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lastRenderedPageBreak/>
        <w:t xml:space="preserve">Порядок проведения учебной, производственной, практики по профилю специальности и преддипломной практики определяется Положением об учебной и производственной практике студентов (курсантов), осваивающих основные профессиональные образовательные программы среднего профессионального образования и Рекомендациями по организации практики для педагогических специальностей. По окончании практики каждого вида проводится аттестация в форме зачета или дифференцированного зачета. </w:t>
      </w:r>
    </w:p>
    <w:p w:rsidR="001A22F4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335F">
        <w:rPr>
          <w:rFonts w:ascii="Times New Roman" w:hAnsi="Times New Roman" w:cs="Times New Roman"/>
          <w:sz w:val="28"/>
          <w:szCs w:val="28"/>
        </w:rPr>
        <w:t>В соответствии с федеральным государственным образовательным стандартом среднего общего образования колледж реализует, в пределах ППССЗ с учетом профиля получаемого профессионального образования, гуманитарный профиль обучения на основе «Рекомендаций по реализации образовательной программы среднего (полного) общего образования в образовательных учреждениях начального профессионального и среднего профессионального образования в соответствии с Федеральным базисным учебным планом и примерными учебными планами для образовательных учреждений Российской Федерации</w:t>
      </w:r>
      <w:proofErr w:type="gramEnd"/>
      <w:r w:rsidRPr="0032335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32335F">
        <w:rPr>
          <w:rFonts w:ascii="Times New Roman" w:hAnsi="Times New Roman" w:cs="Times New Roman"/>
          <w:sz w:val="28"/>
          <w:szCs w:val="28"/>
        </w:rPr>
        <w:t>реализующих</w:t>
      </w:r>
      <w:proofErr w:type="gramEnd"/>
      <w:r w:rsidRPr="0032335F">
        <w:rPr>
          <w:rFonts w:ascii="Times New Roman" w:hAnsi="Times New Roman" w:cs="Times New Roman"/>
          <w:sz w:val="28"/>
          <w:szCs w:val="28"/>
        </w:rPr>
        <w:t xml:space="preserve"> программы общего образования», рекомендованных письмом Министерства образования и науки Российской Федерации от 29.05.2007 № 03-1180. </w:t>
      </w:r>
    </w:p>
    <w:p w:rsidR="001A22F4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Профиль обучения в соответствии со спецификой ППССЗ, определяется на основании Рекомендаций Министерства образования и науки Российской Федерации, 2007, в соответствии с приказом Министерства образования и науки Российской Федерации от 28.09.2009 № 354 и в соответствии с перечнем специальностей СПО утвержденных, приказом Министерства образования и науки Российской Федерации от 28.09.2009 № 355. </w:t>
      </w:r>
    </w:p>
    <w:p w:rsidR="0083402A" w:rsidRPr="0032335F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335F">
        <w:rPr>
          <w:rFonts w:ascii="Times New Roman" w:hAnsi="Times New Roman" w:cs="Times New Roman"/>
          <w:sz w:val="28"/>
          <w:szCs w:val="28"/>
        </w:rPr>
        <w:t>Колледж при разработке учебного плана ППССЗ на базе основного общего образования исходят из того, что в соответствии с ФГОС СПО нормативный срок освоения ППССЗ при очной форме получения образования для лиц, обучающихся на базе основного общего образования с получением среднего общего образования, увеличивается на 52 недели (1 год) из расчета: теоретическое обучение (при обязательной учебной нагрузке 36 часов в неделю</w:t>
      </w:r>
      <w:proofErr w:type="gramEnd"/>
      <w:r w:rsidRPr="0032335F">
        <w:rPr>
          <w:rFonts w:ascii="Times New Roman" w:hAnsi="Times New Roman" w:cs="Times New Roman"/>
          <w:sz w:val="28"/>
          <w:szCs w:val="28"/>
        </w:rPr>
        <w:t xml:space="preserve">) – 39 </w:t>
      </w:r>
      <w:proofErr w:type="spellStart"/>
      <w:r w:rsidRPr="0032335F">
        <w:rPr>
          <w:rFonts w:ascii="Times New Roman" w:hAnsi="Times New Roman" w:cs="Times New Roman"/>
          <w:sz w:val="28"/>
          <w:szCs w:val="28"/>
        </w:rPr>
        <w:t>нед</w:t>
      </w:r>
      <w:proofErr w:type="spellEnd"/>
      <w:r w:rsidRPr="0032335F">
        <w:rPr>
          <w:rFonts w:ascii="Times New Roman" w:hAnsi="Times New Roman" w:cs="Times New Roman"/>
          <w:sz w:val="28"/>
          <w:szCs w:val="28"/>
        </w:rPr>
        <w:t xml:space="preserve">; промежуточная аттестация – 2 </w:t>
      </w:r>
      <w:proofErr w:type="spellStart"/>
      <w:r w:rsidRPr="0032335F">
        <w:rPr>
          <w:rFonts w:ascii="Times New Roman" w:hAnsi="Times New Roman" w:cs="Times New Roman"/>
          <w:sz w:val="28"/>
          <w:szCs w:val="28"/>
        </w:rPr>
        <w:t>нед</w:t>
      </w:r>
      <w:proofErr w:type="spellEnd"/>
      <w:r w:rsidRPr="0032335F">
        <w:rPr>
          <w:rFonts w:ascii="Times New Roman" w:hAnsi="Times New Roman" w:cs="Times New Roman"/>
          <w:sz w:val="28"/>
          <w:szCs w:val="28"/>
        </w:rPr>
        <w:t xml:space="preserve">; каникулярное время – 11 </w:t>
      </w:r>
      <w:proofErr w:type="spellStart"/>
      <w:r w:rsidRPr="0032335F">
        <w:rPr>
          <w:rFonts w:ascii="Times New Roman" w:hAnsi="Times New Roman" w:cs="Times New Roman"/>
          <w:sz w:val="28"/>
          <w:szCs w:val="28"/>
        </w:rPr>
        <w:t>нед</w:t>
      </w:r>
      <w:proofErr w:type="spellEnd"/>
      <w:r w:rsidR="007E50A1">
        <w:rPr>
          <w:rFonts w:ascii="Times New Roman" w:hAnsi="Times New Roman" w:cs="Times New Roman"/>
          <w:sz w:val="28"/>
          <w:szCs w:val="28"/>
        </w:rPr>
        <w:t>.</w:t>
      </w:r>
    </w:p>
    <w:p w:rsidR="001A22F4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>Учебное время, отведенное на теоретическое обучение в объеме 1404 час</w:t>
      </w:r>
      <w:proofErr w:type="gramStart"/>
      <w:r w:rsidRPr="003233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335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2335F">
        <w:rPr>
          <w:rFonts w:ascii="Times New Roman" w:hAnsi="Times New Roman" w:cs="Times New Roman"/>
          <w:sz w:val="28"/>
          <w:szCs w:val="28"/>
        </w:rPr>
        <w:t>олледж распределяет на изучение базовых и профильных учебных дисциплин общеобразовательного цикла ППССЗ, опираясь на Рекомендации Министерства образования и науки Российской Федерации, 2015.</w:t>
      </w:r>
    </w:p>
    <w:p w:rsidR="001A22F4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 Примерные объемные параметры реализации федерального компонента государственного образовательного стандарта среднего общего </w:t>
      </w:r>
      <w:r w:rsidRPr="0032335F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в пределах ППССЗ реализуются с учетом профиля получаемого профессионального образования. В первый год обучения обучающие получают общеобразовательную подготовку, которая позволяет приступить к освоению ППССЗ. Умения и знания, полученные </w:t>
      </w:r>
      <w:proofErr w:type="gramStart"/>
      <w:r w:rsidRPr="0032335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2335F">
        <w:rPr>
          <w:rFonts w:ascii="Times New Roman" w:hAnsi="Times New Roman" w:cs="Times New Roman"/>
          <w:sz w:val="28"/>
          <w:szCs w:val="28"/>
        </w:rPr>
        <w:t xml:space="preserve"> при освоении учебных дисциплин общеобразовательного цикла, углубляются и расширяются в процессе изучения учебных дисциплин таких циклов основной профессиональной образовательной программы СПО, как «Общий гуманитарный и социально-экономический», «Математический и общий естественнонаучный», а также отдельных дисциплин профессионального цикла.</w:t>
      </w:r>
    </w:p>
    <w:p w:rsidR="001A22F4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 Колледж</w:t>
      </w:r>
      <w:r w:rsidR="001A22F4">
        <w:rPr>
          <w:rFonts w:ascii="Times New Roman" w:hAnsi="Times New Roman" w:cs="Times New Roman"/>
          <w:sz w:val="28"/>
          <w:szCs w:val="28"/>
        </w:rPr>
        <w:t>,</w:t>
      </w:r>
      <w:r w:rsidRPr="0032335F">
        <w:rPr>
          <w:rFonts w:ascii="Times New Roman" w:hAnsi="Times New Roman" w:cs="Times New Roman"/>
          <w:sz w:val="28"/>
          <w:szCs w:val="28"/>
        </w:rPr>
        <w:t xml:space="preserve"> формируя общеобразовательный цикл ППССЗ СПО по профилям получаемого профессионального образования, руководствуется перечнем учебных предметов федерального Базисного учебного плана для среднего общего образования в соответствии с приказом Министерства образования и науки Российской Федерации.</w:t>
      </w:r>
    </w:p>
    <w:p w:rsidR="001A22F4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 Колледж оценивает качество освоения программ учебных дисциплин общеобразовательного цикла ППССЗ с получением среднего общего образования в процессе текущего контроля успеваемости и промежуточной аттестации.</w:t>
      </w:r>
    </w:p>
    <w:p w:rsidR="008423E1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 Текущий контроль успеваемости проводят в пределах учебного времени, отведенного на освоение соответствующих учебных дисциплин, как традиционными, так и инновационными методами, включая дистанционные технологии. Промежуточную аттестацию проводят в форме зачетов, дифференцированных зачетов и экзаменов: зачеты, дифференцированные зачеты – за счет времени, отведенного на общеобразовательную дисциплину, экзамены – за счет времени, выделенного ФГОС СПО. Экзамены проводят по русскому языку, математике: алгебре и начале анализа, геометрии и одной из профильных дисциплин общеобразовательного цикла - литературе. По русскому языку и математике: алгебре и начале анализа, геометрии – в письменной форме, по профильной дисциплине - литературе в устной форме. </w:t>
      </w:r>
      <w:r w:rsidR="008423E1">
        <w:rPr>
          <w:rFonts w:ascii="Times New Roman" w:hAnsi="Times New Roman" w:cs="Times New Roman"/>
          <w:sz w:val="28"/>
          <w:szCs w:val="28"/>
        </w:rPr>
        <w:t xml:space="preserve">    </w:t>
      </w:r>
      <w:r w:rsidRPr="0032335F">
        <w:rPr>
          <w:rFonts w:ascii="Times New Roman" w:hAnsi="Times New Roman" w:cs="Times New Roman"/>
          <w:sz w:val="28"/>
          <w:szCs w:val="28"/>
        </w:rPr>
        <w:t xml:space="preserve">Колледж для реализации требований ФГОС среднего общего образования в пределах ППССЗ использует новые примерные программы учебных общеобразовательных дисциплин для специальностей СПО, предусматривающие их изучение как базовых, так и профильных. </w:t>
      </w:r>
      <w:proofErr w:type="gramStart"/>
      <w:r w:rsidRPr="0032335F">
        <w:rPr>
          <w:rFonts w:ascii="Times New Roman" w:hAnsi="Times New Roman" w:cs="Times New Roman"/>
          <w:sz w:val="28"/>
          <w:szCs w:val="28"/>
        </w:rPr>
        <w:t xml:space="preserve">Примерные программы учебных общеобразовательных дисциплин для специальностей СПО (русский язык, литература, иностранный язык, математика: алгебра и начала математического анализа, геометрия, биология, естествознание, обществознание (включая экономику и право), история, информатика и ИКТ, география, физическая культура, основы безопасности жизнедеятельности (ОБЖ), экология) одобрены и рекомендованы для </w:t>
      </w:r>
      <w:r w:rsidRPr="0032335F">
        <w:rPr>
          <w:rFonts w:ascii="Times New Roman" w:hAnsi="Times New Roman" w:cs="Times New Roman"/>
          <w:sz w:val="28"/>
          <w:szCs w:val="28"/>
        </w:rPr>
        <w:lastRenderedPageBreak/>
        <w:t>использования на практике в учреждениях СПО Департаментом государственной политики и нормативно-правового регулирования в сфере образования Министерства образования</w:t>
      </w:r>
      <w:proofErr w:type="gramEnd"/>
      <w:r w:rsidRPr="0032335F">
        <w:rPr>
          <w:rFonts w:ascii="Times New Roman" w:hAnsi="Times New Roman" w:cs="Times New Roman"/>
          <w:sz w:val="28"/>
          <w:szCs w:val="28"/>
        </w:rPr>
        <w:t xml:space="preserve"> и науки Российской Федерации от 17.03.2015. </w:t>
      </w:r>
    </w:p>
    <w:p w:rsidR="008423E1" w:rsidRPr="0032335F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На основе примерных программ колледж самостоятельно разрабатывает рабочие программы по учебным дисциплинам общеобразовательного цикла ППССЗ, уточняя при необходимости тематические планы, разделы (темы) и их содержание. </w:t>
      </w:r>
      <w:proofErr w:type="gramStart"/>
      <w:r w:rsidRPr="0032335F">
        <w:rPr>
          <w:rFonts w:ascii="Times New Roman" w:hAnsi="Times New Roman" w:cs="Times New Roman"/>
          <w:sz w:val="28"/>
          <w:szCs w:val="28"/>
        </w:rPr>
        <w:t>В рабочих программах конкретизируют содержание профильной составляющей учебного материала с учетом специфики конкретной специальности СПО, еѐ значимости для ППССЗ; указывают лабораторно-практические работ</w:t>
      </w:r>
      <w:r w:rsidR="008423E1">
        <w:rPr>
          <w:rFonts w:ascii="Times New Roman" w:hAnsi="Times New Roman" w:cs="Times New Roman"/>
          <w:sz w:val="28"/>
          <w:szCs w:val="28"/>
        </w:rPr>
        <w:t xml:space="preserve">ы, виды самостоятельных работ, </w:t>
      </w:r>
      <w:r w:rsidRPr="0032335F">
        <w:rPr>
          <w:rFonts w:ascii="Times New Roman" w:hAnsi="Times New Roman" w:cs="Times New Roman"/>
          <w:sz w:val="28"/>
          <w:szCs w:val="28"/>
        </w:rPr>
        <w:t xml:space="preserve"> формы и методы текущего контроля успеваемости учебных достижений и промежуточной аттестации обучающихся, рекомендуемые учебные пособия и др. Структура рабочих программ может сохранять структуру примерных программ примерных общеобразовательных дисциплин для специальностей СПО. </w:t>
      </w:r>
      <w:proofErr w:type="gramEnd"/>
    </w:p>
    <w:p w:rsidR="008423E1" w:rsidRPr="008423E1" w:rsidRDefault="0032335F" w:rsidP="005F5C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23E1">
        <w:rPr>
          <w:rFonts w:ascii="Times New Roman" w:hAnsi="Times New Roman" w:cs="Times New Roman"/>
          <w:b/>
          <w:sz w:val="28"/>
          <w:szCs w:val="28"/>
        </w:rPr>
        <w:t>Контроль и оценка освоения основных видов профессиональной деятельности, профессиональных и общих компетенций</w:t>
      </w:r>
    </w:p>
    <w:p w:rsidR="008423E1" w:rsidRDefault="0032335F" w:rsidP="005F5C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  <w:r w:rsidRPr="008423E1">
        <w:rPr>
          <w:rFonts w:ascii="Times New Roman" w:hAnsi="Times New Roman" w:cs="Times New Roman"/>
          <w:b/>
          <w:sz w:val="28"/>
          <w:szCs w:val="28"/>
        </w:rPr>
        <w:t xml:space="preserve">Процедуры контроля и аттестации </w:t>
      </w:r>
      <w:proofErr w:type="gramStart"/>
      <w:r w:rsidRPr="008423E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23E1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335F"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образования и науки Российской Федерации от 14.06.2013 № 464 «Об утверждении Порядка организации и осуществлении образовательной деятельности по образовательным программам среднего профессионального образования» по очной, </w:t>
      </w:r>
      <w:proofErr w:type="spellStart"/>
      <w:r w:rsidRPr="0032335F">
        <w:rPr>
          <w:rFonts w:ascii="Times New Roman" w:hAnsi="Times New Roman" w:cs="Times New Roman"/>
          <w:sz w:val="28"/>
          <w:szCs w:val="28"/>
        </w:rPr>
        <w:t>очно-заочной</w:t>
      </w:r>
      <w:proofErr w:type="spellEnd"/>
      <w:r w:rsidRPr="0032335F">
        <w:rPr>
          <w:rFonts w:ascii="Times New Roman" w:hAnsi="Times New Roman" w:cs="Times New Roman"/>
          <w:sz w:val="28"/>
          <w:szCs w:val="28"/>
        </w:rPr>
        <w:t xml:space="preserve"> (вечерней) и заочной формам получения образования, в каждом учебном году количество экзаменов не должно превышать 8, а количество зачетов и дифференцированных зачетов - 10. </w:t>
      </w:r>
      <w:r w:rsidR="008423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423E1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Текущий контроль успеваемости и промежуточная аттестация является основным механизмом оценки качества подготовки </w:t>
      </w:r>
      <w:proofErr w:type="gramStart"/>
      <w:r w:rsidRPr="0032335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2335F">
        <w:rPr>
          <w:rFonts w:ascii="Times New Roman" w:hAnsi="Times New Roman" w:cs="Times New Roman"/>
          <w:sz w:val="28"/>
          <w:szCs w:val="28"/>
        </w:rPr>
        <w:t xml:space="preserve"> (согласно требованиям ФГОС) и формой контроля учебной работы обучающихся. </w:t>
      </w:r>
    </w:p>
    <w:p w:rsidR="008423E1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Оценка качества подготовки обучающихся осуществляется в двух основных направлениях: оценка уровня освоения дисциплин и оценка компетенций. Текущий контроль успеваемости осуществляется в форме устных и письменных опросов, контрольных работ, тестирования, выполнения проектных заданий и др. форм. </w:t>
      </w:r>
    </w:p>
    <w:p w:rsidR="008423E1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Промежуточная аттестация в условиях реализации модульно - </w:t>
      </w:r>
      <w:proofErr w:type="spellStart"/>
      <w:r w:rsidRPr="0032335F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32335F">
        <w:rPr>
          <w:rFonts w:ascii="Times New Roman" w:hAnsi="Times New Roman" w:cs="Times New Roman"/>
          <w:sz w:val="28"/>
          <w:szCs w:val="28"/>
        </w:rPr>
        <w:t xml:space="preserve"> подхода проводится непосредственно после завершения освоения программ профессиональных модулей и/или учебных дисциплин, а также после изучения междисциплинарных курсов и прохождения учебной и производственной практики в составе профессионального модуля. </w:t>
      </w:r>
    </w:p>
    <w:p w:rsidR="008423E1" w:rsidRDefault="0032335F" w:rsidP="005F5C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lastRenderedPageBreak/>
        <w:t xml:space="preserve">Промежуточная аттестация </w:t>
      </w:r>
      <w:proofErr w:type="gramStart"/>
      <w:r w:rsidRPr="0032335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2335F">
        <w:rPr>
          <w:rFonts w:ascii="Times New Roman" w:hAnsi="Times New Roman" w:cs="Times New Roman"/>
          <w:sz w:val="28"/>
          <w:szCs w:val="28"/>
        </w:rPr>
        <w:t xml:space="preserve"> проводится по учебным дисциплинам, междисциплинарным курсам, профессиональным модулям в сроки, установленные учебным планом специальности и календарным учебным графиком в соответствии с программой промежуточной аттестации по специальности. Объем времени, отведенный на промежуточную аттестацию, составляет не более 1 недели в семестр, кроме первого курса, осваивающего программу среднего общего образования. </w:t>
      </w:r>
    </w:p>
    <w:p w:rsidR="008423E1" w:rsidRDefault="0032335F" w:rsidP="005F5C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>Промежуточная аттестация проводится по окончании изучения каждой учебной дисциплины, междисциплинарного кур</w:t>
      </w:r>
      <w:r w:rsidR="008423E1">
        <w:rPr>
          <w:rFonts w:ascii="Times New Roman" w:hAnsi="Times New Roman" w:cs="Times New Roman"/>
          <w:sz w:val="28"/>
          <w:szCs w:val="28"/>
        </w:rPr>
        <w:t xml:space="preserve">са и профессионального модуля. </w:t>
      </w:r>
      <w:r w:rsidRPr="0032335F">
        <w:rPr>
          <w:rFonts w:ascii="Times New Roman" w:hAnsi="Times New Roman" w:cs="Times New Roman"/>
          <w:sz w:val="28"/>
          <w:szCs w:val="28"/>
        </w:rPr>
        <w:t xml:space="preserve"> Промежуточная аттестация по дисциплинам проводится в форме зачетов, дифференцированных зачетов и экзаменов. Экзамены проводятся во время экзаменационных сессий. Возможно проведение комплексных дифференцированных зачетов и экзаменов, в том числе комплексных экзаменов по профессиональным модулям. Промежуточная аттестация по профессиональным модулям проводится в форме экзаменов квалификационных, которые проводятся по окончании изучения модуля и прохождения практики, предусмотренной программой. </w:t>
      </w:r>
    </w:p>
    <w:p w:rsidR="008423E1" w:rsidRDefault="0032335F" w:rsidP="005F5C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Текущий контроль успеваемости и промежуточная аттестация осуществляется на основе Положения о текущем контроле и промежуточной аттестации </w:t>
      </w:r>
      <w:proofErr w:type="gramStart"/>
      <w:r w:rsidRPr="0032335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8423E1">
        <w:rPr>
          <w:rFonts w:ascii="Times New Roman" w:hAnsi="Times New Roman" w:cs="Times New Roman"/>
          <w:sz w:val="28"/>
          <w:szCs w:val="28"/>
        </w:rPr>
        <w:t xml:space="preserve"> Колледжа</w:t>
      </w:r>
      <w:r w:rsidRPr="0032335F">
        <w:rPr>
          <w:rFonts w:ascii="Times New Roman" w:hAnsi="Times New Roman" w:cs="Times New Roman"/>
          <w:sz w:val="28"/>
          <w:szCs w:val="28"/>
        </w:rPr>
        <w:t>.</w:t>
      </w:r>
      <w:r w:rsidR="008423E1">
        <w:rPr>
          <w:rFonts w:ascii="Times New Roman" w:hAnsi="Times New Roman" w:cs="Times New Roman"/>
          <w:sz w:val="28"/>
          <w:szCs w:val="28"/>
        </w:rPr>
        <w:t xml:space="preserve"> </w:t>
      </w: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23E1" w:rsidRDefault="008423E1" w:rsidP="005F5C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Колледж</w:t>
      </w:r>
      <w:r w:rsidR="0032335F" w:rsidRPr="0032335F">
        <w:rPr>
          <w:rFonts w:ascii="Times New Roman" w:hAnsi="Times New Roman" w:cs="Times New Roman"/>
          <w:sz w:val="28"/>
          <w:szCs w:val="28"/>
        </w:rPr>
        <w:t xml:space="preserve"> самостоятельно разрабатывает фонды оценочных средств, контрольно-оценочные средства. </w:t>
      </w:r>
    </w:p>
    <w:p w:rsidR="008423E1" w:rsidRDefault="0032335F" w:rsidP="005F5C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За время обучения, обучающиеся выполняют 1 курсовую работу. Выполнение курсовой работы реализуется в пределах времени, отведенного на изучение профессионального модуля. </w:t>
      </w:r>
    </w:p>
    <w:p w:rsidR="008423E1" w:rsidRDefault="0032335F" w:rsidP="005F5C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23E1">
        <w:rPr>
          <w:rFonts w:ascii="Times New Roman" w:hAnsi="Times New Roman" w:cs="Times New Roman"/>
          <w:b/>
          <w:sz w:val="28"/>
          <w:szCs w:val="28"/>
        </w:rPr>
        <w:t>Требования к выпускным квалификационным</w:t>
      </w: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  <w:r w:rsidRPr="008423E1">
        <w:rPr>
          <w:rFonts w:ascii="Times New Roman" w:hAnsi="Times New Roman" w:cs="Times New Roman"/>
          <w:b/>
          <w:sz w:val="28"/>
          <w:szCs w:val="28"/>
        </w:rPr>
        <w:t>работам</w:t>
      </w:r>
    </w:p>
    <w:p w:rsidR="008423E1" w:rsidRDefault="0032335F" w:rsidP="005F5C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>Формами государственной итоговой аттестации по ППССЗ являются: защита выпускной квалификационной работы; государственный итоговый экзамен. Выпускная квалификационная работа способствует систематизации и закреплению знаний выпускника по специальности при решении конкретных задач, а также выяснению уровня подготовки выпускника к самостоятельной работе.</w:t>
      </w:r>
    </w:p>
    <w:p w:rsidR="008423E1" w:rsidRDefault="0032335F" w:rsidP="005F5C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 Выпускная квалификационная работа выполняется в форме: дипломной работы (дипломного проекта). Темы выпускных квалификационных работ определяются колледжем совместно с работодателями. </w:t>
      </w:r>
      <w:proofErr w:type="gramStart"/>
      <w:r w:rsidRPr="0032335F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32335F">
        <w:rPr>
          <w:rFonts w:ascii="Times New Roman" w:hAnsi="Times New Roman" w:cs="Times New Roman"/>
          <w:sz w:val="28"/>
          <w:szCs w:val="28"/>
        </w:rPr>
        <w:t xml:space="preserve"> предоставляется право выбора темы выпускной квалификационной работы, в том числе предложения своей тематики с необходимым обоснованием целесообразности ее разработки для практического применения. При этом тематика выпускной квалификационной работы должна соответствовать содержанию одного или </w:t>
      </w:r>
      <w:r w:rsidRPr="0032335F">
        <w:rPr>
          <w:rFonts w:ascii="Times New Roman" w:hAnsi="Times New Roman" w:cs="Times New Roman"/>
          <w:sz w:val="28"/>
          <w:szCs w:val="28"/>
        </w:rPr>
        <w:lastRenderedPageBreak/>
        <w:t xml:space="preserve">нескольких профессиональных модулей, входящих в образовательную программу среднего профессионального образования. Для подготовки выпускной квалификационной работы </w:t>
      </w:r>
      <w:proofErr w:type="gramStart"/>
      <w:r w:rsidRPr="0032335F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32335F">
        <w:rPr>
          <w:rFonts w:ascii="Times New Roman" w:hAnsi="Times New Roman" w:cs="Times New Roman"/>
          <w:sz w:val="28"/>
          <w:szCs w:val="28"/>
        </w:rPr>
        <w:t xml:space="preserve"> назначается руководитель из числа преподавателей колледжа и, при необходимости, консультанты. Закрепление за </w:t>
      </w:r>
      <w:proofErr w:type="gramStart"/>
      <w:r w:rsidRPr="0032335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2335F">
        <w:rPr>
          <w:rFonts w:ascii="Times New Roman" w:hAnsi="Times New Roman" w:cs="Times New Roman"/>
          <w:sz w:val="28"/>
          <w:szCs w:val="28"/>
        </w:rPr>
        <w:t xml:space="preserve"> тем выпускных квалификационных работ, назначение руководителей и консультантов осуществляется в соответствии с приказом директора колледжа. Программа государственной итоговой аттестации, требования к выпускным квалификационным работам, а также критерии оценки знаний утверждаются директором колледжа после их обсуждения на заседании педагогического совета с участием председателей государственных экзаменационных комиссий и работодателей. Государственная итоговая аттестация выпускников не может быть заменена оценкой уровня их подготовки на основе текущего контроля успеваемости и результатов промежуточной аттестации. </w:t>
      </w:r>
    </w:p>
    <w:p w:rsidR="008423E1" w:rsidRDefault="0032335F" w:rsidP="005F5C1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23E1">
        <w:rPr>
          <w:rFonts w:ascii="Times New Roman" w:hAnsi="Times New Roman" w:cs="Times New Roman"/>
          <w:b/>
          <w:sz w:val="28"/>
          <w:szCs w:val="28"/>
        </w:rPr>
        <w:t>Организация государственной итоговой аттестации</w:t>
      </w:r>
    </w:p>
    <w:p w:rsidR="008423E1" w:rsidRDefault="0032335F" w:rsidP="005F5C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 Государственная итоговая аттестация включает подготовку и защиту выпускной квалификационной работы (дипломная работа, дипломный проект) (далее – ВКР). Условием допуска к государственной итоговой аттестации является представление документов, подтверждающих освоение обучающимся компетенций при изучении теоретического содержания и прохождении практики по каждому из основных видов профессиональной деятельности. Объем времени и сроки подготовки и защиты ВКР указаны в графике и плане учебного процесса. Порядок проведения государственной (итоговой) аттестации определяется Положением о государственной итоговой аттестации в </w:t>
      </w:r>
      <w:r w:rsidR="008423E1">
        <w:rPr>
          <w:rFonts w:ascii="Times New Roman" w:hAnsi="Times New Roman" w:cs="Times New Roman"/>
          <w:sz w:val="28"/>
          <w:szCs w:val="28"/>
        </w:rPr>
        <w:t xml:space="preserve">ГБПОУ РД «ППК имени М. М. Меджидова», </w:t>
      </w:r>
      <w:r w:rsidRPr="0032335F">
        <w:rPr>
          <w:rFonts w:ascii="Times New Roman" w:hAnsi="Times New Roman" w:cs="Times New Roman"/>
          <w:sz w:val="28"/>
          <w:szCs w:val="28"/>
        </w:rPr>
        <w:t xml:space="preserve">утвержденного приказом директора. </w:t>
      </w:r>
    </w:p>
    <w:p w:rsidR="008423E1" w:rsidRDefault="0032335F" w:rsidP="005F5C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23E1">
        <w:rPr>
          <w:rFonts w:ascii="Times New Roman" w:hAnsi="Times New Roman" w:cs="Times New Roman"/>
          <w:b/>
          <w:sz w:val="28"/>
          <w:szCs w:val="28"/>
        </w:rPr>
        <w:t>Ресурсное обеспечение ППССЗ</w:t>
      </w: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35F" w:rsidRDefault="0032335F" w:rsidP="005F5C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>Кадровое обеспечение Реализация ППССЗ обеспечивается научно-педагогическими кадрами колледжа, имеющими образование, соответствующее профилю преподаваемой дисциплины</w:t>
      </w:r>
      <w:r w:rsidR="008E7A74">
        <w:rPr>
          <w:rFonts w:ascii="Times New Roman" w:hAnsi="Times New Roman" w:cs="Times New Roman"/>
          <w:sz w:val="28"/>
          <w:szCs w:val="28"/>
        </w:rPr>
        <w:t>.</w:t>
      </w:r>
    </w:p>
    <w:p w:rsidR="00E03BAA" w:rsidRDefault="00E03BAA" w:rsidP="005F5C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3BAA" w:rsidRDefault="00E03BAA" w:rsidP="005F5C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A74" w:rsidRDefault="008E7A74" w:rsidP="005F5C1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3BAA">
        <w:rPr>
          <w:rFonts w:ascii="Times New Roman" w:hAnsi="Times New Roman" w:cs="Times New Roman"/>
          <w:b/>
          <w:sz w:val="28"/>
          <w:szCs w:val="28"/>
          <w:u w:val="single"/>
        </w:rPr>
        <w:t>Особенности ППСС по специальностям</w:t>
      </w:r>
    </w:p>
    <w:p w:rsidR="00426E6D" w:rsidRPr="00E03BAA" w:rsidRDefault="00426E6D" w:rsidP="005F5C1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E7A74" w:rsidRDefault="0032335F" w:rsidP="005F5C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A74">
        <w:rPr>
          <w:rFonts w:ascii="Times New Roman" w:hAnsi="Times New Roman" w:cs="Times New Roman"/>
          <w:b/>
          <w:sz w:val="28"/>
          <w:szCs w:val="28"/>
        </w:rPr>
        <w:t>Специальность 44.02.02 Преподавание в начальных классах</w:t>
      </w: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7A74" w:rsidRDefault="0032335F" w:rsidP="005F5C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>Нормативный срок освоения ППССЗ среднего профессионального образования углубленной подготовки специальности 44.02.02 Преподавание в начальных классах при очной форме получения образования и присваиваемая ква</w:t>
      </w:r>
      <w:r w:rsidR="008E7A74">
        <w:rPr>
          <w:rFonts w:ascii="Times New Roman" w:hAnsi="Times New Roman" w:cs="Times New Roman"/>
          <w:sz w:val="28"/>
          <w:szCs w:val="28"/>
        </w:rPr>
        <w:t>лификация приводятся в таблице</w:t>
      </w:r>
      <w:r w:rsidRPr="003233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335F" w:rsidRPr="0032335F" w:rsidRDefault="0032335F" w:rsidP="005F5C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lastRenderedPageBreak/>
        <w:t>Нормативный срок освоения ППССЗ по специальности 44.02.02 Преподавание в начальных классах</w:t>
      </w:r>
      <w:r w:rsidR="008E7A74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32335F" w:rsidRPr="008E7A74" w:rsidTr="0032335F">
        <w:tc>
          <w:tcPr>
            <w:tcW w:w="3190" w:type="dxa"/>
          </w:tcPr>
          <w:p w:rsidR="0032335F" w:rsidRPr="008E7A74" w:rsidRDefault="0032335F" w:rsidP="005F5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A74">
              <w:rPr>
                <w:rFonts w:ascii="Times New Roman" w:hAnsi="Times New Roman" w:cs="Times New Roman"/>
                <w:sz w:val="24"/>
                <w:szCs w:val="24"/>
              </w:rPr>
              <w:t>Образовательная база приема</w:t>
            </w:r>
          </w:p>
        </w:tc>
        <w:tc>
          <w:tcPr>
            <w:tcW w:w="3190" w:type="dxa"/>
          </w:tcPr>
          <w:p w:rsidR="0032335F" w:rsidRPr="008E7A74" w:rsidRDefault="0032335F" w:rsidP="008E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A74">
              <w:rPr>
                <w:rFonts w:ascii="Times New Roman" w:hAnsi="Times New Roman" w:cs="Times New Roman"/>
                <w:sz w:val="24"/>
                <w:szCs w:val="24"/>
              </w:rPr>
              <w:t>Наименование квалификации углубленной подготовки</w:t>
            </w:r>
          </w:p>
        </w:tc>
        <w:tc>
          <w:tcPr>
            <w:tcW w:w="3191" w:type="dxa"/>
          </w:tcPr>
          <w:p w:rsidR="0032335F" w:rsidRPr="008E7A74" w:rsidRDefault="0032335F" w:rsidP="008E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A74">
              <w:rPr>
                <w:rFonts w:ascii="Times New Roman" w:hAnsi="Times New Roman" w:cs="Times New Roman"/>
                <w:sz w:val="24"/>
                <w:szCs w:val="24"/>
              </w:rPr>
              <w:t>Нормативный срок освоения ППССЗ СПО углубленной подготовки при очной форме получения образования</w:t>
            </w:r>
          </w:p>
        </w:tc>
      </w:tr>
      <w:tr w:rsidR="0032335F" w:rsidRPr="008E7A74" w:rsidTr="0032335F">
        <w:tc>
          <w:tcPr>
            <w:tcW w:w="3190" w:type="dxa"/>
          </w:tcPr>
          <w:p w:rsidR="0032335F" w:rsidRPr="008E7A74" w:rsidRDefault="0032335F" w:rsidP="008E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A74">
              <w:rPr>
                <w:rFonts w:ascii="Times New Roman" w:hAnsi="Times New Roman" w:cs="Times New Roman"/>
                <w:sz w:val="24"/>
                <w:szCs w:val="24"/>
              </w:rPr>
              <w:t xml:space="preserve">На базе </w:t>
            </w:r>
            <w:r w:rsidR="008E7A74" w:rsidRPr="008E7A74">
              <w:rPr>
                <w:rFonts w:ascii="Times New Roman" w:hAnsi="Times New Roman" w:cs="Times New Roman"/>
                <w:sz w:val="24"/>
                <w:szCs w:val="24"/>
              </w:rPr>
              <w:t xml:space="preserve">среднего </w:t>
            </w:r>
            <w:r w:rsidRPr="008E7A74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3190" w:type="dxa"/>
          </w:tcPr>
          <w:p w:rsidR="0032335F" w:rsidRPr="008E7A74" w:rsidRDefault="0032335F" w:rsidP="008E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A7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191" w:type="dxa"/>
          </w:tcPr>
          <w:p w:rsidR="0032335F" w:rsidRPr="008E7A74" w:rsidRDefault="0032335F" w:rsidP="008E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A74">
              <w:rPr>
                <w:rFonts w:ascii="Times New Roman" w:hAnsi="Times New Roman" w:cs="Times New Roman"/>
                <w:sz w:val="24"/>
                <w:szCs w:val="24"/>
              </w:rPr>
              <w:t>3 года 10 месяцев</w:t>
            </w:r>
          </w:p>
        </w:tc>
      </w:tr>
      <w:tr w:rsidR="008E7A74" w:rsidRPr="008E7A74" w:rsidTr="0032335F">
        <w:tc>
          <w:tcPr>
            <w:tcW w:w="3190" w:type="dxa"/>
          </w:tcPr>
          <w:p w:rsidR="008E7A74" w:rsidRPr="008E7A74" w:rsidRDefault="008E7A74" w:rsidP="008E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A74">
              <w:rPr>
                <w:rFonts w:ascii="Times New Roman" w:hAnsi="Times New Roman" w:cs="Times New Roman"/>
                <w:sz w:val="24"/>
                <w:szCs w:val="24"/>
              </w:rPr>
              <w:t>На базе основного общего образования</w:t>
            </w:r>
          </w:p>
        </w:tc>
        <w:tc>
          <w:tcPr>
            <w:tcW w:w="3190" w:type="dxa"/>
          </w:tcPr>
          <w:p w:rsidR="008E7A74" w:rsidRPr="008E7A74" w:rsidRDefault="008E7A74" w:rsidP="008E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A7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191" w:type="dxa"/>
          </w:tcPr>
          <w:p w:rsidR="008E7A74" w:rsidRPr="008E7A74" w:rsidRDefault="008E7A74" w:rsidP="008E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A74">
              <w:rPr>
                <w:rFonts w:ascii="Times New Roman" w:hAnsi="Times New Roman" w:cs="Times New Roman"/>
                <w:sz w:val="24"/>
                <w:szCs w:val="24"/>
              </w:rPr>
              <w:t>2 года 10 месяцев</w:t>
            </w:r>
          </w:p>
        </w:tc>
      </w:tr>
    </w:tbl>
    <w:p w:rsidR="0032335F" w:rsidRPr="0032335F" w:rsidRDefault="0032335F" w:rsidP="003233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A74" w:rsidRDefault="0032335F" w:rsidP="005F5C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A74">
        <w:rPr>
          <w:rFonts w:ascii="Times New Roman" w:hAnsi="Times New Roman" w:cs="Times New Roman"/>
          <w:b/>
          <w:sz w:val="28"/>
          <w:szCs w:val="28"/>
        </w:rPr>
        <w:t>Область профессиональной деятельности</w:t>
      </w: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7A74" w:rsidRDefault="0032335F" w:rsidP="005F5C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Область профессиональной деятельности выпускников: </w:t>
      </w:r>
    </w:p>
    <w:p w:rsidR="008E7A74" w:rsidRDefault="0032335F" w:rsidP="005F5C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Обучение и воспитание детей в процессе реализации образовательных программ начального общего образования. </w:t>
      </w:r>
    </w:p>
    <w:p w:rsidR="008E7A74" w:rsidRDefault="0032335F" w:rsidP="005F5C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Объектами профессиональной деятельности выпускников являются: </w:t>
      </w:r>
    </w:p>
    <w:p w:rsidR="008E7A74" w:rsidRDefault="0032335F" w:rsidP="005F5C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sym w:font="Symbol" w:char="F0B7"/>
      </w: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335F">
        <w:rPr>
          <w:rFonts w:ascii="Times New Roman" w:hAnsi="Times New Roman" w:cs="Times New Roman"/>
          <w:sz w:val="28"/>
          <w:szCs w:val="28"/>
        </w:rPr>
        <w:t xml:space="preserve">задачи, содержание, методы, средства, формы и процесс организации урочной и внеурочной деятельности обучающихся в начальных классах; </w:t>
      </w:r>
      <w:proofErr w:type="gramEnd"/>
    </w:p>
    <w:p w:rsidR="008E7A74" w:rsidRDefault="0032335F" w:rsidP="005F5C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sym w:font="Symbol" w:char="F0B7"/>
      </w: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335F">
        <w:rPr>
          <w:rFonts w:ascii="Times New Roman" w:hAnsi="Times New Roman" w:cs="Times New Roman"/>
          <w:sz w:val="28"/>
          <w:szCs w:val="28"/>
        </w:rPr>
        <w:t>задачи, содержание, методы, формы, средства организации и процесс взаимодействия с коллегами и социальными партнерами (учреждениями (организациями) образования, культуры, родителями (лицами, их заменяющими) по вопросам обучения и воспитания младших школьников;</w:t>
      </w:r>
      <w:proofErr w:type="gramEnd"/>
    </w:p>
    <w:p w:rsidR="008E7A74" w:rsidRDefault="0032335F" w:rsidP="005F5C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  <w:r w:rsidRPr="0032335F">
        <w:rPr>
          <w:rFonts w:ascii="Times New Roman" w:hAnsi="Times New Roman" w:cs="Times New Roman"/>
          <w:sz w:val="28"/>
          <w:szCs w:val="28"/>
        </w:rPr>
        <w:sym w:font="Symbol" w:char="F0B7"/>
      </w:r>
      <w:r w:rsidRPr="0032335F">
        <w:rPr>
          <w:rFonts w:ascii="Times New Roman" w:hAnsi="Times New Roman" w:cs="Times New Roman"/>
          <w:sz w:val="28"/>
          <w:szCs w:val="28"/>
        </w:rPr>
        <w:t xml:space="preserve"> документационное обеспечение образовательного процесса. Виды профессиональной деятельности и компетенции. Виды профессиональной деятельности и профессиональные компетенции выпускника:</w:t>
      </w:r>
    </w:p>
    <w:p w:rsidR="008E7A74" w:rsidRDefault="0032335F" w:rsidP="005F5C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  <w:r w:rsidRPr="0032335F">
        <w:rPr>
          <w:rFonts w:ascii="Times New Roman" w:hAnsi="Times New Roman" w:cs="Times New Roman"/>
          <w:sz w:val="28"/>
          <w:szCs w:val="28"/>
        </w:rPr>
        <w:sym w:font="Symbol" w:char="F0B7"/>
      </w:r>
      <w:r w:rsidRPr="0032335F">
        <w:rPr>
          <w:rFonts w:ascii="Times New Roman" w:hAnsi="Times New Roman" w:cs="Times New Roman"/>
          <w:sz w:val="28"/>
          <w:szCs w:val="28"/>
        </w:rPr>
        <w:t xml:space="preserve"> преподавание по программам начального общего образования. </w:t>
      </w:r>
    </w:p>
    <w:p w:rsidR="008E7A74" w:rsidRDefault="0032335F" w:rsidP="005F5C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sym w:font="Symbol" w:char="F0B7"/>
      </w:r>
      <w:r w:rsidRPr="0032335F">
        <w:rPr>
          <w:rFonts w:ascii="Times New Roman" w:hAnsi="Times New Roman" w:cs="Times New Roman"/>
          <w:sz w:val="28"/>
          <w:szCs w:val="28"/>
        </w:rPr>
        <w:t xml:space="preserve"> Организация внеурочной деятельности и общения младших школьников. </w:t>
      </w:r>
    </w:p>
    <w:p w:rsidR="008E7A74" w:rsidRDefault="0032335F" w:rsidP="005F5C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sym w:font="Symbol" w:char="F0B7"/>
      </w:r>
      <w:r w:rsidRPr="0032335F">
        <w:rPr>
          <w:rFonts w:ascii="Times New Roman" w:hAnsi="Times New Roman" w:cs="Times New Roman"/>
          <w:sz w:val="28"/>
          <w:szCs w:val="28"/>
        </w:rPr>
        <w:t xml:space="preserve"> Классное руководство.</w:t>
      </w:r>
    </w:p>
    <w:p w:rsidR="008E7A74" w:rsidRDefault="0032335F" w:rsidP="005F5C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  <w:r w:rsidRPr="0032335F">
        <w:rPr>
          <w:rFonts w:ascii="Times New Roman" w:hAnsi="Times New Roman" w:cs="Times New Roman"/>
          <w:sz w:val="28"/>
          <w:szCs w:val="28"/>
        </w:rPr>
        <w:sym w:font="Symbol" w:char="F0B7"/>
      </w:r>
      <w:r w:rsidRPr="0032335F">
        <w:rPr>
          <w:rFonts w:ascii="Times New Roman" w:hAnsi="Times New Roman" w:cs="Times New Roman"/>
          <w:sz w:val="28"/>
          <w:szCs w:val="28"/>
        </w:rPr>
        <w:t xml:space="preserve"> Методическое обеспечение образовательного процесса. </w:t>
      </w:r>
    </w:p>
    <w:p w:rsidR="008E7A74" w:rsidRPr="008E7A74" w:rsidRDefault="0032335F" w:rsidP="005F5C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7A74">
        <w:rPr>
          <w:rFonts w:ascii="Times New Roman" w:hAnsi="Times New Roman" w:cs="Times New Roman"/>
          <w:b/>
          <w:sz w:val="28"/>
          <w:szCs w:val="28"/>
        </w:rPr>
        <w:t xml:space="preserve">Требования к результатам освоения ППССЗ </w:t>
      </w:r>
    </w:p>
    <w:p w:rsidR="00426E6D" w:rsidRDefault="0032335F" w:rsidP="005F5C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Общие компетенции </w:t>
      </w:r>
    </w:p>
    <w:p w:rsidR="0032335F" w:rsidRPr="0032335F" w:rsidRDefault="0032335F" w:rsidP="005F5C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>Учитель начальных классов должен обладать общими компетенциями</w:t>
      </w:r>
    </w:p>
    <w:p w:rsidR="008E7A74" w:rsidRPr="005F5C1A" w:rsidRDefault="008E7A74" w:rsidP="005F5C1A">
      <w:pPr>
        <w:tabs>
          <w:tab w:val="left" w:pos="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5C1A">
        <w:rPr>
          <w:rFonts w:ascii="Times New Roman" w:hAnsi="Times New Roman" w:cs="Times New Roman"/>
          <w:b/>
          <w:sz w:val="28"/>
          <w:szCs w:val="28"/>
        </w:rPr>
        <w:t>Общие компетенции выпускника:</w:t>
      </w:r>
    </w:p>
    <w:p w:rsidR="008E7A74" w:rsidRPr="005F5C1A" w:rsidRDefault="008E7A74" w:rsidP="005F5C1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C1A">
        <w:rPr>
          <w:rFonts w:ascii="Times New Roman" w:hAnsi="Times New Roman" w:cs="Times New Roman"/>
          <w:color w:val="000000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8E7A74" w:rsidRPr="005F5C1A" w:rsidRDefault="008E7A74" w:rsidP="005F5C1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C1A">
        <w:rPr>
          <w:rFonts w:ascii="Times New Roman" w:hAnsi="Times New Roman" w:cs="Times New Roman"/>
          <w:color w:val="000000"/>
          <w:sz w:val="28"/>
          <w:szCs w:val="28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8E7A74" w:rsidRPr="005F5C1A" w:rsidRDefault="008E7A74" w:rsidP="005F5C1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C1A">
        <w:rPr>
          <w:rFonts w:ascii="Times New Roman" w:hAnsi="Times New Roman" w:cs="Times New Roman"/>
          <w:color w:val="000000"/>
          <w:sz w:val="28"/>
          <w:szCs w:val="28"/>
        </w:rPr>
        <w:t>ОК 3. Оценивать риски и принимать решения в нестандартных ситуациях.</w:t>
      </w:r>
    </w:p>
    <w:p w:rsidR="008E7A74" w:rsidRPr="005F5C1A" w:rsidRDefault="008E7A74" w:rsidP="005F5C1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C1A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8E7A74" w:rsidRPr="005F5C1A" w:rsidRDefault="008E7A74" w:rsidP="005F5C1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C1A">
        <w:rPr>
          <w:rFonts w:ascii="Times New Roman" w:hAnsi="Times New Roman" w:cs="Times New Roman"/>
          <w:color w:val="000000"/>
          <w:sz w:val="28"/>
          <w:szCs w:val="28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8E7A74" w:rsidRPr="005F5C1A" w:rsidRDefault="008E7A74" w:rsidP="005F5C1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C1A">
        <w:rPr>
          <w:rFonts w:ascii="Times New Roman" w:hAnsi="Times New Roman" w:cs="Times New Roman"/>
          <w:color w:val="000000"/>
          <w:sz w:val="28"/>
          <w:szCs w:val="28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8E7A74" w:rsidRPr="005F5C1A" w:rsidRDefault="008E7A74" w:rsidP="005F5C1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C1A">
        <w:rPr>
          <w:rFonts w:ascii="Times New Roman" w:hAnsi="Times New Roman" w:cs="Times New Roman"/>
          <w:color w:val="000000"/>
          <w:sz w:val="28"/>
          <w:szCs w:val="28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8E7A74" w:rsidRPr="005F5C1A" w:rsidRDefault="008E7A74" w:rsidP="005F5C1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C1A">
        <w:rPr>
          <w:rFonts w:ascii="Times New Roman" w:hAnsi="Times New Roman" w:cs="Times New Roman"/>
          <w:color w:val="000000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8E7A74" w:rsidRPr="005F5C1A" w:rsidRDefault="008E7A74" w:rsidP="005F5C1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C1A">
        <w:rPr>
          <w:rFonts w:ascii="Times New Roman" w:hAnsi="Times New Roman" w:cs="Times New Roman"/>
          <w:color w:val="000000"/>
          <w:sz w:val="28"/>
          <w:szCs w:val="28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8E7A74" w:rsidRPr="005F5C1A" w:rsidRDefault="008E7A74" w:rsidP="005F5C1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C1A">
        <w:rPr>
          <w:rFonts w:ascii="Times New Roman" w:hAnsi="Times New Roman" w:cs="Times New Roman"/>
          <w:color w:val="000000"/>
          <w:sz w:val="28"/>
          <w:szCs w:val="28"/>
        </w:rPr>
        <w:t>ОК 10. Осуществлять профилактику травматизма, обеспечивать охрану жизни и здоровья детей.</w:t>
      </w:r>
    </w:p>
    <w:p w:rsidR="008E7A74" w:rsidRPr="005F5C1A" w:rsidRDefault="008E7A74" w:rsidP="005F5C1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C1A">
        <w:rPr>
          <w:rFonts w:ascii="Times New Roman" w:hAnsi="Times New Roman" w:cs="Times New Roman"/>
          <w:color w:val="000000"/>
          <w:sz w:val="28"/>
          <w:szCs w:val="28"/>
        </w:rPr>
        <w:t>ОК 11. Строить профессиональную деятельность с соблюдением правовых норм, ее регулирующих.</w:t>
      </w:r>
    </w:p>
    <w:p w:rsidR="0032335F" w:rsidRPr="005F5C1A" w:rsidRDefault="0032335F" w:rsidP="005F5C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5C1A" w:rsidRDefault="0032335F" w:rsidP="00426E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C1A">
        <w:rPr>
          <w:rFonts w:ascii="Times New Roman" w:hAnsi="Times New Roman" w:cs="Times New Roman"/>
          <w:b/>
          <w:sz w:val="28"/>
          <w:szCs w:val="28"/>
        </w:rPr>
        <w:t>Виды профессиональной деятельности и профессиональные компетенции</w:t>
      </w: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C1A" w:rsidRDefault="0032335F" w:rsidP="00426E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>Учитель начальных классов должен обладать профессиональными компетенциями, соответствующими основным вида</w:t>
      </w:r>
      <w:r w:rsidR="005F5C1A">
        <w:rPr>
          <w:rFonts w:ascii="Times New Roman" w:hAnsi="Times New Roman" w:cs="Times New Roman"/>
          <w:sz w:val="28"/>
          <w:szCs w:val="28"/>
        </w:rPr>
        <w:t>м профессиональной деятельности.</w:t>
      </w:r>
    </w:p>
    <w:p w:rsidR="005F5C1A" w:rsidRPr="005F5C1A" w:rsidRDefault="0032335F" w:rsidP="00426E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submenu-table"/>
          <w:rFonts w:ascii="Times New Roman" w:hAnsi="Times New Roman" w:cs="Times New Roman"/>
          <w:b/>
          <w:bCs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  <w:r w:rsidR="005F5C1A" w:rsidRPr="005F5C1A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>Профессиональные компетенции, соответствующие основным видам профессиональной деятельности (по углубленной подготовке):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C1A">
        <w:rPr>
          <w:rFonts w:ascii="Times New Roman" w:hAnsi="Times New Roman" w:cs="Times New Roman"/>
          <w:b/>
          <w:sz w:val="24"/>
          <w:szCs w:val="24"/>
        </w:rPr>
        <w:t>2</w:t>
      </w:r>
      <w:r w:rsidRPr="00426E6D">
        <w:rPr>
          <w:rFonts w:ascii="Times New Roman" w:hAnsi="Times New Roman" w:cs="Times New Roman"/>
          <w:b/>
          <w:sz w:val="28"/>
          <w:szCs w:val="28"/>
        </w:rPr>
        <w:t>.3.1</w:t>
      </w:r>
      <w:r w:rsidRPr="00426E6D">
        <w:rPr>
          <w:rFonts w:ascii="Times New Roman" w:hAnsi="Times New Roman" w:cs="Times New Roman"/>
          <w:color w:val="000000"/>
          <w:sz w:val="28"/>
          <w:szCs w:val="28"/>
        </w:rPr>
        <w:t xml:space="preserve"> Преподавание по образовательным программам начального общего образования.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1.1. Определять цели и задачи, планировать уроки.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1.2. Проводить уроки.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1.3. Осуществлять педагогический контроль, оценивать процесс и результаты обучения.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1.4. Анализировать уроки.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 xml:space="preserve">ПК 1.5. Вести документацию, обеспечивающую </w:t>
      </w:r>
      <w:proofErr w:type="gramStart"/>
      <w:r w:rsidRPr="00426E6D">
        <w:rPr>
          <w:rFonts w:ascii="Times New Roman" w:hAnsi="Times New Roman" w:cs="Times New Roman"/>
          <w:color w:val="000000"/>
          <w:sz w:val="28"/>
          <w:szCs w:val="28"/>
        </w:rPr>
        <w:t>обучение по</w:t>
      </w:r>
      <w:proofErr w:type="gramEnd"/>
      <w:r w:rsidRPr="00426E6D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образовательным программам начального общего образования.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2.3.2 Организация внеурочной деятельности и общения учащихся.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2.1. Определять цели и задачи внеурочной деятельности и общения, планировать внеурочные занятия.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ПК 2.2. Проводить внеурочные занятия.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 xml:space="preserve">ПК 2.3. Осуществлять педагогический контроль, оценивать процесс и результаты деятельности </w:t>
      </w:r>
      <w:proofErr w:type="gramStart"/>
      <w:r w:rsidRPr="00426E6D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426E6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2.4. Анализировать процесс и результаты внеурочной деятельности и отдельных занятий.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 xml:space="preserve">ПК 2.5. Вести документацию, обеспечивающую организацию внеурочной деятельности и общения </w:t>
      </w:r>
      <w:proofErr w:type="gramStart"/>
      <w:r w:rsidRPr="00426E6D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426E6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2.3.3 Классное руководство.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3.1. Проводить педагогическое наблюдение и диагностику, интерпретировать полученные результаты.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3.2. Определять цели и задачи, планировать внеклассную работу.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3.3. Проводить внеклассные мероприятия.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3.4. Анализировать процесс и результаты проведения внеклассных мероприятий.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3.5. Определять цели и задачи, планировать работу с родителями.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3.6. Обеспечивать взаимодействие с родителями учащихся при решении задач обучения и воспитания.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3.7. Анализировать результаты работы с родителями.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3.8. Координировать деятельность работников образовательной организации, работающих с классом.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2.3.4 Методическое обеспечение образовательного процесса.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4.1.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4.2. Создавать в кабинете предметно-развивающую среду.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4.4. Оформлять педагогические разработки в виде отчетов, рефератов, выступлений.</w:t>
      </w:r>
    </w:p>
    <w:p w:rsidR="005F5C1A" w:rsidRPr="00426E6D" w:rsidRDefault="005F5C1A" w:rsidP="005F5C1A">
      <w:pPr>
        <w:spacing w:before="15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4.5. Участвовать в исследовательской и проектной деятельности в области начального общего образования.</w:t>
      </w:r>
    </w:p>
    <w:p w:rsidR="0032335F" w:rsidRPr="0032335F" w:rsidRDefault="0032335F" w:rsidP="005F5C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C1A" w:rsidRDefault="0032335F" w:rsidP="00426E6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C1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Рабочие программы дисциплин </w:t>
      </w:r>
    </w:p>
    <w:p w:rsidR="0032335F" w:rsidRPr="0032335F" w:rsidRDefault="0032335F" w:rsidP="00426E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Рабочие программы дисциплин разработаны в соответствие с разъяснениями по формированию примерных программ учебных дисциплин начального профессионального и среднего профессионального образования на основе Федеральных государственных образовательных стандартов начального профессионального и среднего профессионального образования, утвержденные Департаментом государственной политики в образовании Министерства образования и науки Российской Федерации и требованиями работодателей. Рабочие программы учебной дисциплины рассмотрены на заседании предметными (цикловыми) комиссиями; рекомендованы </w:t>
      </w:r>
      <w:r w:rsidR="005F5C1A">
        <w:rPr>
          <w:rFonts w:ascii="Times New Roman" w:hAnsi="Times New Roman" w:cs="Times New Roman"/>
          <w:sz w:val="28"/>
          <w:szCs w:val="28"/>
        </w:rPr>
        <w:t xml:space="preserve">методическим советом колледжа </w:t>
      </w:r>
      <w:r w:rsidRPr="0032335F">
        <w:rPr>
          <w:rFonts w:ascii="Times New Roman" w:hAnsi="Times New Roman" w:cs="Times New Roman"/>
          <w:sz w:val="28"/>
          <w:szCs w:val="28"/>
        </w:rPr>
        <w:t xml:space="preserve"> к использованию в учебном процессе </w:t>
      </w:r>
      <w:r w:rsidR="005F5C1A">
        <w:rPr>
          <w:rFonts w:ascii="Times New Roman" w:hAnsi="Times New Roman" w:cs="Times New Roman"/>
          <w:sz w:val="28"/>
          <w:szCs w:val="28"/>
        </w:rPr>
        <w:t>и утверждены приказом директора.</w:t>
      </w: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C1A" w:rsidRDefault="0032335F" w:rsidP="00426E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C1A">
        <w:rPr>
          <w:rFonts w:ascii="Times New Roman" w:hAnsi="Times New Roman" w:cs="Times New Roman"/>
          <w:b/>
          <w:sz w:val="28"/>
          <w:szCs w:val="28"/>
        </w:rPr>
        <w:t>Рабочие программы профессиональных модулей</w:t>
      </w: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C1A" w:rsidRDefault="0032335F" w:rsidP="00426E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Рабочие программы профессиональных модулей, разработаны в соответствие с разъяснениями по формированию примерных программ профессиональных модулей начального профессионального и среднего профессионального образования на основе Федеральных государственных образовательных стандартов начального профессионального и среднего профессионального образования, утвержденные Департаментом государственной политики в образовании Министерства образования и науки Российской Федерации и требованиями работодателей. Рабочие программы профессиональных модулей рассмотрены на заседании предметными (цикловыми) комиссиями; рекомендованы к использованию в учебном процессе методическим советом колледжа </w:t>
      </w:r>
      <w:r w:rsidR="005F5C1A">
        <w:rPr>
          <w:rFonts w:ascii="Times New Roman" w:hAnsi="Times New Roman" w:cs="Times New Roman"/>
          <w:sz w:val="28"/>
          <w:szCs w:val="28"/>
        </w:rPr>
        <w:t>и утверждены приказом директора.</w:t>
      </w: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C1A" w:rsidRDefault="0032335F" w:rsidP="00426E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C1A">
        <w:rPr>
          <w:rFonts w:ascii="Times New Roman" w:hAnsi="Times New Roman" w:cs="Times New Roman"/>
          <w:b/>
          <w:sz w:val="28"/>
          <w:szCs w:val="28"/>
        </w:rPr>
        <w:t>Программы учебной и производственной практик</w:t>
      </w: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35F" w:rsidRPr="0032335F" w:rsidRDefault="0032335F" w:rsidP="00426E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>Программы учебной и</w:t>
      </w:r>
      <w:r w:rsidR="005F5C1A">
        <w:rPr>
          <w:rFonts w:ascii="Times New Roman" w:hAnsi="Times New Roman" w:cs="Times New Roman"/>
          <w:sz w:val="28"/>
          <w:szCs w:val="28"/>
        </w:rPr>
        <w:t xml:space="preserve"> производственной практик находя</w:t>
      </w:r>
      <w:r w:rsidRPr="0032335F">
        <w:rPr>
          <w:rFonts w:ascii="Times New Roman" w:hAnsi="Times New Roman" w:cs="Times New Roman"/>
          <w:sz w:val="28"/>
          <w:szCs w:val="28"/>
        </w:rPr>
        <w:t xml:space="preserve">тся в структуре рабочей программы профессионального модуля. Документооборот по проведению производственной практике разработан в соответствии с Положением об учебной и производственной </w:t>
      </w:r>
      <w:r w:rsidR="005F5C1A">
        <w:rPr>
          <w:rFonts w:ascii="Times New Roman" w:hAnsi="Times New Roman" w:cs="Times New Roman"/>
          <w:sz w:val="28"/>
          <w:szCs w:val="28"/>
        </w:rPr>
        <w:t xml:space="preserve">практике </w:t>
      </w:r>
      <w:proofErr w:type="gramStart"/>
      <w:r w:rsidR="005F5C1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F5C1A">
        <w:rPr>
          <w:rFonts w:ascii="Times New Roman" w:hAnsi="Times New Roman" w:cs="Times New Roman"/>
          <w:sz w:val="28"/>
          <w:szCs w:val="28"/>
        </w:rPr>
        <w:t xml:space="preserve"> в колледже</w:t>
      </w:r>
      <w:r w:rsidRPr="0032335F">
        <w:rPr>
          <w:rFonts w:ascii="Times New Roman" w:hAnsi="Times New Roman" w:cs="Times New Roman"/>
          <w:sz w:val="28"/>
          <w:szCs w:val="28"/>
        </w:rPr>
        <w:t>.</w:t>
      </w:r>
    </w:p>
    <w:p w:rsidR="0032335F" w:rsidRDefault="0032335F" w:rsidP="00426E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6E6D" w:rsidRPr="00426E6D" w:rsidRDefault="00426E6D" w:rsidP="00426E6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26E6D">
        <w:rPr>
          <w:rFonts w:ascii="Times New Roman" w:hAnsi="Times New Roman" w:cs="Times New Roman"/>
          <w:b/>
          <w:sz w:val="28"/>
          <w:szCs w:val="28"/>
        </w:rPr>
        <w:t>Специальность 44.02.05. Коррекционная педагогика в начальном образовании</w:t>
      </w:r>
    </w:p>
    <w:p w:rsidR="00426E6D" w:rsidRPr="00426E6D" w:rsidRDefault="00426E6D" w:rsidP="00426E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E6D">
        <w:rPr>
          <w:rFonts w:ascii="Times New Roman" w:hAnsi="Times New Roman" w:cs="Times New Roman"/>
          <w:b/>
          <w:sz w:val="28"/>
          <w:szCs w:val="28"/>
        </w:rPr>
        <w:t>Характеристика подготовки по специальности</w:t>
      </w:r>
    </w:p>
    <w:p w:rsidR="00426E6D" w:rsidRPr="00426E6D" w:rsidRDefault="00426E6D" w:rsidP="00426E6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 xml:space="preserve">Срок получения среднего профессионального образования по ППССЗ </w:t>
      </w:r>
      <w:r w:rsidRPr="00426E6D">
        <w:rPr>
          <w:rFonts w:ascii="Times New Roman" w:hAnsi="Times New Roman" w:cs="Times New Roman"/>
          <w:spacing w:val="-2"/>
          <w:sz w:val="28"/>
          <w:szCs w:val="28"/>
        </w:rPr>
        <w:t>углубленной</w:t>
      </w:r>
      <w:r w:rsidRPr="00426E6D">
        <w:rPr>
          <w:rFonts w:ascii="Times New Roman" w:hAnsi="Times New Roman" w:cs="Times New Roman"/>
          <w:sz w:val="28"/>
          <w:szCs w:val="28"/>
        </w:rPr>
        <w:t xml:space="preserve"> подготовки в очной форме обучения   специальности 44.02.05. «Коррекционная педагогика в начальном образовании» </w:t>
      </w:r>
      <w:r w:rsidRPr="00426E6D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426E6D">
        <w:rPr>
          <w:rFonts w:ascii="Times New Roman" w:hAnsi="Times New Roman" w:cs="Times New Roman"/>
          <w:sz w:val="28"/>
          <w:szCs w:val="28"/>
        </w:rPr>
        <w:t xml:space="preserve">на базе </w:t>
      </w:r>
      <w:r w:rsidRPr="00426E6D">
        <w:rPr>
          <w:rFonts w:ascii="Times New Roman" w:hAnsi="Times New Roman" w:cs="Times New Roman"/>
          <w:sz w:val="28"/>
          <w:szCs w:val="28"/>
        </w:rPr>
        <w:lastRenderedPageBreak/>
        <w:t>среднего  общего образования – 2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26E6D">
        <w:rPr>
          <w:rFonts w:ascii="Times New Roman" w:hAnsi="Times New Roman" w:cs="Times New Roman"/>
          <w:sz w:val="28"/>
          <w:szCs w:val="28"/>
        </w:rPr>
        <w:t xml:space="preserve"> 10 месяцев.</w:t>
      </w:r>
      <w:r w:rsidRPr="00426E6D">
        <w:rPr>
          <w:rFonts w:ascii="Times New Roman" w:hAnsi="Times New Roman" w:cs="Times New Roman"/>
          <w:sz w:val="28"/>
          <w:szCs w:val="28"/>
        </w:rPr>
        <w:br/>
      </w:r>
    </w:p>
    <w:p w:rsidR="00426E6D" w:rsidRPr="00426E6D" w:rsidRDefault="00426E6D" w:rsidP="00426E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b/>
          <w:sz w:val="28"/>
          <w:szCs w:val="28"/>
        </w:rPr>
        <w:t xml:space="preserve"> Нормативный срок освоения программы</w:t>
      </w:r>
      <w:r w:rsidRPr="00426E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E6D" w:rsidRPr="00426E6D" w:rsidRDefault="00426E6D" w:rsidP="00426E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Нормативный срок освоения ППССЗ среднего профессионального образования углубленной подготовки специальности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E6D">
        <w:rPr>
          <w:rFonts w:ascii="Times New Roman" w:hAnsi="Times New Roman" w:cs="Times New Roman"/>
          <w:sz w:val="28"/>
          <w:szCs w:val="28"/>
        </w:rPr>
        <w:t>44.02.05. «Коррекцио</w:t>
      </w:r>
      <w:r w:rsidRPr="00426E6D">
        <w:rPr>
          <w:rFonts w:ascii="Times New Roman" w:hAnsi="Times New Roman" w:cs="Times New Roman"/>
          <w:sz w:val="28"/>
          <w:szCs w:val="28"/>
        </w:rPr>
        <w:t>н</w:t>
      </w:r>
      <w:r w:rsidRPr="00426E6D">
        <w:rPr>
          <w:rFonts w:ascii="Times New Roman" w:hAnsi="Times New Roman" w:cs="Times New Roman"/>
          <w:sz w:val="28"/>
          <w:szCs w:val="28"/>
        </w:rPr>
        <w:t xml:space="preserve">ная педагогика в начальном образовании» </w:t>
      </w:r>
      <w:r w:rsidRPr="00426E6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426E6D">
        <w:rPr>
          <w:rFonts w:ascii="Times New Roman" w:hAnsi="Times New Roman" w:cs="Times New Roman"/>
          <w:sz w:val="28"/>
          <w:szCs w:val="28"/>
        </w:rPr>
        <w:t>при очной форме получения образования и присваиваемая квалификация приводятся в таблице.</w:t>
      </w:r>
    </w:p>
    <w:p w:rsidR="00426E6D" w:rsidRPr="00426E6D" w:rsidRDefault="00426E6D" w:rsidP="00426E6D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26E6D">
        <w:rPr>
          <w:rFonts w:ascii="Times New Roman" w:hAnsi="Times New Roman" w:cs="Times New Roman"/>
          <w:sz w:val="24"/>
          <w:szCs w:val="24"/>
        </w:rPr>
        <w:t>Нормативный срок освоения ППССЗ  специальности</w:t>
      </w:r>
    </w:p>
    <w:p w:rsidR="00426E6D" w:rsidRPr="00426E6D" w:rsidRDefault="00426E6D" w:rsidP="00426E6D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26E6D">
        <w:rPr>
          <w:rFonts w:ascii="Times New Roman" w:hAnsi="Times New Roman" w:cs="Times New Roman"/>
          <w:sz w:val="24"/>
          <w:szCs w:val="24"/>
        </w:rPr>
        <w:t xml:space="preserve"> 44.02.05. «Коррекционная педагогика в начальном образовании»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426E6D" w:rsidRPr="00426E6D" w:rsidTr="004574CF">
        <w:tc>
          <w:tcPr>
            <w:tcW w:w="3190" w:type="dxa"/>
          </w:tcPr>
          <w:p w:rsidR="00426E6D" w:rsidRPr="00426E6D" w:rsidRDefault="00426E6D" w:rsidP="00426E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E6D">
              <w:rPr>
                <w:rFonts w:ascii="Times New Roman" w:hAnsi="Times New Roman" w:cs="Times New Roman"/>
                <w:sz w:val="24"/>
                <w:szCs w:val="24"/>
              </w:rPr>
              <w:t>Образовательная база при</w:t>
            </w:r>
            <w:r w:rsidRPr="00426E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26E6D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3190" w:type="dxa"/>
          </w:tcPr>
          <w:p w:rsidR="00426E6D" w:rsidRPr="00426E6D" w:rsidRDefault="00426E6D" w:rsidP="00426E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E6D">
              <w:rPr>
                <w:rFonts w:ascii="Times New Roman" w:hAnsi="Times New Roman" w:cs="Times New Roman"/>
                <w:sz w:val="24"/>
                <w:szCs w:val="24"/>
              </w:rPr>
              <w:t>Наименование квалифик</w:t>
            </w:r>
            <w:r w:rsidRPr="00426E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6E6D">
              <w:rPr>
                <w:rFonts w:ascii="Times New Roman" w:hAnsi="Times New Roman" w:cs="Times New Roman"/>
                <w:sz w:val="24"/>
                <w:szCs w:val="24"/>
              </w:rPr>
              <w:t>ции углубленной подгото</w:t>
            </w:r>
            <w:r w:rsidRPr="00426E6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26E6D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3191" w:type="dxa"/>
          </w:tcPr>
          <w:p w:rsidR="00426E6D" w:rsidRPr="00426E6D" w:rsidRDefault="00426E6D" w:rsidP="00426E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E6D">
              <w:rPr>
                <w:rFonts w:ascii="Times New Roman" w:hAnsi="Times New Roman" w:cs="Times New Roman"/>
                <w:sz w:val="24"/>
                <w:szCs w:val="24"/>
              </w:rPr>
              <w:t>Нормативный срок освоения ППССЗ СПО углубленной подготовки при очной фо</w:t>
            </w:r>
            <w:r w:rsidRPr="00426E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26E6D">
              <w:rPr>
                <w:rFonts w:ascii="Times New Roman" w:hAnsi="Times New Roman" w:cs="Times New Roman"/>
                <w:sz w:val="24"/>
                <w:szCs w:val="24"/>
              </w:rPr>
              <w:t>ме получения образования</w:t>
            </w:r>
          </w:p>
        </w:tc>
      </w:tr>
      <w:tr w:rsidR="00426E6D" w:rsidRPr="00426E6D" w:rsidTr="004574CF">
        <w:trPr>
          <w:trHeight w:val="1405"/>
        </w:trPr>
        <w:tc>
          <w:tcPr>
            <w:tcW w:w="3190" w:type="dxa"/>
          </w:tcPr>
          <w:p w:rsidR="00426E6D" w:rsidRPr="00426E6D" w:rsidRDefault="00426E6D" w:rsidP="00426E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E6D">
              <w:rPr>
                <w:rFonts w:ascii="Times New Roman" w:hAnsi="Times New Roman" w:cs="Times New Roman"/>
                <w:sz w:val="24"/>
                <w:szCs w:val="24"/>
              </w:rPr>
              <w:t>На базе среднего общего о</w:t>
            </w:r>
            <w:r w:rsidRPr="00426E6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26E6D">
              <w:rPr>
                <w:rFonts w:ascii="Times New Roman" w:hAnsi="Times New Roman" w:cs="Times New Roman"/>
                <w:sz w:val="24"/>
                <w:szCs w:val="24"/>
              </w:rPr>
              <w:t>разования</w:t>
            </w:r>
          </w:p>
        </w:tc>
        <w:tc>
          <w:tcPr>
            <w:tcW w:w="3190" w:type="dxa"/>
          </w:tcPr>
          <w:p w:rsidR="00426E6D" w:rsidRPr="00426E6D" w:rsidRDefault="00426E6D" w:rsidP="00426E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E6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и начальных классов компенсирующего и коррекц</w:t>
            </w:r>
            <w:r w:rsidRPr="00426E6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6E6D">
              <w:rPr>
                <w:rFonts w:ascii="Times New Roman" w:hAnsi="Times New Roman" w:cs="Times New Roman"/>
                <w:sz w:val="24"/>
                <w:szCs w:val="24"/>
              </w:rPr>
              <w:t>онно-развивающего образ</w:t>
            </w:r>
            <w:r w:rsidRPr="00426E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6E6D">
              <w:rPr>
                <w:rFonts w:ascii="Times New Roman" w:hAnsi="Times New Roman" w:cs="Times New Roman"/>
                <w:sz w:val="24"/>
                <w:szCs w:val="24"/>
              </w:rPr>
              <w:t xml:space="preserve">вания  </w:t>
            </w:r>
          </w:p>
          <w:p w:rsidR="00426E6D" w:rsidRPr="00426E6D" w:rsidRDefault="00426E6D" w:rsidP="00426E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26E6D" w:rsidRPr="00426E6D" w:rsidRDefault="00426E6D" w:rsidP="00426E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E6D">
              <w:rPr>
                <w:rFonts w:ascii="Times New Roman" w:hAnsi="Times New Roman" w:cs="Times New Roman"/>
                <w:sz w:val="24"/>
                <w:szCs w:val="24"/>
              </w:rPr>
              <w:t>2 года 10 месяцев</w:t>
            </w:r>
          </w:p>
        </w:tc>
      </w:tr>
    </w:tbl>
    <w:p w:rsidR="00426E6D" w:rsidRPr="0032335F" w:rsidRDefault="00426E6D" w:rsidP="00426E6D">
      <w:pPr>
        <w:spacing w:line="360" w:lineRule="auto"/>
        <w:jc w:val="both"/>
        <w:rPr>
          <w:sz w:val="28"/>
          <w:szCs w:val="28"/>
        </w:rPr>
      </w:pPr>
    </w:p>
    <w:p w:rsidR="00426E6D" w:rsidRPr="00426E6D" w:rsidRDefault="00426E6D" w:rsidP="00426E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675">
        <w:rPr>
          <w:b/>
        </w:rPr>
        <w:t xml:space="preserve"> </w:t>
      </w:r>
      <w:r w:rsidRPr="00426E6D">
        <w:rPr>
          <w:rFonts w:ascii="Times New Roman" w:hAnsi="Times New Roman" w:cs="Times New Roman"/>
          <w:b/>
          <w:sz w:val="28"/>
          <w:szCs w:val="28"/>
        </w:rPr>
        <w:t>Трудоемкость ППССЗ</w:t>
      </w:r>
    </w:p>
    <w:p w:rsidR="00426E6D" w:rsidRPr="00426E6D" w:rsidRDefault="00426E6D" w:rsidP="00426E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Аудиторная нагрузка - 86 недель</w:t>
      </w:r>
    </w:p>
    <w:p w:rsidR="00426E6D" w:rsidRPr="00426E6D" w:rsidRDefault="00426E6D" w:rsidP="00426E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 xml:space="preserve"> Учебная и производственная практика  -23 недели</w:t>
      </w:r>
    </w:p>
    <w:p w:rsidR="00426E6D" w:rsidRPr="00426E6D" w:rsidRDefault="00426E6D" w:rsidP="00426E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 xml:space="preserve"> Преддипломная практика  -4недели </w:t>
      </w:r>
    </w:p>
    <w:p w:rsidR="00426E6D" w:rsidRPr="00426E6D" w:rsidRDefault="00426E6D" w:rsidP="00426E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 xml:space="preserve">Промежуточная аттестация - 5 недель </w:t>
      </w:r>
    </w:p>
    <w:p w:rsidR="00426E6D" w:rsidRPr="00426E6D" w:rsidRDefault="00426E6D" w:rsidP="00426E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 xml:space="preserve"> Государственная итоговая аттестация  -6 недель </w:t>
      </w:r>
    </w:p>
    <w:p w:rsidR="00426E6D" w:rsidRPr="00426E6D" w:rsidRDefault="00426E6D" w:rsidP="00426E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Каникулярное время  -23 недели</w:t>
      </w:r>
    </w:p>
    <w:p w:rsidR="00426E6D" w:rsidRPr="00426E6D" w:rsidRDefault="00426E6D" w:rsidP="00426E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 xml:space="preserve"> Всего  -147 недель.</w:t>
      </w:r>
    </w:p>
    <w:p w:rsidR="00426E6D" w:rsidRPr="00063675" w:rsidRDefault="00426E6D" w:rsidP="00426E6D">
      <w:pPr>
        <w:spacing w:after="0"/>
        <w:jc w:val="both"/>
        <w:rPr>
          <w:b/>
        </w:rPr>
      </w:pPr>
    </w:p>
    <w:p w:rsidR="00426E6D" w:rsidRPr="00426E6D" w:rsidRDefault="00426E6D" w:rsidP="00426E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078C">
        <w:rPr>
          <w:b/>
        </w:rPr>
        <w:t xml:space="preserve"> </w:t>
      </w:r>
      <w:r w:rsidRPr="00426E6D">
        <w:rPr>
          <w:rFonts w:ascii="Times New Roman" w:hAnsi="Times New Roman" w:cs="Times New Roman"/>
          <w:b/>
          <w:sz w:val="28"/>
          <w:szCs w:val="28"/>
        </w:rPr>
        <w:t xml:space="preserve">Характеристика профессиональной деятельности выпускников и требования к результатам </w:t>
      </w:r>
      <w:proofErr w:type="gramStart"/>
      <w:r w:rsidRPr="00426E6D">
        <w:rPr>
          <w:rFonts w:ascii="Times New Roman" w:hAnsi="Times New Roman" w:cs="Times New Roman"/>
          <w:b/>
          <w:sz w:val="28"/>
          <w:szCs w:val="28"/>
        </w:rPr>
        <w:t>освоения  программы подготовки специалистов среднего звена</w:t>
      </w:r>
      <w:proofErr w:type="gramEnd"/>
    </w:p>
    <w:p w:rsidR="00426E6D" w:rsidRPr="00426E6D" w:rsidRDefault="00426E6D" w:rsidP="00426E6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6E6D" w:rsidRPr="00426E6D" w:rsidRDefault="00426E6D" w:rsidP="00E3666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 xml:space="preserve"> Область профессиональной деятельности выпускников: обучение и воспитание детей в процессе реализации образовательных программ общего образования в начальных классах и н</w:t>
      </w:r>
      <w:r w:rsidRPr="00426E6D">
        <w:rPr>
          <w:rFonts w:ascii="Times New Roman" w:hAnsi="Times New Roman" w:cs="Times New Roman"/>
          <w:sz w:val="28"/>
          <w:szCs w:val="28"/>
        </w:rPr>
        <w:t>а</w:t>
      </w:r>
      <w:r w:rsidRPr="00426E6D">
        <w:rPr>
          <w:rFonts w:ascii="Times New Roman" w:hAnsi="Times New Roman" w:cs="Times New Roman"/>
          <w:sz w:val="28"/>
          <w:szCs w:val="28"/>
        </w:rPr>
        <w:t>чальных классах компенсирующего и коррекционно-развивающего образования.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 xml:space="preserve"> Объектами профессиональной деятельности выпускников являются: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lastRenderedPageBreak/>
        <w:t>задачи, содержание, методы, средства, формы и процесс организации урочной и внеурочной деятельности обучающихся в начальных классах и начальных классах компенсирующего и ко</w:t>
      </w:r>
      <w:r w:rsidRPr="00426E6D">
        <w:rPr>
          <w:rFonts w:ascii="Times New Roman" w:hAnsi="Times New Roman" w:cs="Times New Roman"/>
          <w:sz w:val="28"/>
          <w:szCs w:val="28"/>
        </w:rPr>
        <w:t>р</w:t>
      </w:r>
      <w:r w:rsidRPr="00426E6D">
        <w:rPr>
          <w:rFonts w:ascii="Times New Roman" w:hAnsi="Times New Roman" w:cs="Times New Roman"/>
          <w:sz w:val="28"/>
          <w:szCs w:val="28"/>
        </w:rPr>
        <w:t>рекционно-развивающего образования;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задачи, содержание, методы, формы организации и процесс взаимодействия с коллегами и социальными партнерами, организациями образования, культуры, родителями (лицами, их зам</w:t>
      </w:r>
      <w:r w:rsidRPr="00426E6D">
        <w:rPr>
          <w:rFonts w:ascii="Times New Roman" w:hAnsi="Times New Roman" w:cs="Times New Roman"/>
          <w:sz w:val="28"/>
          <w:szCs w:val="28"/>
        </w:rPr>
        <w:t>е</w:t>
      </w:r>
      <w:r w:rsidRPr="00426E6D">
        <w:rPr>
          <w:rFonts w:ascii="Times New Roman" w:hAnsi="Times New Roman" w:cs="Times New Roman"/>
          <w:sz w:val="28"/>
          <w:szCs w:val="28"/>
        </w:rPr>
        <w:t>няющими) по вопросам обучения и воспитания младших школьников;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документационное обеспечение образовательного процесса.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 xml:space="preserve"> Учитель начальных классов и начальных классов компенсирующего и коррекционно-развивающего образования готовится к следующим видам деятельности:</w:t>
      </w:r>
    </w:p>
    <w:p w:rsidR="00426E6D" w:rsidRPr="00426E6D" w:rsidRDefault="00426E6D" w:rsidP="00426E6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- Преподавание по программам начального общего образования в начальных классах и начальных классах компенсирующего и коррекционно-развивающего образования.</w:t>
      </w:r>
    </w:p>
    <w:p w:rsidR="00426E6D" w:rsidRPr="00426E6D" w:rsidRDefault="00426E6D" w:rsidP="00426E6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- Организация внеурочной деятельности и общения младших школьников в начальных классах и начальных классах компенсирующего и коррекционно-развивающего образования.</w:t>
      </w:r>
    </w:p>
    <w:p w:rsidR="00426E6D" w:rsidRPr="00426E6D" w:rsidRDefault="00426E6D" w:rsidP="00426E6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- Классное руководство.</w:t>
      </w:r>
    </w:p>
    <w:p w:rsidR="00426E6D" w:rsidRDefault="00426E6D" w:rsidP="00426E6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- Методическое обеспечение образовательного процесса.</w:t>
      </w:r>
      <w:bookmarkStart w:id="0" w:name="Par94"/>
      <w:bookmarkEnd w:id="0"/>
    </w:p>
    <w:p w:rsidR="00426E6D" w:rsidRPr="00426E6D" w:rsidRDefault="00426E6D" w:rsidP="00426E6D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E6D">
        <w:rPr>
          <w:rFonts w:ascii="Times New Roman" w:hAnsi="Times New Roman" w:cs="Times New Roman"/>
          <w:b/>
          <w:sz w:val="28"/>
          <w:szCs w:val="28"/>
        </w:rPr>
        <w:t xml:space="preserve"> ТРЕБОВАНИЯ К РЕЗУЛЬТАТАМ </w:t>
      </w:r>
      <w:proofErr w:type="gramStart"/>
      <w:r w:rsidRPr="00426E6D">
        <w:rPr>
          <w:rFonts w:ascii="Times New Roman" w:hAnsi="Times New Roman" w:cs="Times New Roman"/>
          <w:b/>
          <w:sz w:val="28"/>
          <w:szCs w:val="28"/>
        </w:rPr>
        <w:t>ОСВОЕНИЯ ПРОГРАММЫ ПОДГОТОВКИ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6E6D">
        <w:rPr>
          <w:rFonts w:ascii="Times New Roman" w:hAnsi="Times New Roman" w:cs="Times New Roman"/>
          <w:b/>
          <w:sz w:val="28"/>
          <w:szCs w:val="28"/>
        </w:rPr>
        <w:t>СПЕЦИАЛИСТОВ СРЕДНЕГО ЗВЕНА</w:t>
      </w:r>
      <w:proofErr w:type="gramEnd"/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3.1. Учитель начальных классов и начальных классов компенсирующего и коррекционно-развивающего образования должен обладать общими компетенциями, включающими в себя сп</w:t>
      </w:r>
      <w:r w:rsidRPr="00426E6D">
        <w:rPr>
          <w:rFonts w:ascii="Times New Roman" w:hAnsi="Times New Roman" w:cs="Times New Roman"/>
          <w:sz w:val="28"/>
          <w:szCs w:val="28"/>
        </w:rPr>
        <w:t>о</w:t>
      </w:r>
      <w:r w:rsidRPr="00426E6D">
        <w:rPr>
          <w:rFonts w:ascii="Times New Roman" w:hAnsi="Times New Roman" w:cs="Times New Roman"/>
          <w:sz w:val="28"/>
          <w:szCs w:val="28"/>
        </w:rPr>
        <w:t>собность: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определять методы решения професси</w:t>
      </w:r>
      <w:r w:rsidRPr="00426E6D">
        <w:rPr>
          <w:rFonts w:ascii="Times New Roman" w:hAnsi="Times New Roman" w:cs="Times New Roman"/>
          <w:sz w:val="28"/>
          <w:szCs w:val="28"/>
        </w:rPr>
        <w:t>о</w:t>
      </w:r>
      <w:r w:rsidRPr="00426E6D">
        <w:rPr>
          <w:rFonts w:ascii="Times New Roman" w:hAnsi="Times New Roman" w:cs="Times New Roman"/>
          <w:sz w:val="28"/>
          <w:szCs w:val="28"/>
        </w:rPr>
        <w:t>нальных задач, оценивать их эффективность и качество.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ОК 3. Оценивать риски и принимать решения в нестандартных ситуациях.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ОК 6. Работать в коллективе и команде, взаимодействовать с руководством, коллегами и с</w:t>
      </w:r>
      <w:r w:rsidRPr="00426E6D">
        <w:rPr>
          <w:rFonts w:ascii="Times New Roman" w:hAnsi="Times New Roman" w:cs="Times New Roman"/>
          <w:sz w:val="28"/>
          <w:szCs w:val="28"/>
        </w:rPr>
        <w:t>о</w:t>
      </w:r>
      <w:r w:rsidRPr="00426E6D">
        <w:rPr>
          <w:rFonts w:ascii="Times New Roman" w:hAnsi="Times New Roman" w:cs="Times New Roman"/>
          <w:sz w:val="28"/>
          <w:szCs w:val="28"/>
        </w:rPr>
        <w:t>циальными партнерами.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ОК 7. Ставить цели, мотивировать деятельность обучающихся, организовывать и контрол</w:t>
      </w:r>
      <w:r w:rsidRPr="00426E6D">
        <w:rPr>
          <w:rFonts w:ascii="Times New Roman" w:hAnsi="Times New Roman" w:cs="Times New Roman"/>
          <w:sz w:val="28"/>
          <w:szCs w:val="28"/>
        </w:rPr>
        <w:t>и</w:t>
      </w:r>
      <w:r w:rsidRPr="00426E6D">
        <w:rPr>
          <w:rFonts w:ascii="Times New Roman" w:hAnsi="Times New Roman" w:cs="Times New Roman"/>
          <w:sz w:val="28"/>
          <w:szCs w:val="28"/>
        </w:rPr>
        <w:t xml:space="preserve">ровать их работу с принятием на себя </w:t>
      </w:r>
      <w:r w:rsidRPr="00426E6D">
        <w:rPr>
          <w:rFonts w:ascii="Times New Roman" w:hAnsi="Times New Roman" w:cs="Times New Roman"/>
          <w:sz w:val="28"/>
          <w:szCs w:val="28"/>
        </w:rPr>
        <w:lastRenderedPageBreak/>
        <w:t>ответственности за качество образовательного процесса.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</w:t>
      </w:r>
      <w:r w:rsidRPr="00426E6D">
        <w:rPr>
          <w:rFonts w:ascii="Times New Roman" w:hAnsi="Times New Roman" w:cs="Times New Roman"/>
          <w:sz w:val="28"/>
          <w:szCs w:val="28"/>
        </w:rPr>
        <w:t>и</w:t>
      </w:r>
      <w:r w:rsidRPr="00426E6D">
        <w:rPr>
          <w:rFonts w:ascii="Times New Roman" w:hAnsi="Times New Roman" w:cs="Times New Roman"/>
          <w:sz w:val="28"/>
          <w:szCs w:val="28"/>
        </w:rPr>
        <w:t>маться самообразованием, осознанно планировать повышение квалификации.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ОК 9. Осуществлять профессиональную деятельность в условиях обновления ее целей, с</w:t>
      </w:r>
      <w:r w:rsidRPr="00426E6D">
        <w:rPr>
          <w:rFonts w:ascii="Times New Roman" w:hAnsi="Times New Roman" w:cs="Times New Roman"/>
          <w:sz w:val="28"/>
          <w:szCs w:val="28"/>
        </w:rPr>
        <w:t>о</w:t>
      </w:r>
      <w:r w:rsidRPr="00426E6D">
        <w:rPr>
          <w:rFonts w:ascii="Times New Roman" w:hAnsi="Times New Roman" w:cs="Times New Roman"/>
          <w:sz w:val="28"/>
          <w:szCs w:val="28"/>
        </w:rPr>
        <w:t>держания, смены технологий.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ОК 10. Осуществлять профилактику травматизма, обеспечивать охрану жизни и здоровья д</w:t>
      </w:r>
      <w:r w:rsidRPr="00426E6D">
        <w:rPr>
          <w:rFonts w:ascii="Times New Roman" w:hAnsi="Times New Roman" w:cs="Times New Roman"/>
          <w:sz w:val="28"/>
          <w:szCs w:val="28"/>
        </w:rPr>
        <w:t>е</w:t>
      </w:r>
      <w:r w:rsidRPr="00426E6D">
        <w:rPr>
          <w:rFonts w:ascii="Times New Roman" w:hAnsi="Times New Roman" w:cs="Times New Roman"/>
          <w:sz w:val="28"/>
          <w:szCs w:val="28"/>
        </w:rPr>
        <w:t>тей.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ОК 11. Строить профессиональную деятельность с соблюдением регулирующих ее правовых норм.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3.2. Учитель начальных классов и начальных классов компенсирующего и коррекционно-развивающего образования должен обладать профессиональными компетенциями, соответству</w:t>
      </w:r>
      <w:r w:rsidRPr="00426E6D">
        <w:rPr>
          <w:rFonts w:ascii="Times New Roman" w:hAnsi="Times New Roman" w:cs="Times New Roman"/>
          <w:sz w:val="28"/>
          <w:szCs w:val="28"/>
        </w:rPr>
        <w:t>ю</w:t>
      </w:r>
      <w:r w:rsidRPr="00426E6D">
        <w:rPr>
          <w:rFonts w:ascii="Times New Roman" w:hAnsi="Times New Roman" w:cs="Times New Roman"/>
          <w:sz w:val="28"/>
          <w:szCs w:val="28"/>
        </w:rPr>
        <w:t>щими видам деятельности:</w:t>
      </w:r>
    </w:p>
    <w:p w:rsidR="00426E6D" w:rsidRPr="00426E6D" w:rsidRDefault="00426E6D" w:rsidP="00426E6D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E6D">
        <w:rPr>
          <w:rFonts w:ascii="Times New Roman" w:hAnsi="Times New Roman" w:cs="Times New Roman"/>
          <w:b/>
          <w:sz w:val="28"/>
          <w:szCs w:val="28"/>
        </w:rPr>
        <w:t xml:space="preserve"> Преподавание по образовательным программам начального общего образования в начальных классах и начальных классах компенсирующего и коррекционно-развивающего образования.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1.1. Определять цели и задачи, планировать занятия.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1.2. Проводить занятия.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1.3. Осуществлять педагогический контроль, оценивать процесс и результаты обучения.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1.4. Анализировать занятия.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 xml:space="preserve">ПК 1.5. Вести документацию, обеспечивающую </w:t>
      </w:r>
      <w:proofErr w:type="gramStart"/>
      <w:r w:rsidRPr="00426E6D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426E6D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 образования в начальных классах и начальных классах компенсирующего и коррекционно-развивающего образования.</w:t>
      </w:r>
    </w:p>
    <w:p w:rsidR="00426E6D" w:rsidRPr="00426E6D" w:rsidRDefault="00426E6D" w:rsidP="00426E6D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E6D">
        <w:rPr>
          <w:rFonts w:ascii="Times New Roman" w:hAnsi="Times New Roman" w:cs="Times New Roman"/>
          <w:b/>
          <w:sz w:val="28"/>
          <w:szCs w:val="28"/>
        </w:rPr>
        <w:t xml:space="preserve"> Организация внеурочной деятельности и общения младших школьников в н</w:t>
      </w:r>
      <w:r w:rsidRPr="00426E6D">
        <w:rPr>
          <w:rFonts w:ascii="Times New Roman" w:hAnsi="Times New Roman" w:cs="Times New Roman"/>
          <w:b/>
          <w:sz w:val="28"/>
          <w:szCs w:val="28"/>
        </w:rPr>
        <w:t>а</w:t>
      </w:r>
      <w:r w:rsidRPr="00426E6D">
        <w:rPr>
          <w:rFonts w:ascii="Times New Roman" w:hAnsi="Times New Roman" w:cs="Times New Roman"/>
          <w:b/>
          <w:sz w:val="28"/>
          <w:szCs w:val="28"/>
        </w:rPr>
        <w:t>чальных классах и начальных классах компенсирующего и коррекционно-развивающего образования.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2.1. Определять цели и задачи внеурочной деятельности и общения, планировать вн</w:t>
      </w:r>
      <w:r w:rsidRPr="00426E6D">
        <w:rPr>
          <w:rFonts w:ascii="Times New Roman" w:hAnsi="Times New Roman" w:cs="Times New Roman"/>
          <w:sz w:val="28"/>
          <w:szCs w:val="28"/>
        </w:rPr>
        <w:t>е</w:t>
      </w:r>
      <w:r w:rsidRPr="00426E6D">
        <w:rPr>
          <w:rFonts w:ascii="Times New Roman" w:hAnsi="Times New Roman" w:cs="Times New Roman"/>
          <w:sz w:val="28"/>
          <w:szCs w:val="28"/>
        </w:rPr>
        <w:t>урочные занятия.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2.2. Проводить внеурочные занятия.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2.3. Осуществлять педагогический контроль, оценивать процесс и результаты деятельн</w:t>
      </w:r>
      <w:r w:rsidRPr="00426E6D">
        <w:rPr>
          <w:rFonts w:ascii="Times New Roman" w:hAnsi="Times New Roman" w:cs="Times New Roman"/>
          <w:sz w:val="28"/>
          <w:szCs w:val="28"/>
        </w:rPr>
        <w:t>о</w:t>
      </w:r>
      <w:r w:rsidRPr="00426E6D">
        <w:rPr>
          <w:rFonts w:ascii="Times New Roman" w:hAnsi="Times New Roman" w:cs="Times New Roman"/>
          <w:sz w:val="28"/>
          <w:szCs w:val="28"/>
        </w:rPr>
        <w:t xml:space="preserve">сти </w:t>
      </w:r>
      <w:proofErr w:type="gramStart"/>
      <w:r w:rsidRPr="00426E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26E6D">
        <w:rPr>
          <w:rFonts w:ascii="Times New Roman" w:hAnsi="Times New Roman" w:cs="Times New Roman"/>
          <w:sz w:val="28"/>
          <w:szCs w:val="28"/>
        </w:rPr>
        <w:t>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2.4. Анализировать процесс и результаты внеурочной деятельности и отдельных занятий.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 xml:space="preserve">ПК 2.5. Вести документацию, обеспечивающую организацию внеурочной деятельности и общения </w:t>
      </w:r>
      <w:proofErr w:type="gramStart"/>
      <w:r w:rsidRPr="00426E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26E6D">
        <w:rPr>
          <w:rFonts w:ascii="Times New Roman" w:hAnsi="Times New Roman" w:cs="Times New Roman"/>
          <w:sz w:val="28"/>
          <w:szCs w:val="28"/>
        </w:rPr>
        <w:t>.</w:t>
      </w:r>
    </w:p>
    <w:p w:rsidR="00426E6D" w:rsidRPr="00426E6D" w:rsidRDefault="00426E6D" w:rsidP="00426E6D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E6D">
        <w:rPr>
          <w:rFonts w:ascii="Times New Roman" w:hAnsi="Times New Roman" w:cs="Times New Roman"/>
          <w:b/>
          <w:sz w:val="28"/>
          <w:szCs w:val="28"/>
        </w:rPr>
        <w:t xml:space="preserve"> Классное руководство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 xml:space="preserve">ПК 3.1. Проводить педагогическое наблюдение и диагностику, </w:t>
      </w:r>
      <w:r w:rsidRPr="00426E6D">
        <w:rPr>
          <w:rFonts w:ascii="Times New Roman" w:hAnsi="Times New Roman" w:cs="Times New Roman"/>
          <w:sz w:val="28"/>
          <w:szCs w:val="28"/>
        </w:rPr>
        <w:lastRenderedPageBreak/>
        <w:t>интерпретировать получе</w:t>
      </w:r>
      <w:r w:rsidRPr="00426E6D">
        <w:rPr>
          <w:rFonts w:ascii="Times New Roman" w:hAnsi="Times New Roman" w:cs="Times New Roman"/>
          <w:sz w:val="28"/>
          <w:szCs w:val="28"/>
        </w:rPr>
        <w:t>н</w:t>
      </w:r>
      <w:r w:rsidRPr="00426E6D">
        <w:rPr>
          <w:rFonts w:ascii="Times New Roman" w:hAnsi="Times New Roman" w:cs="Times New Roman"/>
          <w:sz w:val="28"/>
          <w:szCs w:val="28"/>
        </w:rPr>
        <w:t>ные результаты.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3.2. Определять цели и задачи, планировать внеклассную работу.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3.3. Проводить внеклассные мероприятия.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3.4. Анализировать процесс и результаты проведения внеклассных мероприятий.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3.5. Определять цели и задачи, планировать работу с родителями, лицами, их заменя</w:t>
      </w:r>
      <w:r w:rsidRPr="00426E6D">
        <w:rPr>
          <w:rFonts w:ascii="Times New Roman" w:hAnsi="Times New Roman" w:cs="Times New Roman"/>
          <w:sz w:val="28"/>
          <w:szCs w:val="28"/>
        </w:rPr>
        <w:t>ю</w:t>
      </w:r>
      <w:r w:rsidRPr="00426E6D">
        <w:rPr>
          <w:rFonts w:ascii="Times New Roman" w:hAnsi="Times New Roman" w:cs="Times New Roman"/>
          <w:sz w:val="28"/>
          <w:szCs w:val="28"/>
        </w:rPr>
        <w:t>щими.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3.6. Обеспечивать взаимодействие с родителями при решении задач обучения и воспит</w:t>
      </w:r>
      <w:r w:rsidRPr="00426E6D">
        <w:rPr>
          <w:rFonts w:ascii="Times New Roman" w:hAnsi="Times New Roman" w:cs="Times New Roman"/>
          <w:sz w:val="28"/>
          <w:szCs w:val="28"/>
        </w:rPr>
        <w:t>а</w:t>
      </w:r>
      <w:r w:rsidRPr="00426E6D">
        <w:rPr>
          <w:rFonts w:ascii="Times New Roman" w:hAnsi="Times New Roman" w:cs="Times New Roman"/>
          <w:sz w:val="28"/>
          <w:szCs w:val="28"/>
        </w:rPr>
        <w:t>ния.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3.7. Анализировать результаты работы с родителями.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3.8. Координировать деятельность работников образовательной организации, работа</w:t>
      </w:r>
      <w:r w:rsidRPr="00426E6D">
        <w:rPr>
          <w:rFonts w:ascii="Times New Roman" w:hAnsi="Times New Roman" w:cs="Times New Roman"/>
          <w:sz w:val="28"/>
          <w:szCs w:val="28"/>
        </w:rPr>
        <w:t>ю</w:t>
      </w:r>
      <w:r w:rsidRPr="00426E6D">
        <w:rPr>
          <w:rFonts w:ascii="Times New Roman" w:hAnsi="Times New Roman" w:cs="Times New Roman"/>
          <w:sz w:val="28"/>
          <w:szCs w:val="28"/>
        </w:rPr>
        <w:t>щих с классом.</w:t>
      </w:r>
    </w:p>
    <w:p w:rsidR="00426E6D" w:rsidRPr="00426E6D" w:rsidRDefault="00426E6D" w:rsidP="00426E6D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E6D">
        <w:rPr>
          <w:rFonts w:ascii="Times New Roman" w:hAnsi="Times New Roman" w:cs="Times New Roman"/>
          <w:b/>
          <w:sz w:val="28"/>
          <w:szCs w:val="28"/>
        </w:rPr>
        <w:t xml:space="preserve"> Методическое обеспечение образовательного процесса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4.1. Выбирать учебно-методический комплект, разрабатывать учебно-методические м</w:t>
      </w:r>
      <w:r w:rsidRPr="00426E6D">
        <w:rPr>
          <w:rFonts w:ascii="Times New Roman" w:hAnsi="Times New Roman" w:cs="Times New Roman"/>
          <w:sz w:val="28"/>
          <w:szCs w:val="28"/>
        </w:rPr>
        <w:t>а</w:t>
      </w:r>
      <w:r w:rsidRPr="00426E6D">
        <w:rPr>
          <w:rFonts w:ascii="Times New Roman" w:hAnsi="Times New Roman" w:cs="Times New Roman"/>
          <w:sz w:val="28"/>
          <w:szCs w:val="28"/>
        </w:rPr>
        <w:t>териалы (рабочие программы, учебно-тематические планы) на основе федерального государстве</w:t>
      </w:r>
      <w:r w:rsidRPr="00426E6D">
        <w:rPr>
          <w:rFonts w:ascii="Times New Roman" w:hAnsi="Times New Roman" w:cs="Times New Roman"/>
          <w:sz w:val="28"/>
          <w:szCs w:val="28"/>
        </w:rPr>
        <w:t>н</w:t>
      </w:r>
      <w:r w:rsidRPr="00426E6D">
        <w:rPr>
          <w:rFonts w:ascii="Times New Roman" w:hAnsi="Times New Roman" w:cs="Times New Roman"/>
          <w:sz w:val="28"/>
          <w:szCs w:val="28"/>
        </w:rPr>
        <w:t>ного образовательного стандарта начального общего образования и примерных программ с учетом типа образовательной организации, особенностей класса/группы и отдельных обучающихся.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4.2. Создавать в кабинете предметно-развивающую среду.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4.3. Систематизировать и оценивать педагогический опыт и образовательные технологии в области начального общего образования, в том числе компенсирующего и коррекционно-развивающего, на основе изучения профессиональной литературы, самоанализа и анализа де</w:t>
      </w:r>
      <w:r w:rsidRPr="00426E6D">
        <w:rPr>
          <w:rFonts w:ascii="Times New Roman" w:hAnsi="Times New Roman" w:cs="Times New Roman"/>
          <w:sz w:val="28"/>
          <w:szCs w:val="28"/>
        </w:rPr>
        <w:t>я</w:t>
      </w:r>
      <w:r w:rsidRPr="00426E6D">
        <w:rPr>
          <w:rFonts w:ascii="Times New Roman" w:hAnsi="Times New Roman" w:cs="Times New Roman"/>
          <w:sz w:val="28"/>
          <w:szCs w:val="28"/>
        </w:rPr>
        <w:t>тельности других педагогов.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4.4. Оформлять педагогические разработки в виде отчетов, рефератов, выступлений.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4.5. Участвовать в исследовательской и проектной деятельности в области начального образования, в том числе компенсирующего и коррекционно-развивающего.</w:t>
      </w:r>
    </w:p>
    <w:p w:rsidR="00E36669" w:rsidRDefault="00E36669" w:rsidP="00E36669">
      <w:pPr>
        <w:widowControl w:val="0"/>
        <w:suppressAutoHyphens/>
        <w:rPr>
          <w:rFonts w:ascii="Times New Roman" w:hAnsi="Times New Roman" w:cs="Times New Roman"/>
          <w:b/>
          <w:smallCaps/>
          <w:sz w:val="28"/>
          <w:szCs w:val="28"/>
        </w:rPr>
      </w:pPr>
    </w:p>
    <w:p w:rsidR="00E36669" w:rsidRPr="00E36669" w:rsidRDefault="00E36669" w:rsidP="00E36669">
      <w:pPr>
        <w:widowControl w:val="0"/>
        <w:suppressAutoHyphens/>
        <w:rPr>
          <w:rFonts w:ascii="Times New Roman" w:hAnsi="Times New Roman" w:cs="Times New Roman"/>
          <w:b/>
          <w:smallCaps/>
          <w:sz w:val="28"/>
          <w:szCs w:val="28"/>
        </w:rPr>
      </w:pPr>
      <w:r w:rsidRPr="00E36669">
        <w:rPr>
          <w:rFonts w:ascii="Times New Roman" w:hAnsi="Times New Roman" w:cs="Times New Roman"/>
          <w:b/>
          <w:smallCaps/>
          <w:sz w:val="28"/>
          <w:szCs w:val="28"/>
        </w:rPr>
        <w:t xml:space="preserve"> Программы дисциплин общего гуманитарного и социально-экономического цикла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36669">
        <w:rPr>
          <w:rFonts w:ascii="Times New Roman" w:hAnsi="Times New Roman" w:cs="Times New Roman"/>
          <w:b/>
          <w:smallCaps/>
          <w:sz w:val="28"/>
          <w:szCs w:val="28"/>
        </w:rPr>
        <w:t xml:space="preserve">   </w:t>
      </w:r>
      <w:r w:rsidRPr="00E36669">
        <w:rPr>
          <w:rFonts w:ascii="Times New Roman" w:hAnsi="Times New Roman" w:cs="Times New Roman"/>
          <w:sz w:val="28"/>
          <w:szCs w:val="28"/>
        </w:rPr>
        <w:t xml:space="preserve"> Программа ОГСЭ.01 Основы философии</w:t>
      </w:r>
    </w:p>
    <w:p w:rsid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36669">
        <w:rPr>
          <w:rFonts w:ascii="Times New Roman" w:hAnsi="Times New Roman" w:cs="Times New Roman"/>
          <w:sz w:val="28"/>
          <w:szCs w:val="28"/>
        </w:rPr>
        <w:t xml:space="preserve"> Программа ОГСЭ. 02 Психология общения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36669">
        <w:rPr>
          <w:rFonts w:ascii="Times New Roman" w:hAnsi="Times New Roman" w:cs="Times New Roman"/>
          <w:sz w:val="28"/>
          <w:szCs w:val="28"/>
        </w:rPr>
        <w:t>Программа ОГСЭ.03 История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36669">
        <w:rPr>
          <w:rFonts w:ascii="Times New Roman" w:hAnsi="Times New Roman" w:cs="Times New Roman"/>
          <w:sz w:val="28"/>
          <w:szCs w:val="28"/>
        </w:rPr>
        <w:t>Программа ОГСЭ.04 Иностранный язык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E36669">
        <w:rPr>
          <w:rFonts w:ascii="Times New Roman" w:hAnsi="Times New Roman" w:cs="Times New Roman"/>
          <w:sz w:val="28"/>
          <w:szCs w:val="28"/>
        </w:rPr>
        <w:lastRenderedPageBreak/>
        <w:t>Программа ОГСЭ.05 Физическая культура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36669">
        <w:rPr>
          <w:rFonts w:ascii="Times New Roman" w:hAnsi="Times New Roman" w:cs="Times New Roman"/>
          <w:sz w:val="28"/>
          <w:szCs w:val="28"/>
        </w:rPr>
        <w:t xml:space="preserve"> Программа ОГСЭ.06 История культуры Дагестана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E36669">
        <w:rPr>
          <w:rFonts w:ascii="Times New Roman" w:hAnsi="Times New Roman" w:cs="Times New Roman"/>
          <w:sz w:val="28"/>
          <w:szCs w:val="28"/>
        </w:rPr>
        <w:t xml:space="preserve"> Программа ОГСЭ.07 Русский язык и культура речи</w:t>
      </w:r>
    </w:p>
    <w:p w:rsidR="00E36669" w:rsidRDefault="00E36669" w:rsidP="00E36669">
      <w:pPr>
        <w:widowControl w:val="0"/>
        <w:suppressAutoHyphens/>
        <w:spacing w:after="0"/>
        <w:rPr>
          <w:rFonts w:ascii="Times New Roman" w:hAnsi="Times New Roman" w:cs="Times New Roman"/>
          <w:b/>
          <w:smallCaps/>
          <w:sz w:val="28"/>
          <w:szCs w:val="28"/>
        </w:rPr>
      </w:pPr>
      <w:r w:rsidRPr="00E36669">
        <w:rPr>
          <w:rFonts w:ascii="Times New Roman" w:hAnsi="Times New Roman" w:cs="Times New Roman"/>
          <w:b/>
          <w:smallCaps/>
          <w:sz w:val="28"/>
          <w:szCs w:val="28"/>
        </w:rPr>
        <w:t xml:space="preserve">программы дисциплин </w:t>
      </w:r>
      <w:proofErr w:type="gramStart"/>
      <w:r w:rsidRPr="00E36669">
        <w:rPr>
          <w:rFonts w:ascii="Times New Roman" w:hAnsi="Times New Roman" w:cs="Times New Roman"/>
          <w:b/>
          <w:smallCaps/>
          <w:sz w:val="28"/>
          <w:szCs w:val="28"/>
        </w:rPr>
        <w:t>математического</w:t>
      </w:r>
      <w:proofErr w:type="gramEnd"/>
    </w:p>
    <w:p w:rsidR="00E36669" w:rsidRPr="00E36669" w:rsidRDefault="00E36669" w:rsidP="00E36669">
      <w:pPr>
        <w:widowControl w:val="0"/>
        <w:suppressAutoHyphens/>
        <w:spacing w:after="0"/>
        <w:rPr>
          <w:rFonts w:ascii="Times New Roman" w:hAnsi="Times New Roman" w:cs="Times New Roman"/>
          <w:b/>
          <w:smallCaps/>
          <w:sz w:val="28"/>
          <w:szCs w:val="28"/>
        </w:rPr>
      </w:pPr>
      <w:r w:rsidRPr="00E36669">
        <w:rPr>
          <w:rFonts w:ascii="Times New Roman" w:hAnsi="Times New Roman" w:cs="Times New Roman"/>
          <w:b/>
          <w:smallCaps/>
          <w:sz w:val="28"/>
          <w:szCs w:val="28"/>
        </w:rPr>
        <w:t xml:space="preserve"> и общего естественнонаучного цикла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spacing w:after="0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36669">
        <w:rPr>
          <w:rFonts w:ascii="Times New Roman" w:hAnsi="Times New Roman" w:cs="Times New Roman"/>
          <w:sz w:val="28"/>
          <w:szCs w:val="28"/>
        </w:rPr>
        <w:t xml:space="preserve"> Программа ЕН.01 Математика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36669">
        <w:rPr>
          <w:rFonts w:ascii="Times New Roman" w:hAnsi="Times New Roman" w:cs="Times New Roman"/>
          <w:sz w:val="28"/>
          <w:szCs w:val="28"/>
        </w:rPr>
        <w:t xml:space="preserve"> Программа ЕН.02 Информатика и информационно-коммуникационные технологии (ИКТ) в профессиональной деятельности</w:t>
      </w:r>
    </w:p>
    <w:p w:rsidR="00E36669" w:rsidRPr="00E36669" w:rsidRDefault="00E36669" w:rsidP="00E36669">
      <w:pPr>
        <w:widowControl w:val="0"/>
        <w:suppressAutoHyphens/>
        <w:rPr>
          <w:rFonts w:ascii="Times New Roman" w:hAnsi="Times New Roman" w:cs="Times New Roman"/>
          <w:b/>
          <w:smallCaps/>
          <w:sz w:val="28"/>
          <w:szCs w:val="28"/>
        </w:rPr>
      </w:pPr>
      <w:r w:rsidRPr="00E36669">
        <w:rPr>
          <w:rFonts w:ascii="Times New Roman" w:hAnsi="Times New Roman" w:cs="Times New Roman"/>
          <w:b/>
          <w:smallCaps/>
          <w:sz w:val="28"/>
          <w:szCs w:val="28"/>
        </w:rPr>
        <w:t xml:space="preserve"> Программы дисциплин и профессиональных модулей профессионального цикла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E36669">
        <w:rPr>
          <w:rFonts w:ascii="Times New Roman" w:hAnsi="Times New Roman" w:cs="Times New Roman"/>
          <w:sz w:val="28"/>
          <w:szCs w:val="28"/>
        </w:rPr>
        <w:t xml:space="preserve">   Программы </w:t>
      </w:r>
      <w:proofErr w:type="spellStart"/>
      <w:r w:rsidRPr="00E36669">
        <w:rPr>
          <w:rFonts w:ascii="Times New Roman" w:hAnsi="Times New Roman" w:cs="Times New Roman"/>
          <w:sz w:val="28"/>
          <w:szCs w:val="28"/>
        </w:rPr>
        <w:t>общепрофессиональных</w:t>
      </w:r>
      <w:proofErr w:type="spellEnd"/>
      <w:r w:rsidRPr="00E36669">
        <w:rPr>
          <w:rFonts w:ascii="Times New Roman" w:hAnsi="Times New Roman" w:cs="Times New Roman"/>
          <w:sz w:val="28"/>
          <w:szCs w:val="28"/>
        </w:rPr>
        <w:t xml:space="preserve"> дисциплин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36669">
        <w:rPr>
          <w:rFonts w:ascii="Times New Roman" w:hAnsi="Times New Roman" w:cs="Times New Roman"/>
          <w:sz w:val="28"/>
          <w:szCs w:val="28"/>
        </w:rPr>
        <w:t>Программа ОП.01 Педагогика.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669">
        <w:rPr>
          <w:rFonts w:ascii="Times New Roman" w:hAnsi="Times New Roman" w:cs="Times New Roman"/>
          <w:sz w:val="28"/>
          <w:szCs w:val="28"/>
        </w:rPr>
        <w:t>Программа ОП.02 Психология.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36669">
        <w:rPr>
          <w:rFonts w:ascii="Times New Roman" w:hAnsi="Times New Roman" w:cs="Times New Roman"/>
          <w:sz w:val="28"/>
          <w:szCs w:val="28"/>
        </w:rPr>
        <w:t xml:space="preserve"> Программа ОП.03 Возрастная анатомия, физиология и гигиена.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36669">
        <w:rPr>
          <w:rFonts w:ascii="Times New Roman" w:hAnsi="Times New Roman" w:cs="Times New Roman"/>
          <w:sz w:val="28"/>
          <w:szCs w:val="28"/>
        </w:rPr>
        <w:t xml:space="preserve"> Программа ОП.04 Теоретические основы компенсирующего и коррекционно-развивающего образования в начальных классах.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669">
        <w:rPr>
          <w:rFonts w:ascii="Times New Roman" w:hAnsi="Times New Roman" w:cs="Times New Roman"/>
          <w:sz w:val="28"/>
          <w:szCs w:val="28"/>
        </w:rPr>
        <w:t xml:space="preserve"> Программа ОП.05 Правовое обеспечение профессиональной деятельности.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669">
        <w:rPr>
          <w:rFonts w:ascii="Times New Roman" w:hAnsi="Times New Roman" w:cs="Times New Roman"/>
          <w:sz w:val="28"/>
          <w:szCs w:val="28"/>
        </w:rPr>
        <w:t xml:space="preserve"> Программа ОП.06 Безопасность жизнедеятельности.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36669">
        <w:rPr>
          <w:rFonts w:ascii="Times New Roman" w:hAnsi="Times New Roman" w:cs="Times New Roman"/>
          <w:sz w:val="28"/>
          <w:szCs w:val="28"/>
        </w:rPr>
        <w:t xml:space="preserve"> Программа ОП.07 Основы специальной педагогики и специальной психологии.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36669">
        <w:rPr>
          <w:rFonts w:ascii="Times New Roman" w:hAnsi="Times New Roman" w:cs="Times New Roman"/>
          <w:sz w:val="28"/>
          <w:szCs w:val="28"/>
        </w:rPr>
        <w:t xml:space="preserve"> Программа ОП.08 Основы невропатологии детского возраста.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36669">
        <w:rPr>
          <w:rFonts w:ascii="Times New Roman" w:hAnsi="Times New Roman" w:cs="Times New Roman"/>
          <w:sz w:val="28"/>
          <w:szCs w:val="28"/>
        </w:rPr>
        <w:t>. Программа ОП.09 Практикум по логопедии.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669">
        <w:rPr>
          <w:rFonts w:ascii="Times New Roman" w:hAnsi="Times New Roman" w:cs="Times New Roman"/>
          <w:sz w:val="28"/>
          <w:szCs w:val="28"/>
        </w:rPr>
        <w:t xml:space="preserve"> Программа ОП.10 Психология семьи и семейное воспитание.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669">
        <w:rPr>
          <w:rFonts w:ascii="Times New Roman" w:hAnsi="Times New Roman" w:cs="Times New Roman"/>
          <w:sz w:val="28"/>
          <w:szCs w:val="28"/>
        </w:rPr>
        <w:t xml:space="preserve"> Программа ОП.11 Современные подходы и педагогические технологии в области НОО.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669">
        <w:rPr>
          <w:rFonts w:ascii="Times New Roman" w:hAnsi="Times New Roman" w:cs="Times New Roman"/>
          <w:sz w:val="28"/>
          <w:szCs w:val="28"/>
        </w:rPr>
        <w:t xml:space="preserve"> Программа ОП.12 Педагогическое мастерство.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36669">
        <w:rPr>
          <w:rFonts w:ascii="Times New Roman" w:hAnsi="Times New Roman" w:cs="Times New Roman"/>
          <w:sz w:val="28"/>
          <w:szCs w:val="28"/>
        </w:rPr>
        <w:t>Программа ОП.13 Практикум по каллиграфии.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669">
        <w:rPr>
          <w:rFonts w:ascii="Times New Roman" w:hAnsi="Times New Roman" w:cs="Times New Roman"/>
          <w:b/>
          <w:sz w:val="28"/>
          <w:szCs w:val="28"/>
        </w:rPr>
        <w:t>Программы профессиональных модулей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36669">
        <w:rPr>
          <w:rFonts w:ascii="Times New Roman" w:hAnsi="Times New Roman" w:cs="Times New Roman"/>
          <w:sz w:val="28"/>
          <w:szCs w:val="28"/>
        </w:rPr>
        <w:t xml:space="preserve"> Программа профессионального модуля  ПМ.01. Преподавание по </w:t>
      </w:r>
      <w:r w:rsidRPr="00E36669">
        <w:rPr>
          <w:rFonts w:ascii="Times New Roman" w:hAnsi="Times New Roman" w:cs="Times New Roman"/>
          <w:sz w:val="28"/>
          <w:szCs w:val="28"/>
        </w:rPr>
        <w:lastRenderedPageBreak/>
        <w:t>программам начального общего образования в начальных классах и начальных классах компенсирующего и коррекционно-развивающего образования.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669">
        <w:rPr>
          <w:rFonts w:ascii="Times New Roman" w:hAnsi="Times New Roman" w:cs="Times New Roman"/>
          <w:sz w:val="28"/>
          <w:szCs w:val="28"/>
        </w:rPr>
        <w:t xml:space="preserve"> Программа профессионального модуля ПМ.02 </w:t>
      </w:r>
      <w:r w:rsidRPr="00E36669">
        <w:rPr>
          <w:rFonts w:ascii="Times New Roman" w:hAnsi="Times New Roman" w:cs="Times New Roman"/>
          <w:color w:val="000000"/>
          <w:sz w:val="28"/>
          <w:szCs w:val="28"/>
        </w:rPr>
        <w:t>Организация внеурочной деятельности и общения младших школьников и начальных классах компенсирующего и коррекционно-развивающего образования.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669">
        <w:rPr>
          <w:rFonts w:ascii="Times New Roman" w:hAnsi="Times New Roman" w:cs="Times New Roman"/>
          <w:sz w:val="28"/>
          <w:szCs w:val="28"/>
        </w:rPr>
        <w:t xml:space="preserve"> Программа профессионального модуля ПМ.03 Классное руководство.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669">
        <w:rPr>
          <w:rFonts w:ascii="Times New Roman" w:hAnsi="Times New Roman" w:cs="Times New Roman"/>
          <w:sz w:val="28"/>
          <w:szCs w:val="28"/>
        </w:rPr>
        <w:t xml:space="preserve"> Программа профессионального модуля ПМ.04 Методическое обеспечение образовательного процесса.</w:t>
      </w:r>
    </w:p>
    <w:p w:rsidR="00E36669" w:rsidRPr="00E36669" w:rsidRDefault="00E36669" w:rsidP="00E36669">
      <w:pPr>
        <w:widowControl w:val="0"/>
        <w:suppressAutoHyphens/>
        <w:rPr>
          <w:rFonts w:ascii="Times New Roman" w:hAnsi="Times New Roman" w:cs="Times New Roman"/>
          <w:b/>
          <w:sz w:val="28"/>
          <w:szCs w:val="28"/>
        </w:rPr>
      </w:pPr>
      <w:r w:rsidRPr="00E36669">
        <w:rPr>
          <w:rFonts w:ascii="Times New Roman" w:hAnsi="Times New Roman" w:cs="Times New Roman"/>
          <w:b/>
          <w:sz w:val="28"/>
          <w:szCs w:val="28"/>
        </w:rPr>
        <w:t xml:space="preserve">ПРОГРАММА ПРОИЗВОДСТВЕННОЙ ПРАКТИКИ (ПРЕДДИПЛОМНОЙ) </w:t>
      </w:r>
      <w:r w:rsidRPr="00E36669">
        <w:rPr>
          <w:rFonts w:ascii="Times New Roman" w:hAnsi="Times New Roman" w:cs="Times New Roman"/>
          <w:b/>
          <w:sz w:val="28"/>
          <w:szCs w:val="28"/>
        </w:rPr>
        <w:br/>
      </w:r>
    </w:p>
    <w:p w:rsidR="00426E6D" w:rsidRPr="00426E6D" w:rsidRDefault="00426E6D" w:rsidP="00426E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26E6D" w:rsidRPr="00426E6D" w:rsidSect="00426E6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204" w:rsidRDefault="00511204" w:rsidP="00E36669">
      <w:pPr>
        <w:spacing w:after="0" w:line="240" w:lineRule="auto"/>
      </w:pPr>
      <w:r>
        <w:separator/>
      </w:r>
    </w:p>
  </w:endnote>
  <w:endnote w:type="continuationSeparator" w:id="0">
    <w:p w:rsidR="00511204" w:rsidRDefault="00511204" w:rsidP="00E36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204" w:rsidRDefault="00511204" w:rsidP="00E36669">
      <w:pPr>
        <w:spacing w:after="0" w:line="240" w:lineRule="auto"/>
      </w:pPr>
      <w:r>
        <w:separator/>
      </w:r>
    </w:p>
  </w:footnote>
  <w:footnote w:type="continuationSeparator" w:id="0">
    <w:p w:rsidR="00511204" w:rsidRDefault="00511204" w:rsidP="00E366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335F"/>
    <w:rsid w:val="000B6DF2"/>
    <w:rsid w:val="001A22F4"/>
    <w:rsid w:val="00266B84"/>
    <w:rsid w:val="0032335F"/>
    <w:rsid w:val="003D67D5"/>
    <w:rsid w:val="00426E6D"/>
    <w:rsid w:val="00511204"/>
    <w:rsid w:val="0051798D"/>
    <w:rsid w:val="0057522B"/>
    <w:rsid w:val="005F5C1A"/>
    <w:rsid w:val="007E50A1"/>
    <w:rsid w:val="0083402A"/>
    <w:rsid w:val="008423E1"/>
    <w:rsid w:val="008E7A74"/>
    <w:rsid w:val="00926032"/>
    <w:rsid w:val="00B3397E"/>
    <w:rsid w:val="00D44F98"/>
    <w:rsid w:val="00E03BAA"/>
    <w:rsid w:val="00E36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D44F9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D44F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D44F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D44F9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Subtitle"/>
    <w:basedOn w:val="a"/>
    <w:link w:val="a9"/>
    <w:qFormat/>
    <w:rsid w:val="00D44F9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Подзаголовок Знак"/>
    <w:basedOn w:val="a0"/>
    <w:link w:val="a8"/>
    <w:rsid w:val="00D44F9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ubmenu-table">
    <w:name w:val="submenu-table"/>
    <w:basedOn w:val="a0"/>
    <w:rsid w:val="005F5C1A"/>
  </w:style>
  <w:style w:type="paragraph" w:customStyle="1" w:styleId="ConsPlusNormal">
    <w:name w:val="ConsPlusNormal"/>
    <w:rsid w:val="00426E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rsid w:val="00E36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E366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semiHidden/>
    <w:rsid w:val="00E3666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617E98-76A5-4E72-A53A-100486656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18</Pages>
  <Words>5274</Words>
  <Characters>30068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2018-09-13T11:30:00Z</dcterms:created>
  <dcterms:modified xsi:type="dcterms:W3CDTF">2019-03-12T12:42:00Z</dcterms:modified>
</cp:coreProperties>
</file>