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8C" w:rsidRPr="005F34CB" w:rsidRDefault="0016168C" w:rsidP="005F34CB">
      <w:pPr>
        <w:spacing w:after="0"/>
        <w:ind w:left="-142" w:firstLine="709"/>
        <w:jc w:val="center"/>
        <w:rPr>
          <w:rFonts w:cstheme="minorHAnsi"/>
          <w:b/>
          <w:sz w:val="28"/>
          <w:szCs w:val="28"/>
        </w:rPr>
      </w:pPr>
      <w:r w:rsidRPr="005F34CB">
        <w:rPr>
          <w:rFonts w:cstheme="minorHAnsi"/>
          <w:b/>
          <w:sz w:val="28"/>
          <w:szCs w:val="28"/>
        </w:rPr>
        <w:t>Информация</w:t>
      </w:r>
    </w:p>
    <w:p w:rsidR="0016168C" w:rsidRPr="005F34CB" w:rsidRDefault="0016168C" w:rsidP="005F34CB">
      <w:pPr>
        <w:spacing w:after="0"/>
        <w:ind w:left="-142" w:firstLine="709"/>
        <w:jc w:val="center"/>
        <w:rPr>
          <w:rFonts w:cstheme="minorHAnsi"/>
          <w:b/>
          <w:sz w:val="28"/>
          <w:szCs w:val="28"/>
        </w:rPr>
      </w:pPr>
      <w:r w:rsidRPr="005F34CB">
        <w:rPr>
          <w:rFonts w:cstheme="minorHAnsi"/>
          <w:b/>
          <w:sz w:val="28"/>
          <w:szCs w:val="28"/>
        </w:rPr>
        <w:t>о мерах по повышению эффективности профилактики наркомании</w:t>
      </w:r>
    </w:p>
    <w:p w:rsidR="0016168C" w:rsidRPr="005F34CB" w:rsidRDefault="0016168C" w:rsidP="005F34CB">
      <w:pPr>
        <w:spacing w:after="0"/>
        <w:ind w:left="-142" w:firstLine="709"/>
        <w:jc w:val="center"/>
        <w:rPr>
          <w:rFonts w:cstheme="minorHAnsi"/>
          <w:b/>
          <w:sz w:val="28"/>
          <w:szCs w:val="28"/>
        </w:rPr>
      </w:pPr>
      <w:r w:rsidRPr="005F34CB">
        <w:rPr>
          <w:rFonts w:cstheme="minorHAnsi"/>
          <w:b/>
          <w:sz w:val="28"/>
          <w:szCs w:val="28"/>
        </w:rPr>
        <w:t xml:space="preserve">в ГБПОУ </w:t>
      </w:r>
      <w:r w:rsidRPr="005F34CB">
        <w:rPr>
          <w:rFonts w:cstheme="minorHAnsi"/>
          <w:b/>
          <w:bCs/>
          <w:sz w:val="28"/>
          <w:szCs w:val="28"/>
        </w:rPr>
        <w:t xml:space="preserve"> </w:t>
      </w:r>
      <w:r w:rsidRPr="005F34CB">
        <w:rPr>
          <w:rFonts w:cstheme="minorHAnsi"/>
          <w:b/>
          <w:sz w:val="28"/>
          <w:szCs w:val="28"/>
        </w:rPr>
        <w:t>«Профессионально-педагогический колледж</w:t>
      </w:r>
    </w:p>
    <w:p w:rsidR="0016168C" w:rsidRPr="005F34CB" w:rsidRDefault="0016168C" w:rsidP="005F34CB">
      <w:pPr>
        <w:spacing w:after="0"/>
        <w:ind w:left="-142" w:firstLine="709"/>
        <w:jc w:val="center"/>
        <w:rPr>
          <w:rFonts w:cstheme="minorHAnsi"/>
          <w:b/>
          <w:sz w:val="28"/>
          <w:szCs w:val="28"/>
        </w:rPr>
      </w:pPr>
      <w:r w:rsidRPr="005F34CB">
        <w:rPr>
          <w:rFonts w:cstheme="minorHAnsi"/>
          <w:b/>
          <w:sz w:val="28"/>
          <w:szCs w:val="28"/>
        </w:rPr>
        <w:t>имени М.М.Меджидова»</w:t>
      </w:r>
    </w:p>
    <w:p w:rsidR="0016168C" w:rsidRPr="005F34CB" w:rsidRDefault="0016168C" w:rsidP="005F34CB">
      <w:pPr>
        <w:spacing w:after="0"/>
        <w:ind w:left="-142" w:firstLine="709"/>
        <w:jc w:val="both"/>
        <w:rPr>
          <w:rFonts w:cstheme="minorHAnsi"/>
          <w:sz w:val="28"/>
          <w:szCs w:val="28"/>
        </w:rPr>
      </w:pPr>
    </w:p>
    <w:p w:rsidR="0016168C" w:rsidRPr="005F34CB" w:rsidRDefault="0016168C" w:rsidP="005F34CB">
      <w:pPr>
        <w:spacing w:after="0"/>
        <w:ind w:left="-142" w:firstLine="709"/>
        <w:jc w:val="both"/>
        <w:rPr>
          <w:rFonts w:cstheme="minorHAnsi"/>
          <w:sz w:val="28"/>
          <w:szCs w:val="28"/>
        </w:rPr>
      </w:pPr>
    </w:p>
    <w:p w:rsidR="0016168C" w:rsidRPr="005F34CB" w:rsidRDefault="0016168C" w:rsidP="005F34CB">
      <w:pPr>
        <w:ind w:left="-142" w:firstLine="709"/>
        <w:jc w:val="both"/>
        <w:rPr>
          <w:rFonts w:cstheme="minorHAnsi"/>
          <w:bCs/>
          <w:sz w:val="28"/>
          <w:szCs w:val="28"/>
        </w:rPr>
      </w:pPr>
      <w:r w:rsidRPr="005F34CB">
        <w:rPr>
          <w:rFonts w:cstheme="minorHAnsi"/>
          <w:sz w:val="28"/>
          <w:szCs w:val="28"/>
        </w:rPr>
        <w:t xml:space="preserve">В </w:t>
      </w:r>
      <w:r w:rsidRPr="005F34CB">
        <w:rPr>
          <w:rFonts w:cstheme="minorHAnsi"/>
          <w:bCs/>
          <w:sz w:val="28"/>
          <w:szCs w:val="28"/>
        </w:rPr>
        <w:t xml:space="preserve"> Профессионально-педагогическом колледже имени М.М.Меджидова </w:t>
      </w:r>
      <w:r w:rsidR="00B752C7" w:rsidRPr="005F34CB">
        <w:rPr>
          <w:rFonts w:cstheme="minorHAnsi"/>
          <w:bCs/>
          <w:sz w:val="28"/>
          <w:szCs w:val="28"/>
        </w:rPr>
        <w:t>проводится большая работа по профилакт</w:t>
      </w:r>
      <w:r w:rsidR="009C4EF0" w:rsidRPr="005F34CB">
        <w:rPr>
          <w:rFonts w:cstheme="minorHAnsi"/>
          <w:bCs/>
          <w:sz w:val="28"/>
          <w:szCs w:val="28"/>
        </w:rPr>
        <w:t xml:space="preserve">ике наркомании. Факторами риска </w:t>
      </w:r>
      <w:r w:rsidR="00B752C7" w:rsidRPr="005F34CB">
        <w:rPr>
          <w:rFonts w:cstheme="minorHAnsi"/>
          <w:bCs/>
          <w:sz w:val="28"/>
          <w:szCs w:val="28"/>
        </w:rPr>
        <w:t>являются</w:t>
      </w:r>
      <w:r w:rsidR="009C4EF0" w:rsidRPr="005F34CB">
        <w:rPr>
          <w:rFonts w:cstheme="minorHAnsi"/>
          <w:bCs/>
          <w:sz w:val="28"/>
          <w:szCs w:val="28"/>
        </w:rPr>
        <w:t>:</w:t>
      </w:r>
    </w:p>
    <w:p w:rsidR="00B752C7" w:rsidRPr="005F34CB" w:rsidRDefault="009C4EF0" w:rsidP="005F34CB">
      <w:pPr>
        <w:pStyle w:val="a3"/>
        <w:numPr>
          <w:ilvl w:val="0"/>
          <w:numId w:val="1"/>
        </w:numPr>
        <w:ind w:left="-142" w:firstLine="709"/>
        <w:jc w:val="both"/>
        <w:rPr>
          <w:rFonts w:cstheme="minorHAnsi"/>
          <w:bCs/>
          <w:sz w:val="28"/>
          <w:szCs w:val="28"/>
        </w:rPr>
      </w:pPr>
      <w:r w:rsidRPr="005F34CB">
        <w:rPr>
          <w:rFonts w:cstheme="minorHAnsi"/>
          <w:bCs/>
          <w:sz w:val="28"/>
          <w:szCs w:val="28"/>
        </w:rPr>
        <w:t>н</w:t>
      </w:r>
      <w:r w:rsidR="00B752C7" w:rsidRPr="005F34CB">
        <w:rPr>
          <w:rFonts w:cstheme="minorHAnsi"/>
          <w:bCs/>
          <w:sz w:val="28"/>
          <w:szCs w:val="28"/>
        </w:rPr>
        <w:t>еблагоприятный микроклимат в семье</w:t>
      </w:r>
      <w:r w:rsidRPr="005F34CB">
        <w:rPr>
          <w:rFonts w:cstheme="minorHAnsi"/>
          <w:bCs/>
          <w:sz w:val="28"/>
          <w:szCs w:val="28"/>
        </w:rPr>
        <w:t>;</w:t>
      </w:r>
    </w:p>
    <w:p w:rsidR="00B752C7" w:rsidRPr="005F34CB" w:rsidRDefault="009C4EF0" w:rsidP="005F34CB">
      <w:pPr>
        <w:pStyle w:val="a3"/>
        <w:numPr>
          <w:ilvl w:val="0"/>
          <w:numId w:val="1"/>
        </w:numPr>
        <w:ind w:left="-142" w:firstLine="709"/>
        <w:jc w:val="both"/>
        <w:rPr>
          <w:rFonts w:cstheme="minorHAnsi"/>
          <w:bCs/>
          <w:sz w:val="28"/>
          <w:szCs w:val="28"/>
        </w:rPr>
      </w:pPr>
      <w:r w:rsidRPr="005F34CB">
        <w:rPr>
          <w:rFonts w:cstheme="minorHAnsi"/>
          <w:bCs/>
          <w:sz w:val="28"/>
          <w:szCs w:val="28"/>
        </w:rPr>
        <w:t>р</w:t>
      </w:r>
      <w:r w:rsidR="00B752C7" w:rsidRPr="005F34CB">
        <w:rPr>
          <w:rFonts w:cstheme="minorHAnsi"/>
          <w:bCs/>
          <w:sz w:val="28"/>
          <w:szCs w:val="28"/>
        </w:rPr>
        <w:t>егулярное общение со сверстниками -  потребителями наркотиков</w:t>
      </w:r>
      <w:r w:rsidRPr="005F34CB">
        <w:rPr>
          <w:rFonts w:cstheme="minorHAnsi"/>
          <w:bCs/>
          <w:sz w:val="28"/>
          <w:szCs w:val="28"/>
        </w:rPr>
        <w:t>;</w:t>
      </w:r>
    </w:p>
    <w:p w:rsidR="00B752C7" w:rsidRPr="005F34CB" w:rsidRDefault="009C4EF0" w:rsidP="005F34CB">
      <w:pPr>
        <w:pStyle w:val="a3"/>
        <w:numPr>
          <w:ilvl w:val="0"/>
          <w:numId w:val="1"/>
        </w:numPr>
        <w:ind w:left="-142" w:firstLine="709"/>
        <w:jc w:val="both"/>
        <w:rPr>
          <w:rFonts w:cstheme="minorHAnsi"/>
          <w:bCs/>
          <w:sz w:val="28"/>
          <w:szCs w:val="28"/>
        </w:rPr>
      </w:pPr>
      <w:r w:rsidRPr="005F34CB">
        <w:rPr>
          <w:rFonts w:cstheme="minorHAnsi"/>
          <w:bCs/>
          <w:sz w:val="28"/>
          <w:szCs w:val="28"/>
        </w:rPr>
        <w:t>п</w:t>
      </w:r>
      <w:r w:rsidR="00B752C7" w:rsidRPr="005F34CB">
        <w:rPr>
          <w:rFonts w:cstheme="minorHAnsi"/>
          <w:bCs/>
          <w:sz w:val="28"/>
          <w:szCs w:val="28"/>
        </w:rPr>
        <w:t>сихическое давление сверстников</w:t>
      </w:r>
      <w:r w:rsidR="005F34CB">
        <w:rPr>
          <w:rFonts w:cstheme="minorHAnsi"/>
          <w:bCs/>
          <w:sz w:val="28"/>
          <w:szCs w:val="28"/>
        </w:rPr>
        <w:t>.</w:t>
      </w:r>
    </w:p>
    <w:p w:rsidR="00B752C7" w:rsidRPr="005F34CB" w:rsidRDefault="00810CA7" w:rsidP="005F34CB">
      <w:pPr>
        <w:pStyle w:val="a3"/>
        <w:ind w:left="-142" w:firstLine="709"/>
        <w:jc w:val="both"/>
        <w:rPr>
          <w:rFonts w:cstheme="minorHAnsi"/>
          <w:bCs/>
          <w:sz w:val="28"/>
          <w:szCs w:val="28"/>
        </w:rPr>
      </w:pPr>
      <w:r w:rsidRPr="005F34CB">
        <w:rPr>
          <w:rFonts w:cstheme="minorHAnsi"/>
          <w:bCs/>
          <w:sz w:val="28"/>
          <w:szCs w:val="28"/>
        </w:rPr>
        <w:t xml:space="preserve">     </w:t>
      </w:r>
      <w:r w:rsidR="00440351" w:rsidRPr="005F34CB">
        <w:rPr>
          <w:rFonts w:cstheme="minorHAnsi"/>
          <w:bCs/>
          <w:sz w:val="28"/>
          <w:szCs w:val="28"/>
        </w:rPr>
        <w:t xml:space="preserve">В связи с этим в колледже проводятся родительские собрания, индивидуальные беседы с родителями с </w:t>
      </w:r>
      <w:r w:rsidRPr="005F34CB">
        <w:rPr>
          <w:rFonts w:cstheme="minorHAnsi"/>
          <w:bCs/>
          <w:sz w:val="28"/>
          <w:szCs w:val="28"/>
        </w:rPr>
        <w:t>целью</w:t>
      </w:r>
      <w:r w:rsidR="00440351" w:rsidRPr="005F34CB">
        <w:rPr>
          <w:rFonts w:cstheme="minorHAnsi"/>
          <w:bCs/>
          <w:sz w:val="28"/>
          <w:szCs w:val="28"/>
        </w:rPr>
        <w:t xml:space="preserve">, чтобы в семье была стабильность, </w:t>
      </w:r>
      <w:r w:rsidR="005F34CB">
        <w:rPr>
          <w:rFonts w:cstheme="minorHAnsi"/>
          <w:bCs/>
          <w:sz w:val="28"/>
          <w:szCs w:val="28"/>
        </w:rPr>
        <w:t xml:space="preserve">установились </w:t>
      </w:r>
      <w:r w:rsidR="00440351" w:rsidRPr="005F34CB">
        <w:rPr>
          <w:rFonts w:cstheme="minorHAnsi"/>
          <w:bCs/>
          <w:sz w:val="28"/>
          <w:szCs w:val="28"/>
        </w:rPr>
        <w:t>доверительные отношения между родителями и детьми.</w:t>
      </w:r>
      <w:r w:rsidR="009C4EF0" w:rsidRPr="005F34CB">
        <w:rPr>
          <w:rFonts w:cstheme="minorHAnsi"/>
          <w:bCs/>
          <w:sz w:val="28"/>
          <w:szCs w:val="28"/>
        </w:rPr>
        <w:t xml:space="preserve"> </w:t>
      </w:r>
      <w:r w:rsidRPr="005F34CB">
        <w:rPr>
          <w:rFonts w:cstheme="minorHAnsi"/>
          <w:bCs/>
          <w:sz w:val="28"/>
          <w:szCs w:val="28"/>
        </w:rPr>
        <w:t xml:space="preserve"> </w:t>
      </w:r>
    </w:p>
    <w:p w:rsidR="009C4EF0" w:rsidRPr="005F34CB" w:rsidRDefault="00810CA7" w:rsidP="005F34CB">
      <w:pPr>
        <w:ind w:left="-142" w:firstLine="709"/>
        <w:jc w:val="both"/>
        <w:rPr>
          <w:rFonts w:cstheme="minorHAnsi"/>
          <w:sz w:val="28"/>
          <w:szCs w:val="28"/>
        </w:rPr>
      </w:pPr>
      <w:r w:rsidRPr="005F34CB">
        <w:rPr>
          <w:rFonts w:cstheme="minorHAnsi"/>
          <w:sz w:val="28"/>
          <w:szCs w:val="28"/>
        </w:rPr>
        <w:t>Кураторами учебных групп р</w:t>
      </w:r>
      <w:r w:rsidR="009C4EF0" w:rsidRPr="005F34CB">
        <w:rPr>
          <w:rFonts w:cstheme="minorHAnsi"/>
          <w:sz w:val="28"/>
          <w:szCs w:val="28"/>
        </w:rPr>
        <w:t>егулярно проводятся тематически</w:t>
      </w:r>
      <w:bookmarkStart w:id="0" w:name="_GoBack"/>
      <w:bookmarkEnd w:id="0"/>
      <w:r w:rsidR="009C4EF0" w:rsidRPr="005F34CB">
        <w:rPr>
          <w:rFonts w:cstheme="minorHAnsi"/>
          <w:sz w:val="28"/>
          <w:szCs w:val="28"/>
        </w:rPr>
        <w:t>е к</w:t>
      </w:r>
      <w:r w:rsidRPr="005F34CB">
        <w:rPr>
          <w:rFonts w:cstheme="minorHAnsi"/>
          <w:sz w:val="28"/>
          <w:szCs w:val="28"/>
        </w:rPr>
        <w:t>лассны</w:t>
      </w:r>
      <w:r w:rsidR="009C4EF0" w:rsidRPr="005F34CB">
        <w:rPr>
          <w:rFonts w:cstheme="minorHAnsi"/>
          <w:sz w:val="28"/>
          <w:szCs w:val="28"/>
        </w:rPr>
        <w:t xml:space="preserve">е часы с целью создания </w:t>
      </w:r>
      <w:proofErr w:type="spellStart"/>
      <w:r w:rsidR="009C4EF0" w:rsidRPr="005F34CB">
        <w:rPr>
          <w:rFonts w:cstheme="minorHAnsi"/>
          <w:sz w:val="28"/>
          <w:szCs w:val="28"/>
        </w:rPr>
        <w:t>антинарко</w:t>
      </w:r>
      <w:r w:rsidR="00FA6F25" w:rsidRPr="005F34CB">
        <w:rPr>
          <w:rFonts w:cstheme="minorHAnsi"/>
          <w:sz w:val="28"/>
          <w:szCs w:val="28"/>
        </w:rPr>
        <w:t>тической</w:t>
      </w:r>
      <w:proofErr w:type="spellEnd"/>
      <w:r w:rsidR="00FA6F25" w:rsidRPr="005F34CB">
        <w:rPr>
          <w:rFonts w:cstheme="minorHAnsi"/>
          <w:sz w:val="28"/>
          <w:szCs w:val="28"/>
        </w:rPr>
        <w:t xml:space="preserve"> </w:t>
      </w:r>
      <w:r w:rsidR="009C4EF0" w:rsidRPr="005F34CB">
        <w:rPr>
          <w:rFonts w:cstheme="minorHAnsi"/>
          <w:sz w:val="28"/>
          <w:szCs w:val="28"/>
        </w:rPr>
        <w:t xml:space="preserve"> настроенности в молодежной среде. </w:t>
      </w:r>
    </w:p>
    <w:p w:rsidR="00785C09" w:rsidRDefault="009C4EF0" w:rsidP="00785C09">
      <w:pPr>
        <w:ind w:left="-142" w:firstLine="709"/>
        <w:jc w:val="both"/>
        <w:rPr>
          <w:rFonts w:cstheme="minorHAnsi"/>
          <w:sz w:val="28"/>
          <w:szCs w:val="28"/>
        </w:rPr>
      </w:pPr>
      <w:r w:rsidRPr="005F34CB">
        <w:rPr>
          <w:rFonts w:cstheme="minorHAnsi"/>
          <w:sz w:val="28"/>
          <w:szCs w:val="28"/>
        </w:rPr>
        <w:t xml:space="preserve">Личностные особенности интеллекта и психики также играют немалую роль. Низкий уровень интеллекта, заниженная самооценка, неуверенность в себе, </w:t>
      </w:r>
      <w:r w:rsidR="001B1EFB" w:rsidRPr="005F34CB">
        <w:rPr>
          <w:rFonts w:cstheme="minorHAnsi"/>
          <w:sz w:val="28"/>
          <w:szCs w:val="28"/>
        </w:rPr>
        <w:t xml:space="preserve">отрицание социальных норм и ценностей также являются факторами риска. Поэтому  </w:t>
      </w:r>
      <w:r w:rsidR="00FA6F25" w:rsidRPr="005F34CB">
        <w:rPr>
          <w:rFonts w:cstheme="minorHAnsi"/>
          <w:sz w:val="28"/>
          <w:szCs w:val="28"/>
        </w:rPr>
        <w:t>в колледже проводится цикл мероприятий по повышению уровня интеллекта, адекватной самооценке,  осознанному соблюдению  социальных норм и правил поведения в обществе.</w:t>
      </w:r>
    </w:p>
    <w:p w:rsidR="005F34CB" w:rsidRPr="00785C09" w:rsidRDefault="005F34CB" w:rsidP="00785C09">
      <w:pPr>
        <w:ind w:left="-142" w:firstLine="709"/>
        <w:jc w:val="both"/>
        <w:rPr>
          <w:rFonts w:cstheme="minorHAnsi"/>
          <w:sz w:val="28"/>
          <w:szCs w:val="28"/>
        </w:rPr>
      </w:pPr>
      <w:r w:rsidRPr="00785C09">
        <w:rPr>
          <w:rFonts w:cstheme="minorHAnsi"/>
          <w:sz w:val="28"/>
          <w:szCs w:val="28"/>
        </w:rPr>
        <w:t xml:space="preserve">В колледже систематически проводятся Круглые столы с обсуждением актуальных вопросов современной жизни (знание и защита собственных прав, ценность семьи для современной молодежи, профилактика </w:t>
      </w:r>
      <w:proofErr w:type="spellStart"/>
      <w:r w:rsidRPr="00785C09">
        <w:rPr>
          <w:rFonts w:cstheme="minorHAnsi"/>
          <w:sz w:val="28"/>
          <w:szCs w:val="28"/>
        </w:rPr>
        <w:t>девиантного</w:t>
      </w:r>
      <w:proofErr w:type="spellEnd"/>
      <w:r w:rsidRPr="00785C09">
        <w:rPr>
          <w:rFonts w:cstheme="minorHAnsi"/>
          <w:sz w:val="28"/>
          <w:szCs w:val="28"/>
        </w:rPr>
        <w:t xml:space="preserve"> поведения, профилактика курения, наркомании и ВИЧ-инфекции и т.д.);</w:t>
      </w:r>
    </w:p>
    <w:p w:rsidR="005F34CB" w:rsidRPr="005F34CB" w:rsidRDefault="005F34CB" w:rsidP="005F34CB">
      <w:pPr>
        <w:tabs>
          <w:tab w:val="left" w:pos="0"/>
        </w:tabs>
        <w:spacing w:after="0"/>
        <w:ind w:left="-142" w:firstLine="709"/>
        <w:jc w:val="both"/>
        <w:rPr>
          <w:rFonts w:eastAsia="Times New Roman" w:cstheme="minorHAnsi"/>
          <w:sz w:val="28"/>
          <w:szCs w:val="28"/>
        </w:rPr>
      </w:pPr>
      <w:r w:rsidRPr="005F34CB">
        <w:rPr>
          <w:rFonts w:cstheme="minorHAnsi"/>
          <w:sz w:val="28"/>
          <w:szCs w:val="28"/>
        </w:rPr>
        <w:t>В марте 2019 года студенты колледжа  в возрасте от 15 лет и старше (420 человек) приняли участие в СПТ</w:t>
      </w:r>
      <w:r w:rsidRPr="005F34CB">
        <w:rPr>
          <w:rFonts w:eastAsia="Times New Roman" w:cstheme="minorHAnsi"/>
          <w:sz w:val="28"/>
          <w:szCs w:val="28"/>
        </w:rPr>
        <w:t xml:space="preserve"> (анкетировании  по профилактике  немедицинского потребления наркотических средств, психотропных и других токсических веществ)</w:t>
      </w:r>
      <w:r w:rsidRPr="005F34CB">
        <w:rPr>
          <w:rFonts w:cstheme="minorHAnsi"/>
          <w:sz w:val="28"/>
          <w:szCs w:val="28"/>
        </w:rPr>
        <w:t xml:space="preserve">, ответили на вопросы анкеты </w:t>
      </w:r>
      <w:r w:rsidRPr="005F34CB">
        <w:rPr>
          <w:rFonts w:cstheme="minorHAnsi"/>
          <w:sz w:val="28"/>
          <w:szCs w:val="28"/>
          <w:shd w:val="clear" w:color="auto" w:fill="FFFFFF"/>
        </w:rPr>
        <w:t xml:space="preserve">«Отношение к употреблению </w:t>
      </w:r>
      <w:proofErr w:type="spellStart"/>
      <w:r w:rsidRPr="005F34CB">
        <w:rPr>
          <w:rFonts w:cstheme="minorHAnsi"/>
          <w:sz w:val="28"/>
          <w:szCs w:val="28"/>
          <w:shd w:val="clear" w:color="auto" w:fill="FFFFFF"/>
        </w:rPr>
        <w:t>психоактивных</w:t>
      </w:r>
      <w:proofErr w:type="spellEnd"/>
      <w:r w:rsidRPr="005F34CB">
        <w:rPr>
          <w:rFonts w:cstheme="minorHAnsi"/>
          <w:sz w:val="28"/>
          <w:szCs w:val="28"/>
          <w:shd w:val="clear" w:color="auto" w:fill="FFFFFF"/>
        </w:rPr>
        <w:t xml:space="preserve"> веществ».</w:t>
      </w:r>
    </w:p>
    <w:p w:rsidR="00AC54A0" w:rsidRPr="00785C09" w:rsidRDefault="005F34CB" w:rsidP="00785C09">
      <w:pPr>
        <w:spacing w:after="0"/>
        <w:ind w:left="-142" w:firstLine="709"/>
        <w:jc w:val="both"/>
        <w:rPr>
          <w:rFonts w:cstheme="minorHAnsi"/>
          <w:sz w:val="28"/>
          <w:szCs w:val="28"/>
          <w:shd w:val="clear" w:color="auto" w:fill="FFFFFF"/>
        </w:rPr>
      </w:pPr>
      <w:r w:rsidRPr="005F34CB">
        <w:rPr>
          <w:rFonts w:cstheme="minorHAnsi"/>
          <w:sz w:val="28"/>
          <w:szCs w:val="28"/>
          <w:shd w:val="clear" w:color="auto" w:fill="FFFFFF"/>
        </w:rPr>
        <w:t xml:space="preserve">В колледже </w:t>
      </w:r>
      <w:proofErr w:type="gramStart"/>
      <w:r w:rsidRPr="005F34CB">
        <w:rPr>
          <w:rFonts w:cstheme="minorHAnsi"/>
          <w:sz w:val="28"/>
          <w:szCs w:val="28"/>
          <w:shd w:val="clear" w:color="auto" w:fill="FFFFFF"/>
        </w:rPr>
        <w:t>созданы</w:t>
      </w:r>
      <w:proofErr w:type="gramEnd"/>
      <w:r w:rsidRPr="005F34CB">
        <w:rPr>
          <w:rFonts w:cstheme="minorHAnsi"/>
          <w:sz w:val="28"/>
          <w:szCs w:val="28"/>
          <w:shd w:val="clear" w:color="auto" w:fill="FFFFFF"/>
        </w:rPr>
        <w:t xml:space="preserve"> и успешно работают: Совет по профилактике правонарушений, </w:t>
      </w:r>
      <w:r w:rsidR="00785C09" w:rsidRPr="005F34CB">
        <w:rPr>
          <w:rFonts w:cstheme="minorHAnsi"/>
          <w:sz w:val="28"/>
          <w:szCs w:val="28"/>
          <w:shd w:val="clear" w:color="auto" w:fill="FFFFFF"/>
        </w:rPr>
        <w:t xml:space="preserve">Совет девушек, </w:t>
      </w:r>
      <w:r w:rsidRPr="005F34CB">
        <w:rPr>
          <w:rFonts w:cstheme="minorHAnsi"/>
          <w:sz w:val="28"/>
          <w:szCs w:val="28"/>
          <w:shd w:val="clear" w:color="auto" w:fill="FFFFFF"/>
        </w:rPr>
        <w:t xml:space="preserve">Молодежный центр, которые совместно с </w:t>
      </w:r>
      <w:r w:rsidRPr="005F34CB">
        <w:rPr>
          <w:rFonts w:cstheme="minorHAnsi"/>
          <w:sz w:val="28"/>
          <w:szCs w:val="28"/>
          <w:shd w:val="clear" w:color="auto" w:fill="FFFFFF"/>
        </w:rPr>
        <w:lastRenderedPageBreak/>
        <w:t>администрацией колледжа, комитетом по делам молодежи, отделом культуры администрации города Избербаша  занимаются пропагандой здорового образа жизни, развитием спорта, профилактикой асоциальных проявлений в подростковой среде, поддержкой социальных инициатив молодежи.</w:t>
      </w:r>
    </w:p>
    <w:p w:rsidR="004A067B" w:rsidRDefault="00F9648A" w:rsidP="005F34CB">
      <w:pPr>
        <w:spacing w:after="0"/>
        <w:ind w:left="-142" w:firstLine="709"/>
        <w:jc w:val="both"/>
        <w:rPr>
          <w:rFonts w:cstheme="minorHAnsi"/>
          <w:sz w:val="28"/>
          <w:szCs w:val="28"/>
          <w:shd w:val="clear" w:color="auto" w:fill="FFFFFF"/>
        </w:rPr>
      </w:pPr>
      <w:r w:rsidRPr="005F34CB">
        <w:rPr>
          <w:rFonts w:cstheme="minorHAnsi"/>
          <w:sz w:val="28"/>
          <w:szCs w:val="28"/>
          <w:shd w:val="clear" w:color="auto" w:fill="FFFFFF"/>
        </w:rPr>
        <w:t xml:space="preserve">На классных часах  были показаны видеофрагменты, наглядно демонстрирующие губительное воздействие употребления наркотиков на организм человека, проводились беседы о вреде </w:t>
      </w:r>
      <w:proofErr w:type="spellStart"/>
      <w:r w:rsidRPr="005F34CB">
        <w:rPr>
          <w:rFonts w:cstheme="minorHAnsi"/>
          <w:sz w:val="28"/>
          <w:szCs w:val="28"/>
          <w:shd w:val="clear" w:color="auto" w:fill="FFFFFF"/>
        </w:rPr>
        <w:t>спайсов</w:t>
      </w:r>
      <w:proofErr w:type="spellEnd"/>
      <w:r w:rsidRPr="005F34CB">
        <w:rPr>
          <w:rFonts w:cstheme="minorHAnsi"/>
          <w:sz w:val="28"/>
          <w:szCs w:val="28"/>
          <w:shd w:val="clear" w:color="auto" w:fill="FFFFFF"/>
        </w:rPr>
        <w:t xml:space="preserve"> и других курительных смесей. Студенты колледжа приняли участие во Всероссийской </w:t>
      </w:r>
      <w:proofErr w:type="spellStart"/>
      <w:r w:rsidRPr="005F34CB">
        <w:rPr>
          <w:rFonts w:cstheme="minorHAnsi"/>
          <w:sz w:val="28"/>
          <w:szCs w:val="28"/>
          <w:shd w:val="clear" w:color="auto" w:fill="FFFFFF"/>
        </w:rPr>
        <w:t>антинаркотической</w:t>
      </w:r>
      <w:proofErr w:type="spellEnd"/>
      <w:r w:rsidRPr="005F34CB">
        <w:rPr>
          <w:rFonts w:cstheme="minorHAnsi"/>
          <w:sz w:val="28"/>
          <w:szCs w:val="28"/>
          <w:shd w:val="clear" w:color="auto" w:fill="FFFFFF"/>
        </w:rPr>
        <w:t xml:space="preserve"> акции «Сообщи, где торгуют смертью»</w:t>
      </w:r>
      <w:r w:rsidR="007B18C7" w:rsidRPr="005F34CB">
        <w:rPr>
          <w:rFonts w:cstheme="minorHAnsi"/>
          <w:sz w:val="28"/>
          <w:szCs w:val="28"/>
          <w:shd w:val="clear" w:color="auto" w:fill="FFFFFF"/>
        </w:rPr>
        <w:t xml:space="preserve">. Силами медработника </w:t>
      </w:r>
      <w:r w:rsidR="00BD463C" w:rsidRPr="005F34CB">
        <w:rPr>
          <w:rFonts w:cstheme="minorHAnsi"/>
          <w:sz w:val="28"/>
          <w:szCs w:val="28"/>
          <w:shd w:val="clear" w:color="auto" w:fill="FFFFFF"/>
        </w:rPr>
        <w:t xml:space="preserve">среди студентов нового набора </w:t>
      </w:r>
      <w:r w:rsidR="007B18C7" w:rsidRPr="005F34CB">
        <w:rPr>
          <w:rFonts w:cstheme="minorHAnsi"/>
          <w:sz w:val="28"/>
          <w:szCs w:val="28"/>
          <w:shd w:val="clear" w:color="auto" w:fill="FFFFFF"/>
        </w:rPr>
        <w:t>был проведен  Час здоровья «Беда зовется наркоманией». Психолог колледжа провела тренинг по здоровому образу жизни «Будущее без наркотиков».</w:t>
      </w:r>
      <w:r w:rsidR="004A067B" w:rsidRPr="005F34CB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5F34CB">
        <w:rPr>
          <w:rFonts w:cstheme="minorHAnsi"/>
          <w:sz w:val="28"/>
          <w:szCs w:val="28"/>
          <w:shd w:val="clear" w:color="auto" w:fill="FFFFFF"/>
        </w:rPr>
        <w:t>В колледже оформлен</w:t>
      </w:r>
      <w:r w:rsidR="004A067B" w:rsidRPr="005F34CB">
        <w:rPr>
          <w:rFonts w:cstheme="minorHAnsi"/>
          <w:sz w:val="28"/>
          <w:szCs w:val="28"/>
          <w:shd w:val="clear" w:color="auto" w:fill="FFFFFF"/>
        </w:rPr>
        <w:t xml:space="preserve"> угол</w:t>
      </w:r>
      <w:r w:rsidRPr="005F34CB">
        <w:rPr>
          <w:rFonts w:cstheme="minorHAnsi"/>
          <w:sz w:val="28"/>
          <w:szCs w:val="28"/>
          <w:shd w:val="clear" w:color="auto" w:fill="FFFFFF"/>
        </w:rPr>
        <w:t>ок</w:t>
      </w:r>
      <w:r w:rsidR="004A067B" w:rsidRPr="005F34CB">
        <w:rPr>
          <w:rFonts w:cstheme="minorHAnsi"/>
          <w:sz w:val="28"/>
          <w:szCs w:val="28"/>
          <w:shd w:val="clear" w:color="auto" w:fill="FFFFFF"/>
        </w:rPr>
        <w:t xml:space="preserve"> «Советы подросткам по профилактике вредных привычек». </w:t>
      </w:r>
    </w:p>
    <w:p w:rsidR="005F34CB" w:rsidRPr="005F34CB" w:rsidRDefault="005F34CB" w:rsidP="00785C09">
      <w:pPr>
        <w:spacing w:after="0"/>
        <w:ind w:left="-142" w:firstLine="709"/>
        <w:jc w:val="both"/>
        <w:rPr>
          <w:rFonts w:cstheme="minorHAnsi"/>
          <w:sz w:val="28"/>
          <w:szCs w:val="28"/>
          <w:shd w:val="clear" w:color="auto" w:fill="FFFFFF"/>
        </w:rPr>
      </w:pPr>
      <w:r w:rsidRPr="005F34CB">
        <w:rPr>
          <w:rFonts w:cstheme="minorHAnsi"/>
          <w:sz w:val="28"/>
          <w:szCs w:val="28"/>
          <w:shd w:val="clear" w:color="auto" w:fill="FFFFFF"/>
        </w:rPr>
        <w:t>В целях массового вовлечения студентов  в спортивную жизнь колледжа в календарном плане спортивно-массовых мероприятий в 2018-2019 году запланированы и проведены  мероприятия по 13 видам спорта (</w:t>
      </w:r>
      <w:hyperlink r:id="rId5" w:tooltip="Гиревой спорт" w:history="1">
        <w:r w:rsidRPr="005F34CB">
          <w:rPr>
            <w:rStyle w:val="a4"/>
            <w:rFonts w:cstheme="minorHAnsi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гиревой спорт</w:t>
        </w:r>
      </w:hyperlink>
      <w:r w:rsidRPr="005F34CB">
        <w:rPr>
          <w:rFonts w:cstheme="minorHAnsi"/>
          <w:sz w:val="28"/>
          <w:szCs w:val="28"/>
          <w:shd w:val="clear" w:color="auto" w:fill="FFFFFF"/>
        </w:rPr>
        <w:t>, легкая атлетика, </w:t>
      </w:r>
      <w:r w:rsidRPr="005F34CB">
        <w:rPr>
          <w:rFonts w:cstheme="minorHAnsi"/>
          <w:sz w:val="28"/>
          <w:szCs w:val="28"/>
        </w:rPr>
        <w:t>армрестлинг</w:t>
      </w:r>
      <w:r w:rsidR="00785C09">
        <w:rPr>
          <w:rFonts w:cstheme="minorHAnsi"/>
          <w:sz w:val="28"/>
          <w:szCs w:val="28"/>
          <w:shd w:val="clear" w:color="auto" w:fill="FFFFFF"/>
        </w:rPr>
        <w:t xml:space="preserve">, </w:t>
      </w:r>
      <w:r w:rsidRPr="005F34CB">
        <w:rPr>
          <w:rFonts w:cstheme="minorHAnsi"/>
          <w:sz w:val="28"/>
          <w:szCs w:val="28"/>
          <w:shd w:val="clear" w:color="auto" w:fill="FFFFFF"/>
        </w:rPr>
        <w:t>мини-футбол, футбол, </w:t>
      </w:r>
      <w:hyperlink r:id="rId6" w:tooltip="Баскетбол" w:history="1">
        <w:r w:rsidRPr="005F34CB">
          <w:rPr>
            <w:rStyle w:val="a4"/>
            <w:rFonts w:cstheme="minorHAnsi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баскетбол</w:t>
        </w:r>
      </w:hyperlink>
      <w:r w:rsidRPr="005F34CB">
        <w:rPr>
          <w:rFonts w:cstheme="minorHAnsi"/>
          <w:sz w:val="28"/>
          <w:szCs w:val="28"/>
          <w:shd w:val="clear" w:color="auto" w:fill="FFFFFF"/>
        </w:rPr>
        <w:t>, волейбол, шахматы, шашки, стрельба, настольный теннис, </w:t>
      </w:r>
      <w:proofErr w:type="spellStart"/>
      <w:r w:rsidRPr="00785C09">
        <w:rPr>
          <w:rFonts w:cstheme="minorHAnsi"/>
          <w:sz w:val="28"/>
          <w:szCs w:val="28"/>
        </w:rPr>
        <w:fldChar w:fldCharType="begin"/>
      </w:r>
      <w:r w:rsidRPr="00785C09">
        <w:rPr>
          <w:rFonts w:cstheme="minorHAnsi"/>
          <w:sz w:val="28"/>
          <w:szCs w:val="28"/>
        </w:rPr>
        <w:instrText xml:space="preserve"> HYPERLINK "https://pandia.ru/text/category/darts/" \o "Дартс" </w:instrText>
      </w:r>
      <w:r w:rsidRPr="00785C09">
        <w:rPr>
          <w:rFonts w:cstheme="minorHAnsi"/>
          <w:sz w:val="28"/>
          <w:szCs w:val="28"/>
        </w:rPr>
        <w:fldChar w:fldCharType="separate"/>
      </w:r>
      <w:r w:rsidRPr="00785C09">
        <w:rPr>
          <w:rStyle w:val="a4"/>
          <w:rFonts w:cstheme="minorHAnsi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дартс</w:t>
      </w:r>
      <w:proofErr w:type="spellEnd"/>
      <w:r w:rsidRPr="00785C09">
        <w:rPr>
          <w:rFonts w:cstheme="minorHAnsi"/>
          <w:sz w:val="28"/>
          <w:szCs w:val="28"/>
        </w:rPr>
        <w:fldChar w:fldCharType="end"/>
      </w:r>
      <w:r w:rsidRPr="00785C09">
        <w:rPr>
          <w:rFonts w:cstheme="minorHAnsi"/>
          <w:sz w:val="28"/>
          <w:szCs w:val="28"/>
          <w:shd w:val="clear" w:color="auto" w:fill="FFFFFF"/>
        </w:rPr>
        <w:t>,</w:t>
      </w:r>
      <w:r w:rsidRPr="005F34CB">
        <w:rPr>
          <w:rFonts w:cstheme="minorHAnsi"/>
          <w:sz w:val="28"/>
          <w:szCs w:val="28"/>
          <w:shd w:val="clear" w:color="auto" w:fill="FFFFFF"/>
        </w:rPr>
        <w:t xml:space="preserve"> теннис).</w:t>
      </w:r>
      <w:r w:rsidR="00623378">
        <w:rPr>
          <w:rFonts w:cstheme="minorHAnsi"/>
          <w:sz w:val="28"/>
          <w:szCs w:val="28"/>
          <w:shd w:val="clear" w:color="auto" w:fill="FFFFFF"/>
        </w:rPr>
        <w:t xml:space="preserve"> Около 60% </w:t>
      </w:r>
      <w:proofErr w:type="gramStart"/>
      <w:r w:rsidR="00623378">
        <w:rPr>
          <w:rFonts w:cstheme="minorHAnsi"/>
          <w:sz w:val="28"/>
          <w:szCs w:val="28"/>
          <w:shd w:val="clear" w:color="auto" w:fill="FFFFFF"/>
        </w:rPr>
        <w:t>обучающихся</w:t>
      </w:r>
      <w:proofErr w:type="gramEnd"/>
      <w:r w:rsidR="00623378">
        <w:rPr>
          <w:rFonts w:cstheme="minorHAnsi"/>
          <w:sz w:val="28"/>
          <w:szCs w:val="28"/>
          <w:shd w:val="clear" w:color="auto" w:fill="FFFFFF"/>
        </w:rPr>
        <w:t xml:space="preserve"> посещают спортивные секции и кружки по интересам.</w:t>
      </w:r>
    </w:p>
    <w:p w:rsidR="00357BEE" w:rsidRPr="005F34CB" w:rsidRDefault="007B18C7" w:rsidP="005F34CB">
      <w:pPr>
        <w:spacing w:after="0"/>
        <w:ind w:left="-142" w:firstLine="709"/>
        <w:jc w:val="both"/>
        <w:rPr>
          <w:rFonts w:cstheme="minorHAnsi"/>
          <w:sz w:val="28"/>
          <w:szCs w:val="28"/>
          <w:shd w:val="clear" w:color="auto" w:fill="FFFFFF"/>
        </w:rPr>
      </w:pPr>
      <w:r w:rsidRPr="005F34CB">
        <w:rPr>
          <w:rFonts w:cstheme="minorHAnsi"/>
          <w:sz w:val="28"/>
          <w:szCs w:val="28"/>
          <w:shd w:val="clear" w:color="auto" w:fill="FFFFFF"/>
        </w:rPr>
        <w:t>На сайте колледжа</w:t>
      </w:r>
      <w:r w:rsidR="004A067B" w:rsidRPr="005F34CB">
        <w:rPr>
          <w:rFonts w:cstheme="minorHAnsi"/>
          <w:sz w:val="28"/>
          <w:szCs w:val="28"/>
          <w:shd w:val="clear" w:color="auto" w:fill="FFFFFF"/>
        </w:rPr>
        <w:t xml:space="preserve"> в течение </w:t>
      </w:r>
      <w:r w:rsidRPr="005F34CB">
        <w:rPr>
          <w:rFonts w:cstheme="minorHAnsi"/>
          <w:sz w:val="28"/>
          <w:szCs w:val="28"/>
          <w:shd w:val="clear" w:color="auto" w:fill="FFFFFF"/>
        </w:rPr>
        <w:t xml:space="preserve">года была размещена  информация о проведенных </w:t>
      </w:r>
      <w:r w:rsidR="004A067B" w:rsidRPr="005F34CB">
        <w:rPr>
          <w:rFonts w:cstheme="minorHAnsi"/>
          <w:sz w:val="28"/>
          <w:szCs w:val="28"/>
          <w:shd w:val="clear" w:color="auto" w:fill="FFFFFF"/>
        </w:rPr>
        <w:t xml:space="preserve"> мероприятиях</w:t>
      </w:r>
      <w:r w:rsidR="0092488F" w:rsidRPr="005F34CB">
        <w:rPr>
          <w:rFonts w:cstheme="minorHAnsi"/>
          <w:sz w:val="28"/>
          <w:szCs w:val="28"/>
          <w:shd w:val="clear" w:color="auto" w:fill="FFFFFF"/>
        </w:rPr>
        <w:t>:</w:t>
      </w:r>
    </w:p>
    <w:p w:rsidR="00357BEE" w:rsidRPr="005F34CB" w:rsidRDefault="00785C09" w:rsidP="00785C09">
      <w:pPr>
        <w:pStyle w:val="a3"/>
        <w:numPr>
          <w:ilvl w:val="0"/>
          <w:numId w:val="4"/>
        </w:numPr>
        <w:spacing w:after="0"/>
        <w:ind w:left="567" w:firstLine="0"/>
        <w:jc w:val="both"/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357BEE" w:rsidRPr="005F34CB">
        <w:rPr>
          <w:rFonts w:cstheme="minorHAnsi"/>
          <w:sz w:val="28"/>
          <w:szCs w:val="28"/>
          <w:shd w:val="clear" w:color="auto" w:fill="FFFFFF"/>
        </w:rPr>
        <w:t>30 ноября в</w:t>
      </w:r>
      <w:r>
        <w:rPr>
          <w:rFonts w:cstheme="minorHAnsi"/>
          <w:sz w:val="28"/>
          <w:szCs w:val="28"/>
          <w:shd w:val="clear" w:color="auto" w:fill="FFFFFF"/>
        </w:rPr>
        <w:t xml:space="preserve"> актовом зале колледжа</w:t>
      </w:r>
      <w:r w:rsidR="00357BEE" w:rsidRPr="005F34CB">
        <w:rPr>
          <w:rFonts w:cstheme="minorHAnsi"/>
          <w:sz w:val="28"/>
          <w:szCs w:val="28"/>
          <w:shd w:val="clear" w:color="auto" w:fill="FFFFFF"/>
        </w:rPr>
        <w:t xml:space="preserve"> состоялась встреча с представителями </w:t>
      </w:r>
      <w:proofErr w:type="spellStart"/>
      <w:r w:rsidR="00357BEE" w:rsidRPr="005F34CB">
        <w:rPr>
          <w:rFonts w:cstheme="minorHAnsi"/>
          <w:sz w:val="28"/>
          <w:szCs w:val="28"/>
          <w:shd w:val="clear" w:color="auto" w:fill="FFFFFF"/>
        </w:rPr>
        <w:t>Роспотребнадзора</w:t>
      </w:r>
      <w:proofErr w:type="spellEnd"/>
      <w:r w:rsidR="00357BEE" w:rsidRPr="005F34CB">
        <w:rPr>
          <w:rFonts w:cstheme="minorHAnsi"/>
          <w:sz w:val="28"/>
          <w:szCs w:val="28"/>
          <w:shd w:val="clear" w:color="auto" w:fill="FFFFFF"/>
        </w:rPr>
        <w:t xml:space="preserve">. В преддверии Международного дня борьбы со </w:t>
      </w:r>
      <w:proofErr w:type="spellStart"/>
      <w:r w:rsidR="00357BEE" w:rsidRPr="005F34CB">
        <w:rPr>
          <w:rFonts w:cstheme="minorHAnsi"/>
          <w:sz w:val="28"/>
          <w:szCs w:val="28"/>
          <w:shd w:val="clear" w:color="auto" w:fill="FFFFFF"/>
        </w:rPr>
        <w:t>СПИДом</w:t>
      </w:r>
      <w:proofErr w:type="spellEnd"/>
      <w:r w:rsidR="00357BEE" w:rsidRPr="005F34CB">
        <w:rPr>
          <w:rFonts w:cstheme="minorHAnsi"/>
          <w:sz w:val="28"/>
          <w:szCs w:val="28"/>
          <w:shd w:val="clear" w:color="auto" w:fill="FFFFFF"/>
        </w:rPr>
        <w:t xml:space="preserve"> беседа была посвящена вопросам профилактики синдрома иммунодефицита</w:t>
      </w:r>
      <w:r>
        <w:rPr>
          <w:rFonts w:cstheme="minorHAnsi"/>
          <w:sz w:val="28"/>
          <w:szCs w:val="28"/>
          <w:shd w:val="clear" w:color="auto" w:fill="FFFFFF"/>
        </w:rPr>
        <w:t>;</w:t>
      </w:r>
    </w:p>
    <w:p w:rsidR="00357BEE" w:rsidRPr="00785C09" w:rsidRDefault="00785C09" w:rsidP="005F34CB">
      <w:pPr>
        <w:pStyle w:val="a3"/>
        <w:numPr>
          <w:ilvl w:val="0"/>
          <w:numId w:val="3"/>
        </w:numPr>
        <w:spacing w:after="0"/>
        <w:ind w:left="-142" w:firstLine="709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eastAsia="Times New Roman" w:cstheme="minorHAnsi"/>
          <w:kern w:val="36"/>
          <w:sz w:val="28"/>
          <w:szCs w:val="28"/>
          <w:lang w:eastAsia="ru-RU"/>
        </w:rPr>
        <w:t xml:space="preserve"> </w:t>
      </w:r>
      <w:r w:rsidR="00357BEE" w:rsidRPr="00785C09">
        <w:rPr>
          <w:rFonts w:eastAsia="Times New Roman" w:cstheme="minorHAnsi"/>
          <w:kern w:val="36"/>
          <w:sz w:val="28"/>
          <w:szCs w:val="28"/>
          <w:lang w:eastAsia="ru-RU"/>
        </w:rPr>
        <w:t>Выбор в пользу жизни</w:t>
      </w:r>
      <w:r w:rsidR="00623378">
        <w:rPr>
          <w:rFonts w:eastAsia="Times New Roman" w:cstheme="minorHAnsi"/>
          <w:kern w:val="36"/>
          <w:sz w:val="28"/>
          <w:szCs w:val="28"/>
          <w:lang w:eastAsia="ru-RU"/>
        </w:rPr>
        <w:t>.</w:t>
      </w:r>
    </w:p>
    <w:p w:rsidR="0092488F" w:rsidRPr="005F34CB" w:rsidRDefault="00357BEE" w:rsidP="00785C09">
      <w:pPr>
        <w:shd w:val="clear" w:color="auto" w:fill="FFFFFF"/>
        <w:spacing w:after="0"/>
        <w:ind w:left="-142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357BEE">
        <w:rPr>
          <w:rFonts w:eastAsia="Times New Roman" w:cstheme="minorHAnsi"/>
          <w:sz w:val="28"/>
          <w:szCs w:val="28"/>
          <w:lang w:eastAsia="ru-RU"/>
        </w:rPr>
        <w:t>Профилактика наркомании в учебных заведениях помогает устранить «поведение риска» в подростковой среде, предупредить приобщение к наркотикам и сформировать позитивные ценности.</w:t>
      </w:r>
      <w:r w:rsidR="00785C0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357BEE">
        <w:rPr>
          <w:rFonts w:eastAsia="Times New Roman" w:cstheme="minorHAnsi"/>
          <w:sz w:val="28"/>
          <w:szCs w:val="28"/>
          <w:lang w:eastAsia="ru-RU"/>
        </w:rPr>
        <w:t>О том, как распознать наркотическую зависимость и не оказаться в оковах этого недуга, говорили со студентами колледжа представители </w:t>
      </w:r>
      <w:r w:rsidRPr="005F34CB">
        <w:rPr>
          <w:rFonts w:eastAsia="Times New Roman" w:cstheme="minorHAnsi"/>
          <w:bCs/>
          <w:sz w:val="28"/>
          <w:szCs w:val="28"/>
          <w:lang w:eastAsia="ru-RU"/>
        </w:rPr>
        <w:t> </w:t>
      </w:r>
      <w:r w:rsidRPr="00357BEE">
        <w:rPr>
          <w:rFonts w:eastAsia="Times New Roman" w:cstheme="minorHAnsi"/>
          <w:sz w:val="28"/>
          <w:szCs w:val="28"/>
          <w:lang w:eastAsia="ru-RU"/>
        </w:rPr>
        <w:t>Центра социальной адаптации «Вера».</w:t>
      </w:r>
      <w:r w:rsidR="00785C0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357BEE">
        <w:rPr>
          <w:rFonts w:eastAsia="Times New Roman" w:cstheme="minorHAnsi"/>
          <w:sz w:val="28"/>
          <w:szCs w:val="28"/>
          <w:lang w:eastAsia="ru-RU"/>
        </w:rPr>
        <w:t xml:space="preserve">Представители Центра </w:t>
      </w:r>
      <w:proofErr w:type="spellStart"/>
      <w:r w:rsidRPr="00357BEE">
        <w:rPr>
          <w:rFonts w:eastAsia="Times New Roman" w:cstheme="minorHAnsi"/>
          <w:sz w:val="28"/>
          <w:szCs w:val="28"/>
          <w:lang w:eastAsia="ru-RU"/>
        </w:rPr>
        <w:t>Мурад</w:t>
      </w:r>
      <w:proofErr w:type="spellEnd"/>
      <w:r w:rsidRPr="00357BEE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357BEE">
        <w:rPr>
          <w:rFonts w:eastAsia="Times New Roman" w:cstheme="minorHAnsi"/>
          <w:sz w:val="28"/>
          <w:szCs w:val="28"/>
          <w:lang w:eastAsia="ru-RU"/>
        </w:rPr>
        <w:t>Алиевич</w:t>
      </w:r>
      <w:proofErr w:type="spellEnd"/>
      <w:r w:rsidRPr="00357BEE">
        <w:rPr>
          <w:rFonts w:eastAsia="Times New Roman" w:cstheme="minorHAnsi"/>
          <w:sz w:val="28"/>
          <w:szCs w:val="28"/>
          <w:lang w:eastAsia="ru-RU"/>
        </w:rPr>
        <w:t xml:space="preserve"> и </w:t>
      </w:r>
      <w:proofErr w:type="spellStart"/>
      <w:r w:rsidRPr="00357BEE">
        <w:rPr>
          <w:rFonts w:eastAsia="Times New Roman" w:cstheme="minorHAnsi"/>
          <w:sz w:val="28"/>
          <w:szCs w:val="28"/>
          <w:lang w:eastAsia="ru-RU"/>
        </w:rPr>
        <w:t>Сияна</w:t>
      </w:r>
      <w:proofErr w:type="spellEnd"/>
      <w:r w:rsidRPr="00357BEE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357BEE">
        <w:rPr>
          <w:rFonts w:eastAsia="Times New Roman" w:cstheme="minorHAnsi"/>
          <w:sz w:val="28"/>
          <w:szCs w:val="28"/>
          <w:lang w:eastAsia="ru-RU"/>
        </w:rPr>
        <w:t>Джамалутдиновна</w:t>
      </w:r>
      <w:proofErr w:type="spellEnd"/>
      <w:r w:rsidRPr="00357BEE">
        <w:rPr>
          <w:rFonts w:eastAsia="Times New Roman" w:cstheme="minorHAnsi"/>
          <w:sz w:val="28"/>
          <w:szCs w:val="28"/>
          <w:lang w:eastAsia="ru-RU"/>
        </w:rPr>
        <w:t xml:space="preserve"> рассказали, как можно избавиться от зависимости при помощи  программы</w:t>
      </w:r>
      <w:r w:rsidRPr="005F34CB">
        <w:rPr>
          <w:rFonts w:eastAsia="Times New Roman" w:cstheme="minorHAnsi"/>
          <w:bCs/>
          <w:sz w:val="28"/>
          <w:szCs w:val="28"/>
          <w:lang w:eastAsia="ru-RU"/>
        </w:rPr>
        <w:t> </w:t>
      </w:r>
      <w:r w:rsidRPr="00357BEE">
        <w:rPr>
          <w:rFonts w:eastAsia="Times New Roman" w:cstheme="minorHAnsi"/>
          <w:sz w:val="28"/>
          <w:szCs w:val="28"/>
          <w:lang w:eastAsia="ru-RU"/>
        </w:rPr>
        <w:t>«12 шагов» и «</w:t>
      </w:r>
      <w:proofErr w:type="spellStart"/>
      <w:r w:rsidRPr="00357BEE">
        <w:rPr>
          <w:rFonts w:eastAsia="Times New Roman" w:cstheme="minorHAnsi"/>
          <w:sz w:val="28"/>
          <w:szCs w:val="28"/>
          <w:lang w:eastAsia="ru-RU"/>
        </w:rPr>
        <w:t>Минессота</w:t>
      </w:r>
      <w:proofErr w:type="spellEnd"/>
      <w:r w:rsidRPr="00357BEE">
        <w:rPr>
          <w:rFonts w:eastAsia="Times New Roman" w:cstheme="minorHAnsi"/>
          <w:sz w:val="28"/>
          <w:szCs w:val="28"/>
          <w:lang w:eastAsia="ru-RU"/>
        </w:rPr>
        <w:t xml:space="preserve">», которые известны во всем мире и доказали свою эффективность в избавлении зависимостей разного характера. С помощью этих </w:t>
      </w:r>
      <w:proofErr w:type="gramStart"/>
      <w:r w:rsidRPr="00357BEE">
        <w:rPr>
          <w:rFonts w:eastAsia="Times New Roman" w:cstheme="minorHAnsi"/>
          <w:sz w:val="28"/>
          <w:szCs w:val="28"/>
          <w:lang w:eastAsia="ru-RU"/>
        </w:rPr>
        <w:t>программ</w:t>
      </w:r>
      <w:proofErr w:type="gramEnd"/>
      <w:r w:rsidRPr="00357BEE">
        <w:rPr>
          <w:rFonts w:eastAsia="Times New Roman" w:cstheme="minorHAnsi"/>
          <w:sz w:val="28"/>
          <w:szCs w:val="28"/>
          <w:lang w:eastAsia="ru-RU"/>
        </w:rPr>
        <w:t xml:space="preserve">  возможно подарить пациенткам Веру в </w:t>
      </w:r>
      <w:r w:rsidRPr="00357BEE">
        <w:rPr>
          <w:rFonts w:eastAsia="Times New Roman" w:cstheme="minorHAnsi"/>
          <w:sz w:val="28"/>
          <w:szCs w:val="28"/>
          <w:lang w:eastAsia="ru-RU"/>
        </w:rPr>
        <w:lastRenderedPageBreak/>
        <w:t>стабильное и здоровое будущее, научить их жить и радоваться жизни без опасного «допинга».</w:t>
      </w:r>
      <w:r w:rsidR="0092488F" w:rsidRPr="005F34CB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92488F" w:rsidRPr="00785C09" w:rsidRDefault="0092488F" w:rsidP="005F34CB">
      <w:pPr>
        <w:pStyle w:val="a3"/>
        <w:numPr>
          <w:ilvl w:val="0"/>
          <w:numId w:val="3"/>
        </w:numPr>
        <w:shd w:val="clear" w:color="auto" w:fill="FFFFFF"/>
        <w:spacing w:after="0"/>
        <w:ind w:left="-142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785C09">
        <w:rPr>
          <w:rFonts w:eastAsia="Times New Roman" w:cstheme="minorHAnsi"/>
          <w:sz w:val="28"/>
          <w:szCs w:val="28"/>
          <w:lang w:eastAsia="ru-RU"/>
        </w:rPr>
        <w:t>«Начни свое утро с зарядки»</w:t>
      </w:r>
    </w:p>
    <w:p w:rsidR="0092488F" w:rsidRPr="00357BEE" w:rsidRDefault="00623378" w:rsidP="005F34CB">
      <w:pPr>
        <w:shd w:val="clear" w:color="auto" w:fill="FFFFFF"/>
        <w:spacing w:after="0"/>
        <w:ind w:left="-142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13 апреля</w:t>
      </w:r>
      <w:r w:rsidR="0092488F" w:rsidRPr="005F34CB">
        <w:rPr>
          <w:rFonts w:eastAsia="Times New Roman" w:cstheme="minorHAnsi"/>
          <w:sz w:val="28"/>
          <w:szCs w:val="28"/>
          <w:lang w:eastAsia="ru-RU"/>
        </w:rPr>
        <w:t xml:space="preserve">  более трехсот студентов нашего колледжа  на городском стадионе приняли участие в общереспубликанском проекте «Начни свое утро с зарядки». Утренняя зарядка объединила всех: и студентов и преподавателей. </w:t>
      </w:r>
      <w:proofErr w:type="gramStart"/>
      <w:r w:rsidR="0092488F" w:rsidRPr="00357BEE">
        <w:rPr>
          <w:rFonts w:eastAsia="Times New Roman" w:cstheme="minorHAnsi"/>
          <w:sz w:val="28"/>
          <w:szCs w:val="28"/>
          <w:lang w:eastAsia="ru-RU"/>
        </w:rPr>
        <w:t xml:space="preserve">«Зарядка от чемпиона» - так называлась акция в рамках этого мероприятия, организатором которой стал боксер, чемпион Европы, обладатель Кубка мира, призёр чемпионата мира и Олимпийских игр  в полутяжёлой весовой категории, заслуженный мастер спорта СССР </w:t>
      </w:r>
      <w:proofErr w:type="spellStart"/>
      <w:r w:rsidR="0092488F" w:rsidRPr="00357BEE">
        <w:rPr>
          <w:rFonts w:eastAsia="Times New Roman" w:cstheme="minorHAnsi"/>
          <w:sz w:val="28"/>
          <w:szCs w:val="28"/>
          <w:lang w:eastAsia="ru-RU"/>
        </w:rPr>
        <w:t>Шанавазов</w:t>
      </w:r>
      <w:proofErr w:type="spellEnd"/>
      <w:r w:rsidR="0092488F" w:rsidRPr="00357BEE">
        <w:rPr>
          <w:rFonts w:eastAsia="Times New Roman" w:cstheme="minorHAnsi"/>
          <w:sz w:val="28"/>
          <w:szCs w:val="28"/>
          <w:lang w:eastAsia="ru-RU"/>
        </w:rPr>
        <w:t xml:space="preserve"> Н</w:t>
      </w:r>
      <w:r>
        <w:rPr>
          <w:rFonts w:eastAsia="Times New Roman" w:cstheme="minorHAnsi"/>
          <w:sz w:val="28"/>
          <w:szCs w:val="28"/>
          <w:lang w:eastAsia="ru-RU"/>
        </w:rPr>
        <w:t>.</w:t>
      </w:r>
      <w:r w:rsidR="0092488F" w:rsidRPr="00357BEE">
        <w:rPr>
          <w:rFonts w:eastAsia="Times New Roman" w:cstheme="minorHAnsi"/>
          <w:sz w:val="28"/>
          <w:szCs w:val="28"/>
          <w:lang w:eastAsia="ru-RU"/>
        </w:rPr>
        <w:t xml:space="preserve"> М.  Целью данного мероприятия было формирование правильной привычки – начина</w:t>
      </w:r>
      <w:r>
        <w:rPr>
          <w:rFonts w:eastAsia="Times New Roman" w:cstheme="minorHAnsi"/>
          <w:sz w:val="28"/>
          <w:szCs w:val="28"/>
          <w:lang w:eastAsia="ru-RU"/>
        </w:rPr>
        <w:t>ть свое утро с зарядки, показ пользы</w:t>
      </w:r>
      <w:r w:rsidR="0092488F" w:rsidRPr="00357BEE">
        <w:rPr>
          <w:rFonts w:eastAsia="Times New Roman" w:cstheme="minorHAnsi"/>
          <w:sz w:val="28"/>
          <w:szCs w:val="28"/>
          <w:lang w:eastAsia="ru-RU"/>
        </w:rPr>
        <w:t xml:space="preserve"> здорового образа жизни.</w:t>
      </w:r>
      <w:proofErr w:type="gramEnd"/>
    </w:p>
    <w:p w:rsidR="0092488F" w:rsidRPr="005F34CB" w:rsidRDefault="0092488F" w:rsidP="00785C09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cstheme="minorHAnsi"/>
          <w:sz w:val="28"/>
          <w:szCs w:val="28"/>
          <w:shd w:val="clear" w:color="auto" w:fill="FFFFFF"/>
        </w:rPr>
      </w:pPr>
      <w:r w:rsidRPr="005F34CB">
        <w:rPr>
          <w:rFonts w:cstheme="minorHAnsi"/>
          <w:sz w:val="28"/>
          <w:szCs w:val="28"/>
          <w:shd w:val="clear" w:color="auto" w:fill="FFFFFF"/>
        </w:rPr>
        <w:t xml:space="preserve">В </w:t>
      </w:r>
      <w:r w:rsidR="00810CA7" w:rsidRPr="005F34CB">
        <w:rPr>
          <w:rFonts w:cstheme="minorHAnsi"/>
          <w:sz w:val="28"/>
          <w:szCs w:val="28"/>
          <w:shd w:val="clear" w:color="auto" w:fill="FFFFFF"/>
        </w:rPr>
        <w:t>ноябре</w:t>
      </w:r>
      <w:r w:rsidRPr="005F34CB">
        <w:rPr>
          <w:rFonts w:cstheme="minorHAnsi"/>
          <w:sz w:val="28"/>
          <w:szCs w:val="28"/>
          <w:shd w:val="clear" w:color="auto" w:fill="FFFFFF"/>
        </w:rPr>
        <w:t xml:space="preserve"> в спорт</w:t>
      </w:r>
      <w:r w:rsidR="00810CA7" w:rsidRPr="005F34CB">
        <w:rPr>
          <w:rFonts w:cstheme="minorHAnsi"/>
          <w:sz w:val="28"/>
          <w:szCs w:val="28"/>
          <w:shd w:val="clear" w:color="auto" w:fill="FFFFFF"/>
        </w:rPr>
        <w:t xml:space="preserve">ивном </w:t>
      </w:r>
      <w:r w:rsidRPr="005F34CB">
        <w:rPr>
          <w:rFonts w:cstheme="minorHAnsi"/>
          <w:sz w:val="28"/>
          <w:szCs w:val="28"/>
          <w:shd w:val="clear" w:color="auto" w:fill="FFFFFF"/>
        </w:rPr>
        <w:t xml:space="preserve">зале колледжа прошли спортивные соревнования </w:t>
      </w:r>
      <w:r w:rsidRPr="00785C09">
        <w:rPr>
          <w:rFonts w:cstheme="minorHAnsi"/>
          <w:sz w:val="28"/>
          <w:szCs w:val="28"/>
          <w:shd w:val="clear" w:color="auto" w:fill="FFFFFF"/>
        </w:rPr>
        <w:t>«Веселые старты»</w:t>
      </w:r>
      <w:r w:rsidR="005F34CB" w:rsidRPr="00785C09">
        <w:rPr>
          <w:rFonts w:cstheme="minorHAnsi"/>
          <w:sz w:val="28"/>
          <w:szCs w:val="28"/>
          <w:shd w:val="clear" w:color="auto" w:fill="FFFFFF"/>
        </w:rPr>
        <w:t>;</w:t>
      </w:r>
    </w:p>
    <w:p w:rsidR="00357BEE" w:rsidRPr="00785C09" w:rsidRDefault="00357BEE" w:rsidP="00785C09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cstheme="minorHAnsi"/>
          <w:sz w:val="28"/>
          <w:szCs w:val="28"/>
          <w:shd w:val="clear" w:color="auto" w:fill="FFFFFF"/>
        </w:rPr>
      </w:pPr>
      <w:r w:rsidRPr="005F34CB">
        <w:rPr>
          <w:rFonts w:cstheme="minorHAnsi"/>
          <w:sz w:val="28"/>
          <w:szCs w:val="28"/>
          <w:shd w:val="clear" w:color="auto" w:fill="FFFFFF"/>
        </w:rPr>
        <w:t xml:space="preserve">В </w:t>
      </w:r>
      <w:r w:rsidR="00810CA7" w:rsidRPr="005F34CB">
        <w:rPr>
          <w:rFonts w:cstheme="minorHAnsi"/>
          <w:sz w:val="28"/>
          <w:szCs w:val="28"/>
          <w:shd w:val="clear" w:color="auto" w:fill="FFFFFF"/>
        </w:rPr>
        <w:t xml:space="preserve">декабре в </w:t>
      </w:r>
      <w:r w:rsidRPr="005F34CB">
        <w:rPr>
          <w:rFonts w:cstheme="minorHAnsi"/>
          <w:sz w:val="28"/>
          <w:szCs w:val="28"/>
          <w:shd w:val="clear" w:color="auto" w:fill="FFFFFF"/>
        </w:rPr>
        <w:t xml:space="preserve">спортивном зале ППК прошли </w:t>
      </w:r>
      <w:r w:rsidRPr="00785C09">
        <w:rPr>
          <w:rFonts w:cstheme="minorHAnsi"/>
          <w:sz w:val="28"/>
          <w:szCs w:val="28"/>
          <w:shd w:val="clear" w:color="auto" w:fill="FFFFFF"/>
        </w:rPr>
        <w:t>соревнования по армрестлингу</w:t>
      </w:r>
      <w:r w:rsidR="005F34CB" w:rsidRPr="00785C09">
        <w:rPr>
          <w:rFonts w:cstheme="minorHAnsi"/>
          <w:sz w:val="28"/>
          <w:szCs w:val="28"/>
          <w:shd w:val="clear" w:color="auto" w:fill="FFFFFF"/>
        </w:rPr>
        <w:t xml:space="preserve"> среди студенческой молодежи;</w:t>
      </w:r>
      <w:r w:rsidRPr="00785C09">
        <w:rPr>
          <w:rFonts w:cstheme="minorHAnsi"/>
          <w:sz w:val="28"/>
          <w:szCs w:val="28"/>
          <w:shd w:val="clear" w:color="auto" w:fill="FFFFFF"/>
        </w:rPr>
        <w:t> </w:t>
      </w:r>
    </w:p>
    <w:p w:rsidR="0092488F" w:rsidRPr="005F34CB" w:rsidRDefault="0092488F" w:rsidP="00785C09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cstheme="minorHAnsi"/>
          <w:sz w:val="28"/>
          <w:szCs w:val="28"/>
          <w:shd w:val="clear" w:color="auto" w:fill="FFFFFF"/>
        </w:rPr>
      </w:pPr>
      <w:r w:rsidRPr="005F34CB">
        <w:rPr>
          <w:rFonts w:cstheme="minorHAnsi"/>
          <w:sz w:val="28"/>
          <w:szCs w:val="28"/>
          <w:shd w:val="clear" w:color="auto" w:fill="FFFFFF"/>
        </w:rPr>
        <w:t xml:space="preserve">26 апреля в колледже состоялся </w:t>
      </w:r>
      <w:r w:rsidRPr="00785C09">
        <w:rPr>
          <w:rFonts w:cstheme="minorHAnsi"/>
          <w:sz w:val="28"/>
          <w:szCs w:val="28"/>
          <w:shd w:val="clear" w:color="auto" w:fill="FFFFFF"/>
        </w:rPr>
        <w:t>шахматно-шашечный турнир</w:t>
      </w:r>
      <w:r w:rsidR="00623378">
        <w:rPr>
          <w:rFonts w:cstheme="minorHAnsi"/>
          <w:sz w:val="28"/>
          <w:szCs w:val="28"/>
          <w:shd w:val="clear" w:color="auto" w:fill="FFFFFF"/>
        </w:rPr>
        <w:t>;</w:t>
      </w:r>
    </w:p>
    <w:p w:rsidR="0092488F" w:rsidRPr="00F67820" w:rsidRDefault="0092488F" w:rsidP="00785C09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cstheme="minorHAnsi"/>
          <w:sz w:val="28"/>
          <w:szCs w:val="28"/>
          <w:shd w:val="clear" w:color="auto" w:fill="FFFFFF"/>
        </w:rPr>
      </w:pPr>
      <w:r w:rsidRPr="00F67820">
        <w:rPr>
          <w:rFonts w:cstheme="minorHAnsi"/>
          <w:sz w:val="28"/>
          <w:szCs w:val="28"/>
          <w:shd w:val="clear" w:color="auto" w:fill="FFFFFF"/>
        </w:rPr>
        <w:t>С целью проведения культурно-просветительской  работы, пропаганды народного художественного творчества и приобщения молодежи к </w:t>
      </w:r>
      <w:r w:rsidR="00623378">
        <w:rPr>
          <w:rFonts w:cstheme="minorHAnsi"/>
          <w:sz w:val="28"/>
          <w:szCs w:val="28"/>
          <w:shd w:val="clear" w:color="auto" w:fill="FFFFFF"/>
        </w:rPr>
        <w:t xml:space="preserve"> культурному наследию Дагестана</w:t>
      </w:r>
      <w:r w:rsidRPr="00F67820">
        <w:rPr>
          <w:rFonts w:cstheme="minorHAnsi"/>
          <w:sz w:val="28"/>
          <w:szCs w:val="28"/>
          <w:shd w:val="clear" w:color="auto" w:fill="FFFFFF"/>
        </w:rPr>
        <w:t xml:space="preserve"> на базе музея-мемориала </w:t>
      </w:r>
      <w:proofErr w:type="spellStart"/>
      <w:r w:rsidRPr="00F67820">
        <w:rPr>
          <w:rFonts w:cstheme="minorHAnsi"/>
          <w:sz w:val="28"/>
          <w:szCs w:val="28"/>
          <w:shd w:val="clear" w:color="auto" w:fill="FFFFFF"/>
        </w:rPr>
        <w:t>им</w:t>
      </w:r>
      <w:proofErr w:type="gramStart"/>
      <w:r w:rsidRPr="00F67820">
        <w:rPr>
          <w:rFonts w:cstheme="minorHAnsi"/>
          <w:sz w:val="28"/>
          <w:szCs w:val="28"/>
          <w:shd w:val="clear" w:color="auto" w:fill="FFFFFF"/>
        </w:rPr>
        <w:t>.У</w:t>
      </w:r>
      <w:proofErr w:type="gramEnd"/>
      <w:r w:rsidRPr="00F67820">
        <w:rPr>
          <w:rFonts w:cstheme="minorHAnsi"/>
          <w:sz w:val="28"/>
          <w:szCs w:val="28"/>
          <w:shd w:val="clear" w:color="auto" w:fill="FFFFFF"/>
        </w:rPr>
        <w:t>ллубия</w:t>
      </w:r>
      <w:proofErr w:type="spellEnd"/>
      <w:r w:rsidRPr="00F67820">
        <w:rPr>
          <w:rFonts w:cstheme="minorHAnsi"/>
          <w:sz w:val="28"/>
          <w:szCs w:val="28"/>
          <w:shd w:val="clear" w:color="auto" w:fill="FFFFFF"/>
        </w:rPr>
        <w:t xml:space="preserve"> Буйнакского  состоялась  </w:t>
      </w:r>
      <w:r w:rsidRPr="00785C09">
        <w:rPr>
          <w:rFonts w:cstheme="minorHAnsi"/>
          <w:sz w:val="28"/>
          <w:szCs w:val="28"/>
          <w:shd w:val="clear" w:color="auto" w:fill="FFFFFF"/>
        </w:rPr>
        <w:t>серия совместных выставок</w:t>
      </w:r>
      <w:r w:rsidRPr="00F67820">
        <w:rPr>
          <w:rFonts w:cstheme="minorHAnsi"/>
          <w:sz w:val="28"/>
          <w:szCs w:val="28"/>
          <w:shd w:val="clear" w:color="auto" w:fill="FFFFFF"/>
        </w:rPr>
        <w:t xml:space="preserve"> преподавателя профессионально-педагогического колледжа им. М.Меджидова Баталовой А.Х. и студентов колледжа</w:t>
      </w:r>
      <w:r w:rsidR="00623378">
        <w:rPr>
          <w:rFonts w:cstheme="minorHAnsi"/>
          <w:sz w:val="28"/>
          <w:szCs w:val="28"/>
          <w:shd w:val="clear" w:color="auto" w:fill="FFFFFF"/>
        </w:rPr>
        <w:t>;</w:t>
      </w:r>
      <w:r w:rsidRPr="00F67820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:rsidR="005F34CB" w:rsidRPr="00F67820" w:rsidRDefault="008856D5" w:rsidP="00785C09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cstheme="minorHAnsi"/>
          <w:sz w:val="28"/>
          <w:szCs w:val="28"/>
          <w:shd w:val="clear" w:color="auto" w:fill="FFFFFF"/>
        </w:rPr>
      </w:pPr>
      <w:r w:rsidRPr="00F67820">
        <w:rPr>
          <w:rFonts w:cstheme="minorHAnsi"/>
          <w:sz w:val="28"/>
          <w:szCs w:val="28"/>
          <w:shd w:val="clear" w:color="auto" w:fill="FFFFFF"/>
        </w:rPr>
        <w:t xml:space="preserve">15 февраля вокальный ансамбль "ЛИРА" принял участие в  </w:t>
      </w:r>
      <w:r w:rsidRPr="00785C09">
        <w:rPr>
          <w:rFonts w:cstheme="minorHAnsi"/>
          <w:sz w:val="28"/>
          <w:szCs w:val="28"/>
          <w:shd w:val="clear" w:color="auto" w:fill="FFFFFF"/>
        </w:rPr>
        <w:t xml:space="preserve">фестивале патриотической песни </w:t>
      </w:r>
      <w:r w:rsidRPr="00F67820">
        <w:rPr>
          <w:rFonts w:cstheme="minorHAnsi"/>
          <w:sz w:val="28"/>
          <w:szCs w:val="28"/>
          <w:shd w:val="clear" w:color="auto" w:fill="FFFFFF"/>
        </w:rPr>
        <w:t> "СЛУЖУ РОССИИ", посвященном памятной  дате - 30-летию вывода советских войск из Афганистана. Мероприятие было организованно отделом культуры администрации ГО" город Избербаш"</w:t>
      </w:r>
      <w:r w:rsidR="00623378">
        <w:rPr>
          <w:rFonts w:cstheme="minorHAnsi"/>
          <w:sz w:val="28"/>
          <w:szCs w:val="28"/>
          <w:shd w:val="clear" w:color="auto" w:fill="FFFFFF"/>
        </w:rPr>
        <w:t>;</w:t>
      </w:r>
    </w:p>
    <w:p w:rsidR="005F34CB" w:rsidRPr="00F67820" w:rsidRDefault="00623378" w:rsidP="00785C09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28 марта</w:t>
      </w:r>
      <w:r w:rsidR="005F34CB" w:rsidRPr="00F67820">
        <w:rPr>
          <w:rFonts w:eastAsia="Times New Roman" w:cstheme="minorHAnsi"/>
          <w:sz w:val="28"/>
          <w:szCs w:val="28"/>
          <w:lang w:eastAsia="ru-RU"/>
        </w:rPr>
        <w:t xml:space="preserve"> в ЦТК города прошел фестиваль  КВН, направленный на  содействие, сохранение и развитие культурных традиций КВН, выявление и  поддержка талантливой молодежи города, развитие ее </w:t>
      </w:r>
      <w:r>
        <w:rPr>
          <w:rFonts w:eastAsia="Times New Roman" w:cstheme="minorHAnsi"/>
          <w:sz w:val="28"/>
          <w:szCs w:val="28"/>
          <w:lang w:eastAsia="ru-RU"/>
        </w:rPr>
        <w:t>деловой и творческой активности;</w:t>
      </w:r>
      <w:r w:rsidR="005F34CB" w:rsidRPr="00F67820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5F34CB" w:rsidRPr="00F67820" w:rsidRDefault="005F34CB" w:rsidP="00785C09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F67820">
        <w:rPr>
          <w:rFonts w:eastAsia="Times New Roman" w:cstheme="minorHAnsi"/>
          <w:sz w:val="28"/>
          <w:szCs w:val="28"/>
          <w:lang w:eastAsia="ru-RU"/>
        </w:rPr>
        <w:t>8 апреля была проведена конференция с приглашением сотрудников  ОПДН на тему «Профилактика пра</w:t>
      </w:r>
      <w:r w:rsidR="00623378">
        <w:rPr>
          <w:rFonts w:eastAsia="Times New Roman" w:cstheme="minorHAnsi"/>
          <w:sz w:val="28"/>
          <w:szCs w:val="28"/>
          <w:lang w:eastAsia="ru-RU"/>
        </w:rPr>
        <w:t>вонарушений несовершеннолетних»;</w:t>
      </w:r>
    </w:p>
    <w:p w:rsidR="008856D5" w:rsidRPr="00F67820" w:rsidRDefault="00623378" w:rsidP="00785C09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26 марта</w:t>
      </w:r>
      <w:r w:rsidR="005F34CB" w:rsidRPr="00F67820">
        <w:rPr>
          <w:rFonts w:eastAsia="Times New Roman" w:cstheme="minorHAnsi"/>
          <w:sz w:val="28"/>
          <w:szCs w:val="28"/>
          <w:lang w:eastAsia="ru-RU"/>
        </w:rPr>
        <w:t xml:space="preserve"> в Энергетическом колледже города Каспийска состоялся первый </w:t>
      </w:r>
      <w:r w:rsidR="005F34CB" w:rsidRPr="00785C09">
        <w:rPr>
          <w:rFonts w:eastAsia="Times New Roman" w:cstheme="minorHAnsi"/>
          <w:sz w:val="28"/>
          <w:szCs w:val="28"/>
          <w:lang w:eastAsia="ru-RU"/>
        </w:rPr>
        <w:t>Молодежный образовательный форум.</w:t>
      </w:r>
      <w:r w:rsidR="005F34CB" w:rsidRPr="00F67820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gramStart"/>
      <w:r w:rsidR="005F34CB" w:rsidRPr="00F67820">
        <w:rPr>
          <w:rFonts w:eastAsia="Times New Roman" w:cstheme="minorHAnsi"/>
          <w:sz w:val="28"/>
          <w:szCs w:val="28"/>
          <w:lang w:eastAsia="ru-RU"/>
        </w:rPr>
        <w:t>Руководитель Молодежного центра Рамазанова Р.М. приняла участие в социально - значимом проекте по направлению «Профилактика ПАВ зависимости» (Модератор:</w:t>
      </w:r>
      <w:proofErr w:type="gramEnd"/>
      <w:r w:rsidR="005F34CB" w:rsidRPr="00F67820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gramStart"/>
      <w:r w:rsidR="005F34CB" w:rsidRPr="00F67820">
        <w:rPr>
          <w:rFonts w:eastAsia="Times New Roman" w:cstheme="minorHAnsi"/>
          <w:sz w:val="28"/>
          <w:szCs w:val="28"/>
          <w:lang w:eastAsia="ru-RU"/>
        </w:rPr>
        <w:t xml:space="preserve">Шамиль </w:t>
      </w:r>
      <w:proofErr w:type="spellStart"/>
      <w:r w:rsidR="005F34CB" w:rsidRPr="00F67820">
        <w:rPr>
          <w:rFonts w:eastAsia="Times New Roman" w:cstheme="minorHAnsi"/>
          <w:sz w:val="28"/>
          <w:szCs w:val="28"/>
          <w:lang w:eastAsia="ru-RU"/>
        </w:rPr>
        <w:lastRenderedPageBreak/>
        <w:t>Нурмагомедов</w:t>
      </w:r>
      <w:proofErr w:type="spellEnd"/>
      <w:r w:rsidR="005F34CB" w:rsidRPr="00F67820">
        <w:rPr>
          <w:rFonts w:eastAsia="Times New Roman" w:cstheme="minorHAnsi"/>
          <w:sz w:val="28"/>
          <w:szCs w:val="28"/>
          <w:lang w:eastAsia="ru-RU"/>
        </w:rPr>
        <w:t xml:space="preserve"> – руководитель Молодежного </w:t>
      </w:r>
      <w:proofErr w:type="spellStart"/>
      <w:r w:rsidR="005F34CB" w:rsidRPr="00F67820">
        <w:rPr>
          <w:rFonts w:eastAsia="Times New Roman" w:cstheme="minorHAnsi"/>
          <w:sz w:val="28"/>
          <w:szCs w:val="28"/>
          <w:lang w:eastAsia="ru-RU"/>
        </w:rPr>
        <w:t>антинаркотиче</w:t>
      </w:r>
      <w:r>
        <w:rPr>
          <w:rFonts w:eastAsia="Times New Roman" w:cstheme="minorHAnsi"/>
          <w:sz w:val="28"/>
          <w:szCs w:val="28"/>
          <w:lang w:eastAsia="ru-RU"/>
        </w:rPr>
        <w:t>ского</w:t>
      </w:r>
      <w:proofErr w:type="spellEnd"/>
      <w:r>
        <w:rPr>
          <w:rFonts w:eastAsia="Times New Roman" w:cstheme="minorHAnsi"/>
          <w:sz w:val="28"/>
          <w:szCs w:val="28"/>
          <w:lang w:eastAsia="ru-RU"/>
        </w:rPr>
        <w:t xml:space="preserve"> движения «Лига Здоровья»);</w:t>
      </w:r>
      <w:proofErr w:type="gramEnd"/>
    </w:p>
    <w:p w:rsidR="00357BEE" w:rsidRPr="00F67820" w:rsidRDefault="0092488F" w:rsidP="00F67820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 w:rsidRPr="00F67820">
        <w:rPr>
          <w:rFonts w:cstheme="minorHAnsi"/>
          <w:sz w:val="28"/>
          <w:szCs w:val="28"/>
          <w:shd w:val="clear" w:color="auto" w:fill="FFFFFF"/>
        </w:rPr>
        <w:t xml:space="preserve">22  апреля студенты и преподаватели колледжа  посетили Даргинский государственный музыкально-драматический театр им. О. </w:t>
      </w:r>
      <w:proofErr w:type="spellStart"/>
      <w:r w:rsidRPr="00F67820">
        <w:rPr>
          <w:rFonts w:cstheme="minorHAnsi"/>
          <w:sz w:val="28"/>
          <w:szCs w:val="28"/>
          <w:shd w:val="clear" w:color="auto" w:fill="FFFFFF"/>
        </w:rPr>
        <w:t>Батырая</w:t>
      </w:r>
      <w:proofErr w:type="spellEnd"/>
      <w:r w:rsidR="00623378">
        <w:rPr>
          <w:rFonts w:cstheme="minorHAnsi"/>
          <w:sz w:val="28"/>
          <w:szCs w:val="28"/>
          <w:shd w:val="clear" w:color="auto" w:fill="FFFFFF"/>
        </w:rPr>
        <w:t>;</w:t>
      </w:r>
      <w:r w:rsidR="005F34CB" w:rsidRPr="00F67820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:rsidR="008856D5" w:rsidRPr="00F67820" w:rsidRDefault="0092488F" w:rsidP="00F67820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 w:rsidRPr="00F67820">
        <w:rPr>
          <w:rFonts w:cstheme="minorHAnsi"/>
          <w:sz w:val="28"/>
          <w:szCs w:val="28"/>
          <w:shd w:val="clear" w:color="auto" w:fill="FFFFFF"/>
        </w:rPr>
        <w:t xml:space="preserve">29 мая в ДК города Избербаша </w:t>
      </w:r>
      <w:r w:rsidR="008856D5" w:rsidRPr="00F67820">
        <w:rPr>
          <w:rFonts w:cstheme="minorHAnsi"/>
          <w:sz w:val="28"/>
          <w:szCs w:val="28"/>
          <w:shd w:val="clear" w:color="auto" w:fill="FFFFFF"/>
        </w:rPr>
        <w:t>прошел фестиваль</w:t>
      </w:r>
      <w:r w:rsidR="00357BEE" w:rsidRPr="00F67820">
        <w:rPr>
          <w:rFonts w:cstheme="minorHAnsi"/>
          <w:sz w:val="28"/>
          <w:szCs w:val="28"/>
          <w:shd w:val="clear" w:color="auto" w:fill="FFFFFF"/>
        </w:rPr>
        <w:t xml:space="preserve"> художественной самодеятельности </w:t>
      </w:r>
      <w:r w:rsidR="008856D5" w:rsidRPr="00F67820">
        <w:rPr>
          <w:rFonts w:cstheme="minorHAnsi"/>
          <w:sz w:val="28"/>
          <w:szCs w:val="28"/>
          <w:shd w:val="clear" w:color="auto" w:fill="FFFFFF"/>
        </w:rPr>
        <w:t xml:space="preserve">колледжа </w:t>
      </w:r>
      <w:r w:rsidR="00357BEE" w:rsidRPr="00F67820">
        <w:rPr>
          <w:rFonts w:cstheme="minorHAnsi"/>
          <w:sz w:val="28"/>
          <w:szCs w:val="28"/>
          <w:shd w:val="clear" w:color="auto" w:fill="FFFFFF"/>
        </w:rPr>
        <w:t>под девизом «Живи, тв</w:t>
      </w:r>
      <w:r w:rsidR="00623378">
        <w:rPr>
          <w:rFonts w:cstheme="minorHAnsi"/>
          <w:sz w:val="28"/>
          <w:szCs w:val="28"/>
          <w:shd w:val="clear" w:color="auto" w:fill="FFFFFF"/>
        </w:rPr>
        <w:t>ори, мечтай и пой!»;</w:t>
      </w:r>
      <w:r w:rsidR="00357BEE" w:rsidRPr="00F67820">
        <w:rPr>
          <w:rFonts w:cstheme="minorHAnsi"/>
          <w:sz w:val="28"/>
          <w:szCs w:val="28"/>
          <w:shd w:val="clear" w:color="auto" w:fill="FFFFFF"/>
        </w:rPr>
        <w:t> </w:t>
      </w:r>
    </w:p>
    <w:p w:rsidR="00DD1EA7" w:rsidRPr="00F67820" w:rsidRDefault="008856D5" w:rsidP="00F67820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 w:rsidRPr="00F67820">
        <w:rPr>
          <w:rFonts w:cstheme="minorHAnsi"/>
          <w:sz w:val="28"/>
          <w:szCs w:val="28"/>
          <w:shd w:val="clear" w:color="auto" w:fill="FFFFFF"/>
        </w:rPr>
        <w:t xml:space="preserve">Силами студентов при участии студенческого самоуправления  был проведен </w:t>
      </w:r>
      <w:r w:rsidR="00DD1EA7" w:rsidRPr="00F67820">
        <w:rPr>
          <w:rFonts w:cstheme="minorHAnsi"/>
          <w:sz w:val="28"/>
          <w:szCs w:val="28"/>
          <w:shd w:val="clear" w:color="auto" w:fill="FFFFFF"/>
        </w:rPr>
        <w:t>конкурс стенгазет и плакатов «Герои нашего времени»</w:t>
      </w:r>
      <w:r w:rsidR="00623378">
        <w:rPr>
          <w:rFonts w:cstheme="minorHAnsi"/>
          <w:sz w:val="28"/>
          <w:szCs w:val="28"/>
          <w:shd w:val="clear" w:color="auto" w:fill="FFFFFF"/>
        </w:rPr>
        <w:t>;</w:t>
      </w:r>
    </w:p>
    <w:p w:rsidR="005F34CB" w:rsidRPr="005F34CB" w:rsidRDefault="005F34CB" w:rsidP="005F34CB">
      <w:pPr>
        <w:spacing w:after="0"/>
        <w:ind w:left="-142" w:firstLine="709"/>
        <w:jc w:val="both"/>
        <w:rPr>
          <w:rFonts w:cstheme="minorHAnsi"/>
          <w:sz w:val="28"/>
          <w:szCs w:val="28"/>
        </w:rPr>
      </w:pPr>
      <w:r w:rsidRPr="005F34CB">
        <w:rPr>
          <w:rFonts w:cstheme="minorHAnsi"/>
          <w:sz w:val="28"/>
          <w:szCs w:val="28"/>
        </w:rPr>
        <w:t>Куратор</w:t>
      </w:r>
      <w:r w:rsidR="00F67820">
        <w:rPr>
          <w:rFonts w:cstheme="minorHAnsi"/>
          <w:sz w:val="28"/>
          <w:szCs w:val="28"/>
        </w:rPr>
        <w:t>, психолог, зав. библиотекой под руководством заместителя директора по ВР</w:t>
      </w:r>
      <w:r w:rsidRPr="005F34CB">
        <w:rPr>
          <w:rFonts w:cstheme="minorHAnsi"/>
          <w:sz w:val="28"/>
          <w:szCs w:val="28"/>
        </w:rPr>
        <w:t xml:space="preserve"> в течение учебного </w:t>
      </w:r>
      <w:r w:rsidR="00623378">
        <w:rPr>
          <w:rFonts w:cstheme="minorHAnsi"/>
          <w:sz w:val="28"/>
          <w:szCs w:val="28"/>
        </w:rPr>
        <w:t>года организую</w:t>
      </w:r>
      <w:r w:rsidRPr="005F34CB">
        <w:rPr>
          <w:rFonts w:cstheme="minorHAnsi"/>
          <w:sz w:val="28"/>
          <w:szCs w:val="28"/>
        </w:rPr>
        <w:t xml:space="preserve">т также внутригрупповые мероприятия, мероприятия между группами и курсами. Направления данных мероприятий включают: </w:t>
      </w:r>
    </w:p>
    <w:p w:rsidR="005F34CB" w:rsidRPr="005F34CB" w:rsidRDefault="005F34CB" w:rsidP="005F34C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-142" w:firstLine="709"/>
        <w:jc w:val="both"/>
        <w:rPr>
          <w:rFonts w:cstheme="minorHAnsi"/>
          <w:sz w:val="28"/>
          <w:szCs w:val="28"/>
        </w:rPr>
      </w:pPr>
      <w:r w:rsidRPr="005F34CB">
        <w:rPr>
          <w:rFonts w:cstheme="minorHAnsi"/>
          <w:sz w:val="28"/>
          <w:szCs w:val="28"/>
        </w:rPr>
        <w:t xml:space="preserve">интеллектуальные игры; </w:t>
      </w:r>
    </w:p>
    <w:p w:rsidR="005F34CB" w:rsidRPr="005F34CB" w:rsidRDefault="005F34CB" w:rsidP="005F34C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-142" w:firstLine="709"/>
        <w:jc w:val="both"/>
        <w:rPr>
          <w:rFonts w:cstheme="minorHAnsi"/>
          <w:sz w:val="28"/>
          <w:szCs w:val="28"/>
        </w:rPr>
      </w:pPr>
      <w:r w:rsidRPr="005F34CB">
        <w:rPr>
          <w:rFonts w:cstheme="minorHAnsi"/>
          <w:sz w:val="28"/>
          <w:szCs w:val="28"/>
        </w:rPr>
        <w:t xml:space="preserve">спортивные мероприятия; </w:t>
      </w:r>
    </w:p>
    <w:p w:rsidR="005F34CB" w:rsidRPr="005F34CB" w:rsidRDefault="005F34CB" w:rsidP="005F34C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-142" w:firstLine="709"/>
        <w:jc w:val="both"/>
        <w:rPr>
          <w:rFonts w:cstheme="minorHAnsi"/>
          <w:sz w:val="28"/>
          <w:szCs w:val="28"/>
        </w:rPr>
      </w:pPr>
      <w:r w:rsidRPr="005F34CB">
        <w:rPr>
          <w:rFonts w:cstheme="minorHAnsi"/>
          <w:sz w:val="28"/>
          <w:szCs w:val="28"/>
        </w:rPr>
        <w:t xml:space="preserve">посещение театров, концертов, выставок, музеев; </w:t>
      </w:r>
    </w:p>
    <w:p w:rsidR="005F34CB" w:rsidRPr="005F34CB" w:rsidRDefault="005F34CB" w:rsidP="005F34C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-142" w:firstLine="709"/>
        <w:jc w:val="both"/>
        <w:rPr>
          <w:rFonts w:cstheme="minorHAnsi"/>
          <w:sz w:val="28"/>
          <w:szCs w:val="28"/>
        </w:rPr>
      </w:pPr>
      <w:r w:rsidRPr="005F34CB">
        <w:rPr>
          <w:rFonts w:cstheme="minorHAnsi"/>
          <w:sz w:val="28"/>
          <w:szCs w:val="28"/>
        </w:rPr>
        <w:t xml:space="preserve">выезды на природу; </w:t>
      </w:r>
    </w:p>
    <w:p w:rsidR="005F34CB" w:rsidRPr="005F34CB" w:rsidRDefault="005F34CB" w:rsidP="005F34C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-142" w:firstLine="709"/>
        <w:jc w:val="both"/>
        <w:rPr>
          <w:rFonts w:cstheme="minorHAnsi"/>
          <w:sz w:val="28"/>
          <w:szCs w:val="28"/>
        </w:rPr>
      </w:pPr>
      <w:r w:rsidRPr="005F34CB">
        <w:rPr>
          <w:rFonts w:cstheme="minorHAnsi"/>
          <w:sz w:val="28"/>
          <w:szCs w:val="28"/>
        </w:rPr>
        <w:t xml:space="preserve">экскурсии, поездки в другие города, по историческим местам; </w:t>
      </w:r>
    </w:p>
    <w:p w:rsidR="005F34CB" w:rsidRPr="005F34CB" w:rsidRDefault="005F34CB" w:rsidP="005F34C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-142" w:firstLine="709"/>
        <w:jc w:val="both"/>
        <w:rPr>
          <w:rFonts w:cstheme="minorHAnsi"/>
          <w:sz w:val="28"/>
          <w:szCs w:val="28"/>
        </w:rPr>
      </w:pPr>
      <w:r w:rsidRPr="005F34CB">
        <w:rPr>
          <w:rFonts w:cstheme="minorHAnsi"/>
          <w:sz w:val="28"/>
          <w:szCs w:val="28"/>
        </w:rPr>
        <w:t xml:space="preserve">Дни именинников; </w:t>
      </w:r>
    </w:p>
    <w:p w:rsidR="005F34CB" w:rsidRPr="005F34CB" w:rsidRDefault="005F34CB" w:rsidP="005F34C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-142" w:firstLine="709"/>
        <w:jc w:val="both"/>
        <w:rPr>
          <w:rFonts w:cstheme="minorHAnsi"/>
          <w:sz w:val="28"/>
          <w:szCs w:val="28"/>
        </w:rPr>
      </w:pPr>
      <w:r w:rsidRPr="005F34CB">
        <w:rPr>
          <w:rFonts w:cstheme="minorHAnsi"/>
          <w:sz w:val="28"/>
          <w:szCs w:val="28"/>
        </w:rPr>
        <w:t xml:space="preserve">издание тематической настенной газеты, периодической газеты; </w:t>
      </w:r>
    </w:p>
    <w:p w:rsidR="005F34CB" w:rsidRPr="005F34CB" w:rsidRDefault="005F34CB" w:rsidP="005F34C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-142" w:firstLine="709"/>
        <w:jc w:val="both"/>
        <w:rPr>
          <w:rFonts w:cstheme="minorHAnsi"/>
          <w:sz w:val="28"/>
          <w:szCs w:val="28"/>
        </w:rPr>
      </w:pPr>
      <w:r w:rsidRPr="005F34CB">
        <w:rPr>
          <w:rFonts w:cstheme="minorHAnsi"/>
          <w:sz w:val="28"/>
          <w:szCs w:val="28"/>
        </w:rPr>
        <w:t xml:space="preserve">мероприятия, посвященные празднованию памятных дат, государственных и профессиональных праздников; </w:t>
      </w:r>
    </w:p>
    <w:p w:rsidR="00F67820" w:rsidRPr="00F67820" w:rsidRDefault="005F34CB" w:rsidP="00F6782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-142" w:firstLine="709"/>
        <w:jc w:val="both"/>
        <w:rPr>
          <w:rFonts w:cstheme="minorHAnsi"/>
          <w:sz w:val="28"/>
          <w:szCs w:val="28"/>
        </w:rPr>
      </w:pPr>
      <w:r w:rsidRPr="005F34CB">
        <w:rPr>
          <w:rFonts w:cstheme="minorHAnsi"/>
          <w:sz w:val="28"/>
          <w:szCs w:val="28"/>
        </w:rPr>
        <w:t>дискуссионные клубы.</w:t>
      </w:r>
    </w:p>
    <w:p w:rsidR="005F34CB" w:rsidRDefault="00F67820" w:rsidP="005F34CB">
      <w:pPr>
        <w:spacing w:after="0"/>
        <w:ind w:left="-142" w:firstLine="709"/>
        <w:jc w:val="both"/>
        <w:rPr>
          <w:rFonts w:cstheme="minorHAnsi"/>
          <w:sz w:val="28"/>
          <w:szCs w:val="28"/>
          <w:shd w:val="clear" w:color="auto" w:fill="FFFFFF"/>
        </w:rPr>
      </w:pPr>
      <w:r w:rsidRPr="00F67820">
        <w:rPr>
          <w:rFonts w:cstheme="minorHAnsi"/>
          <w:sz w:val="28"/>
          <w:szCs w:val="28"/>
          <w:shd w:val="clear" w:color="auto" w:fill="FFFFFF"/>
        </w:rPr>
        <w:t xml:space="preserve">Все данные мероприятия в комплексе способствуют формированию </w:t>
      </w:r>
      <w:r w:rsidRPr="00623378">
        <w:rPr>
          <w:rFonts w:cstheme="minorHAnsi"/>
          <w:sz w:val="28"/>
          <w:szCs w:val="28"/>
          <w:shd w:val="clear" w:color="auto" w:fill="FFFFFF"/>
        </w:rPr>
        <w:t>системы установок  молодого человека относительно самого себя, обобщенного представления о самом себе, т.е. становлению</w:t>
      </w:r>
      <w:r w:rsidRPr="00623378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623378">
        <w:rPr>
          <w:rFonts w:cstheme="minorHAnsi"/>
          <w:sz w:val="28"/>
          <w:szCs w:val="28"/>
          <w:shd w:val="clear" w:color="auto" w:fill="FFFFFF"/>
        </w:rPr>
        <w:t>«</w:t>
      </w:r>
      <w:proofErr w:type="spellStart"/>
      <w:proofErr w:type="gramStart"/>
      <w:r w:rsidRPr="00623378">
        <w:rPr>
          <w:rFonts w:cstheme="minorHAnsi"/>
          <w:sz w:val="28"/>
          <w:szCs w:val="28"/>
          <w:shd w:val="clear" w:color="auto" w:fill="FFFFFF"/>
        </w:rPr>
        <w:t>Я-Концепции</w:t>
      </w:r>
      <w:proofErr w:type="spellEnd"/>
      <w:proofErr w:type="gramEnd"/>
      <w:r w:rsidRPr="00623378">
        <w:rPr>
          <w:rFonts w:cstheme="minorHAnsi"/>
          <w:sz w:val="28"/>
          <w:szCs w:val="28"/>
          <w:shd w:val="clear" w:color="auto" w:fill="FFFFFF"/>
        </w:rPr>
        <w:t>»,</w:t>
      </w:r>
      <w:r w:rsidRPr="00F67820">
        <w:rPr>
          <w:rFonts w:cstheme="minorHAnsi"/>
          <w:sz w:val="28"/>
          <w:szCs w:val="28"/>
          <w:shd w:val="clear" w:color="auto" w:fill="FFFFFF"/>
        </w:rPr>
        <w:t xml:space="preserve"> ведению здорового образа жизни и  профилактике наркомании, </w:t>
      </w:r>
      <w:proofErr w:type="spellStart"/>
      <w:r w:rsidRPr="00F67820">
        <w:rPr>
          <w:rFonts w:cstheme="minorHAnsi"/>
          <w:sz w:val="28"/>
          <w:szCs w:val="28"/>
          <w:shd w:val="clear" w:color="auto" w:fill="FFFFFF"/>
        </w:rPr>
        <w:t>табакокурения</w:t>
      </w:r>
      <w:proofErr w:type="spellEnd"/>
      <w:r w:rsidRPr="00F67820">
        <w:rPr>
          <w:rFonts w:cstheme="minorHAnsi"/>
          <w:sz w:val="28"/>
          <w:szCs w:val="28"/>
          <w:shd w:val="clear" w:color="auto" w:fill="FFFFFF"/>
        </w:rPr>
        <w:t xml:space="preserve"> и других</w:t>
      </w:r>
      <w:r>
        <w:rPr>
          <w:rFonts w:cstheme="minorHAnsi"/>
          <w:sz w:val="28"/>
          <w:szCs w:val="28"/>
          <w:shd w:val="clear" w:color="auto" w:fill="FFFFFF"/>
        </w:rPr>
        <w:t xml:space="preserve"> пагубных привычек. </w:t>
      </w:r>
    </w:p>
    <w:p w:rsidR="00F67820" w:rsidRDefault="00F67820" w:rsidP="005F34CB">
      <w:pPr>
        <w:spacing w:after="0"/>
        <w:ind w:left="-142" w:firstLine="709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F67820" w:rsidRDefault="00F67820" w:rsidP="00F67820">
      <w:pPr>
        <w:spacing w:after="0"/>
        <w:jc w:val="both"/>
        <w:rPr>
          <w:rFonts w:cstheme="minorHAnsi"/>
          <w:sz w:val="28"/>
          <w:szCs w:val="28"/>
        </w:rPr>
      </w:pPr>
    </w:p>
    <w:p w:rsidR="00623378" w:rsidRDefault="00623378" w:rsidP="00F67820">
      <w:pPr>
        <w:spacing w:after="0"/>
        <w:jc w:val="both"/>
        <w:rPr>
          <w:rFonts w:cstheme="minorHAnsi"/>
          <w:sz w:val="28"/>
          <w:szCs w:val="28"/>
        </w:rPr>
      </w:pPr>
    </w:p>
    <w:p w:rsidR="00F67820" w:rsidRDefault="00F67820" w:rsidP="00F67820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Заместитель директора по ВР:     Адзиева Н.М.</w:t>
      </w:r>
    </w:p>
    <w:p w:rsidR="00F67820" w:rsidRPr="005F34CB" w:rsidRDefault="00F67820" w:rsidP="00F67820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</w:rPr>
        <w:t>10. 06.2019.</w:t>
      </w:r>
    </w:p>
    <w:sectPr w:rsidR="00F67820" w:rsidRPr="005F34CB" w:rsidSect="00785C09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12FD"/>
    <w:multiLevelType w:val="hybridMultilevel"/>
    <w:tmpl w:val="68B43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C95096"/>
    <w:multiLevelType w:val="hybridMultilevel"/>
    <w:tmpl w:val="DD768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50FEA"/>
    <w:multiLevelType w:val="hybridMultilevel"/>
    <w:tmpl w:val="5542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71BC3"/>
    <w:multiLevelType w:val="hybridMultilevel"/>
    <w:tmpl w:val="A07EA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168C"/>
    <w:rsid w:val="0016168C"/>
    <w:rsid w:val="001B1EFB"/>
    <w:rsid w:val="00202F91"/>
    <w:rsid w:val="00357BEE"/>
    <w:rsid w:val="0040651A"/>
    <w:rsid w:val="00440351"/>
    <w:rsid w:val="004A067B"/>
    <w:rsid w:val="00507875"/>
    <w:rsid w:val="005F34CB"/>
    <w:rsid w:val="00623378"/>
    <w:rsid w:val="00637143"/>
    <w:rsid w:val="006460D7"/>
    <w:rsid w:val="00747186"/>
    <w:rsid w:val="00785C09"/>
    <w:rsid w:val="007B18C7"/>
    <w:rsid w:val="00810CA7"/>
    <w:rsid w:val="008856D5"/>
    <w:rsid w:val="0092488F"/>
    <w:rsid w:val="009B41B9"/>
    <w:rsid w:val="009C4EF0"/>
    <w:rsid w:val="00AC54A0"/>
    <w:rsid w:val="00B12C0C"/>
    <w:rsid w:val="00B752C7"/>
    <w:rsid w:val="00BD463C"/>
    <w:rsid w:val="00C128D0"/>
    <w:rsid w:val="00CB5C15"/>
    <w:rsid w:val="00DD1EA7"/>
    <w:rsid w:val="00E27D6A"/>
    <w:rsid w:val="00E82443"/>
    <w:rsid w:val="00F67820"/>
    <w:rsid w:val="00F76174"/>
    <w:rsid w:val="00F9648A"/>
    <w:rsid w:val="00FA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D7"/>
  </w:style>
  <w:style w:type="paragraph" w:styleId="1">
    <w:name w:val="heading 1"/>
    <w:aliases w:val="глава"/>
    <w:basedOn w:val="a"/>
    <w:next w:val="a"/>
    <w:link w:val="10"/>
    <w:autoRedefine/>
    <w:uiPriority w:val="9"/>
    <w:qFormat/>
    <w:rsid w:val="00202F91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D7"/>
    <w:pPr>
      <w:ind w:left="720"/>
      <w:contextualSpacing/>
    </w:p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202F91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16168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57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57BE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7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2C7"/>
    <w:rPr>
      <w:rFonts w:ascii="Tahoma" w:hAnsi="Tahoma" w:cs="Tahoma"/>
      <w:sz w:val="16"/>
      <w:szCs w:val="16"/>
    </w:rPr>
  </w:style>
  <w:style w:type="paragraph" w:customStyle="1" w:styleId="13">
    <w:name w:val="Основной текст13"/>
    <w:basedOn w:val="a"/>
    <w:rsid w:val="009C4EF0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471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40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985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basketbol/" TargetMode="External"/><Relationship Id="rId5" Type="http://schemas.openxmlformats.org/officeDocument/2006/relationships/hyperlink" Target="https://pandia.ru/text/category/girevoj_sp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2019-06-10T13:04:00Z</cp:lastPrinted>
  <dcterms:created xsi:type="dcterms:W3CDTF">2019-06-10T07:50:00Z</dcterms:created>
  <dcterms:modified xsi:type="dcterms:W3CDTF">2019-06-10T13:19:00Z</dcterms:modified>
</cp:coreProperties>
</file>