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3F" w:rsidRPr="003B4F3F" w:rsidRDefault="003B4F3F" w:rsidP="003B4F3F">
      <w:pPr>
        <w:spacing w:before="100" w:beforeAutospacing="1" w:after="100" w:afterAutospacing="1"/>
      </w:pPr>
      <w:r w:rsidRPr="003B4F3F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-720090</wp:posOffset>
            </wp:positionV>
            <wp:extent cx="8092440" cy="10416540"/>
            <wp:effectExtent l="0" t="0" r="0" b="0"/>
            <wp:wrapThrough wrapText="bothSides">
              <wp:wrapPolygon edited="0">
                <wp:start x="0" y="0"/>
                <wp:lineTo x="0" y="21568"/>
                <wp:lineTo x="21559" y="21568"/>
                <wp:lineTo x="21559" y="0"/>
                <wp:lineTo x="0" y="0"/>
              </wp:wrapPolygon>
            </wp:wrapThrough>
            <wp:docPr id="1" name="Рисунок 1" descr="C:\Users\115\Desktop\Титульный\СГЦ.04.Ин.яз.в проф.деят. Диз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5\Desktop\Титульный\СГЦ.04.Ин.яз.в проф.деят. Диз.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2440" cy="1041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15B0" w:rsidRPr="008C6285" w:rsidRDefault="0022485C" w:rsidP="008C6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9A15B0" w:rsidRPr="008C6285">
        <w:rPr>
          <w:sz w:val="28"/>
          <w:szCs w:val="28"/>
        </w:rPr>
        <w:t>Рабочая программа учебной дисциплины</w:t>
      </w:r>
      <w:r w:rsidR="00296A29">
        <w:rPr>
          <w:sz w:val="28"/>
          <w:szCs w:val="28"/>
        </w:rPr>
        <w:t xml:space="preserve"> </w:t>
      </w:r>
      <w:r w:rsidR="009A15B0" w:rsidRPr="008C6285">
        <w:rPr>
          <w:sz w:val="28"/>
          <w:szCs w:val="28"/>
        </w:rPr>
        <w:t>разработана на основе:</w:t>
      </w:r>
    </w:p>
    <w:p w:rsidR="00802CC3" w:rsidRDefault="009A15B0" w:rsidP="008C6285">
      <w:pPr>
        <w:spacing w:line="360" w:lineRule="auto"/>
        <w:ind w:right="-143"/>
        <w:jc w:val="both"/>
        <w:rPr>
          <w:rFonts w:eastAsia="Arial Unicode MS"/>
          <w:color w:val="000000"/>
          <w:sz w:val="28"/>
          <w:szCs w:val="28"/>
        </w:rPr>
      </w:pPr>
      <w:proofErr w:type="gramStart"/>
      <w:r w:rsidRPr="008C6285">
        <w:rPr>
          <w:sz w:val="28"/>
          <w:szCs w:val="28"/>
        </w:rPr>
        <w:t>- Федерального государственного образовательного стандарта (далее – ФГОС</w:t>
      </w:r>
      <w:r w:rsidR="006A45D5" w:rsidRPr="008C6285">
        <w:rPr>
          <w:sz w:val="28"/>
          <w:szCs w:val="28"/>
        </w:rPr>
        <w:t>)</w:t>
      </w:r>
      <w:r w:rsidRPr="008C6285">
        <w:rPr>
          <w:sz w:val="28"/>
          <w:szCs w:val="28"/>
        </w:rPr>
        <w:t xml:space="preserve"> по специальности среднего профессионального образования (далее СПО) </w:t>
      </w:r>
      <w:r w:rsidRPr="008C6285">
        <w:rPr>
          <w:b/>
          <w:sz w:val="28"/>
          <w:szCs w:val="28"/>
        </w:rPr>
        <w:t>54.0</w:t>
      </w:r>
      <w:r w:rsidR="00D6658E" w:rsidRPr="008C6285">
        <w:rPr>
          <w:b/>
          <w:sz w:val="28"/>
          <w:szCs w:val="28"/>
        </w:rPr>
        <w:t>2.01 Дизайн (по отраслям) в о</w:t>
      </w:r>
      <w:r w:rsidR="00931084" w:rsidRPr="008C6285">
        <w:rPr>
          <w:b/>
          <w:sz w:val="28"/>
          <w:szCs w:val="28"/>
        </w:rPr>
        <w:t>б</w:t>
      </w:r>
      <w:r w:rsidR="00D6658E" w:rsidRPr="008C6285">
        <w:rPr>
          <w:b/>
          <w:sz w:val="28"/>
          <w:szCs w:val="28"/>
        </w:rPr>
        <w:t>ласти культуры</w:t>
      </w:r>
      <w:r w:rsidR="00931084" w:rsidRPr="008C6285">
        <w:rPr>
          <w:b/>
          <w:sz w:val="28"/>
          <w:szCs w:val="28"/>
        </w:rPr>
        <w:t xml:space="preserve"> и искусства</w:t>
      </w:r>
      <w:r w:rsidR="009477C9" w:rsidRPr="008C6285">
        <w:rPr>
          <w:b/>
          <w:sz w:val="28"/>
          <w:szCs w:val="28"/>
        </w:rPr>
        <w:t xml:space="preserve"> (углубленной</w:t>
      </w:r>
      <w:r w:rsidR="0009596B" w:rsidRPr="008C6285">
        <w:rPr>
          <w:b/>
          <w:sz w:val="28"/>
          <w:szCs w:val="28"/>
        </w:rPr>
        <w:t xml:space="preserve"> подготовки)</w:t>
      </w:r>
      <w:r w:rsidRPr="008C6285">
        <w:rPr>
          <w:sz w:val="28"/>
          <w:szCs w:val="28"/>
        </w:rPr>
        <w:t xml:space="preserve">, входящей в состав укрупненной  группы </w:t>
      </w:r>
      <w:r w:rsidR="001D5699" w:rsidRPr="008C6285">
        <w:rPr>
          <w:sz w:val="28"/>
          <w:szCs w:val="28"/>
        </w:rPr>
        <w:t xml:space="preserve">специальностей </w:t>
      </w:r>
      <w:r w:rsidRPr="008C6285">
        <w:rPr>
          <w:rFonts w:eastAsia="Arial Unicode MS"/>
          <w:b/>
          <w:color w:val="000000"/>
          <w:sz w:val="28"/>
          <w:szCs w:val="28"/>
        </w:rPr>
        <w:t>54.00.00  Изобразительное и прикладные виды искусств</w:t>
      </w:r>
      <w:r w:rsidR="00AA1E97" w:rsidRPr="008C6285">
        <w:rPr>
          <w:sz w:val="28"/>
          <w:szCs w:val="28"/>
        </w:rPr>
        <w:t>,</w:t>
      </w:r>
      <w:r w:rsidR="00AA1E97" w:rsidRPr="008C6285">
        <w:rPr>
          <w:rFonts w:eastAsia="Arial Unicode MS"/>
          <w:color w:val="000000"/>
          <w:sz w:val="28"/>
          <w:szCs w:val="28"/>
        </w:rPr>
        <w:t xml:space="preserve"> утвержденного приказом </w:t>
      </w:r>
      <w:proofErr w:type="spellStart"/>
      <w:r w:rsidR="00AA1E97" w:rsidRPr="008C6285">
        <w:rPr>
          <w:rFonts w:eastAsia="Arial Unicode MS"/>
          <w:color w:val="000000"/>
          <w:sz w:val="28"/>
          <w:szCs w:val="28"/>
        </w:rPr>
        <w:t>Мин</w:t>
      </w:r>
      <w:r w:rsidR="006C56E5">
        <w:rPr>
          <w:rFonts w:eastAsia="Arial Unicode MS"/>
          <w:color w:val="000000"/>
          <w:sz w:val="28"/>
          <w:szCs w:val="28"/>
        </w:rPr>
        <w:t>просвещения</w:t>
      </w:r>
      <w:proofErr w:type="spellEnd"/>
      <w:r w:rsidR="00AA1E97" w:rsidRPr="008C6285">
        <w:rPr>
          <w:rFonts w:eastAsia="Arial Unicode MS"/>
          <w:color w:val="000000"/>
          <w:sz w:val="28"/>
          <w:szCs w:val="28"/>
        </w:rPr>
        <w:t xml:space="preserve">  </w:t>
      </w:r>
      <w:r w:rsidR="006C56E5">
        <w:rPr>
          <w:rFonts w:eastAsia="Arial Unicode MS"/>
          <w:color w:val="000000"/>
          <w:sz w:val="28"/>
          <w:szCs w:val="28"/>
        </w:rPr>
        <w:t>России от 5.05.2022 № 308</w:t>
      </w:r>
      <w:r w:rsidR="00AA1E97" w:rsidRPr="008C6285">
        <w:rPr>
          <w:rFonts w:eastAsia="Arial Unicode MS"/>
          <w:color w:val="000000"/>
          <w:sz w:val="28"/>
          <w:szCs w:val="28"/>
        </w:rPr>
        <w:t>,</w:t>
      </w:r>
      <w:r w:rsidR="006C56E5">
        <w:rPr>
          <w:rFonts w:eastAsia="Arial Unicode MS"/>
          <w:color w:val="000000"/>
          <w:sz w:val="28"/>
          <w:szCs w:val="28"/>
        </w:rPr>
        <w:t xml:space="preserve"> </w:t>
      </w:r>
      <w:r w:rsidR="00AA1E97" w:rsidRPr="008C6285">
        <w:rPr>
          <w:rFonts w:eastAsia="Arial Unicode MS"/>
          <w:color w:val="000000"/>
          <w:sz w:val="28"/>
          <w:szCs w:val="28"/>
        </w:rPr>
        <w:t xml:space="preserve">зарегистрировано в Минюсте России  от 25.07.2022  России № 69375  </w:t>
      </w:r>
      <w:proofErr w:type="gramEnd"/>
    </w:p>
    <w:p w:rsidR="009A15B0" w:rsidRPr="008C6285" w:rsidRDefault="00AA1E97" w:rsidP="00296A29">
      <w:pPr>
        <w:spacing w:line="360" w:lineRule="auto"/>
        <w:ind w:right="-143"/>
        <w:jc w:val="both"/>
        <w:rPr>
          <w:rFonts w:eastAsia="Arial Unicode MS"/>
          <w:color w:val="000000"/>
          <w:sz w:val="28"/>
          <w:szCs w:val="28"/>
        </w:rPr>
      </w:pPr>
      <w:r w:rsidRPr="008C6285">
        <w:rPr>
          <w:rFonts w:eastAsia="Arial Unicode MS"/>
          <w:color w:val="000000"/>
          <w:sz w:val="28"/>
          <w:szCs w:val="28"/>
        </w:rPr>
        <w:t>с учетом</w:t>
      </w:r>
      <w:r w:rsidR="00802CC3">
        <w:rPr>
          <w:rFonts w:eastAsia="Arial Unicode MS"/>
          <w:color w:val="000000"/>
          <w:sz w:val="28"/>
          <w:szCs w:val="28"/>
        </w:rPr>
        <w:t>:</w:t>
      </w:r>
    </w:p>
    <w:p w:rsidR="008C6285" w:rsidRPr="008C6285" w:rsidRDefault="008C6285" w:rsidP="00856D1E">
      <w:pPr>
        <w:pStyle w:val="a6"/>
        <w:spacing w:line="360" w:lineRule="auto"/>
        <w:ind w:left="0"/>
        <w:jc w:val="both"/>
        <w:rPr>
          <w:sz w:val="28"/>
          <w:szCs w:val="28"/>
        </w:rPr>
      </w:pPr>
      <w:r w:rsidRPr="008C6285">
        <w:rPr>
          <w:rFonts w:eastAsia="Arial Unicode MS"/>
          <w:color w:val="000000"/>
          <w:sz w:val="28"/>
          <w:szCs w:val="28"/>
        </w:rPr>
        <w:t>-</w:t>
      </w:r>
      <w:r w:rsidRPr="008C6285">
        <w:rPr>
          <w:sz w:val="28"/>
          <w:szCs w:val="28"/>
        </w:rPr>
        <w:t xml:space="preserve"> в соответствии с рабочим учебным планом обр</w:t>
      </w:r>
      <w:r w:rsidR="000E074D">
        <w:rPr>
          <w:sz w:val="28"/>
          <w:szCs w:val="28"/>
        </w:rPr>
        <w:t>азовательной организации на 2024/2025</w:t>
      </w:r>
      <w:r w:rsidRPr="008C6285">
        <w:rPr>
          <w:sz w:val="28"/>
          <w:szCs w:val="28"/>
        </w:rPr>
        <w:t xml:space="preserve">  учебный год</w:t>
      </w:r>
    </w:p>
    <w:p w:rsidR="008C6285" w:rsidRPr="008C6285" w:rsidRDefault="008C6285" w:rsidP="00856D1E">
      <w:pPr>
        <w:spacing w:line="276" w:lineRule="auto"/>
        <w:ind w:left="567"/>
        <w:jc w:val="both"/>
        <w:rPr>
          <w:sz w:val="28"/>
          <w:szCs w:val="28"/>
        </w:rPr>
      </w:pPr>
    </w:p>
    <w:p w:rsidR="009A15B0" w:rsidRPr="008C6285" w:rsidRDefault="009A15B0" w:rsidP="00856D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8C6285">
        <w:rPr>
          <w:sz w:val="28"/>
          <w:szCs w:val="28"/>
        </w:rPr>
        <w:t>Разработчик:</w:t>
      </w:r>
    </w:p>
    <w:p w:rsidR="009A15B0" w:rsidRPr="00856D1E" w:rsidRDefault="00856D1E" w:rsidP="00856D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sz w:val="44"/>
          <w:szCs w:val="44"/>
          <w:vertAlign w:val="superscript"/>
        </w:rPr>
      </w:pPr>
      <w:r w:rsidRPr="00856D1E">
        <w:rPr>
          <w:sz w:val="44"/>
          <w:szCs w:val="44"/>
          <w:vertAlign w:val="superscript"/>
        </w:rPr>
        <w:t>-</w:t>
      </w:r>
      <w:proofErr w:type="spellStart"/>
      <w:r w:rsidRPr="00856D1E">
        <w:rPr>
          <w:sz w:val="44"/>
          <w:szCs w:val="44"/>
          <w:vertAlign w:val="superscript"/>
        </w:rPr>
        <w:t>Гапизова</w:t>
      </w:r>
      <w:proofErr w:type="spellEnd"/>
      <w:r w:rsidRPr="00856D1E">
        <w:rPr>
          <w:sz w:val="44"/>
          <w:szCs w:val="44"/>
          <w:vertAlign w:val="superscript"/>
        </w:rPr>
        <w:t xml:space="preserve"> </w:t>
      </w:r>
      <w:proofErr w:type="spellStart"/>
      <w:r w:rsidRPr="00856D1E">
        <w:rPr>
          <w:sz w:val="44"/>
          <w:szCs w:val="44"/>
          <w:vertAlign w:val="superscript"/>
        </w:rPr>
        <w:t>Патимат</w:t>
      </w:r>
      <w:proofErr w:type="spellEnd"/>
      <w:r w:rsidRPr="00856D1E">
        <w:rPr>
          <w:sz w:val="44"/>
          <w:szCs w:val="44"/>
          <w:vertAlign w:val="superscript"/>
        </w:rPr>
        <w:t xml:space="preserve"> </w:t>
      </w:r>
      <w:proofErr w:type="spellStart"/>
      <w:r w:rsidRPr="00856D1E">
        <w:rPr>
          <w:sz w:val="44"/>
          <w:szCs w:val="44"/>
          <w:vertAlign w:val="superscript"/>
        </w:rPr>
        <w:t>Гапизовна</w:t>
      </w:r>
      <w:proofErr w:type="spellEnd"/>
      <w:r w:rsidRPr="00856D1E">
        <w:rPr>
          <w:sz w:val="44"/>
          <w:szCs w:val="44"/>
          <w:vertAlign w:val="superscript"/>
        </w:rPr>
        <w:t>, преподаватель филологических дисциплин.</w:t>
      </w:r>
    </w:p>
    <w:p w:rsidR="009A15B0" w:rsidRPr="00856D1E" w:rsidRDefault="00856D1E" w:rsidP="00856D1E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spacing w:line="360" w:lineRule="auto"/>
        <w:jc w:val="both"/>
        <w:rPr>
          <w:sz w:val="44"/>
          <w:szCs w:val="44"/>
        </w:rPr>
      </w:pPr>
      <w:r w:rsidRPr="00856D1E">
        <w:rPr>
          <w:sz w:val="44"/>
          <w:szCs w:val="44"/>
        </w:rPr>
        <w:tab/>
      </w:r>
      <w:r w:rsidRPr="00856D1E">
        <w:rPr>
          <w:sz w:val="44"/>
          <w:szCs w:val="44"/>
        </w:rPr>
        <w:tab/>
      </w:r>
      <w:r w:rsidRPr="00856D1E">
        <w:rPr>
          <w:sz w:val="44"/>
          <w:szCs w:val="44"/>
        </w:rPr>
        <w:tab/>
      </w:r>
      <w:r w:rsidRPr="00856D1E">
        <w:rPr>
          <w:sz w:val="44"/>
          <w:szCs w:val="44"/>
        </w:rPr>
        <w:tab/>
      </w:r>
      <w:r w:rsidRPr="00856D1E">
        <w:rPr>
          <w:sz w:val="44"/>
          <w:szCs w:val="44"/>
        </w:rPr>
        <w:tab/>
      </w:r>
    </w:p>
    <w:p w:rsidR="00726D00" w:rsidRDefault="00726D00" w:rsidP="00856D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726D00" w:rsidRDefault="00726D00" w:rsidP="00FE16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726D00" w:rsidRDefault="00726D00" w:rsidP="00FE16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726D00" w:rsidRDefault="00726D00" w:rsidP="00FE16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726D00" w:rsidRDefault="00726D00" w:rsidP="00FE16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726D00" w:rsidRDefault="00726D00" w:rsidP="00FE16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E63E62" w:rsidRDefault="00E63E62" w:rsidP="00FE16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E63E62" w:rsidRDefault="00E63E62" w:rsidP="00FE16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D77366" w:rsidRDefault="00D77366" w:rsidP="00FE16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D77366" w:rsidRDefault="00D77366" w:rsidP="00FE16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D77366" w:rsidRDefault="00D77366" w:rsidP="00FE16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6C56E5" w:rsidRDefault="006C56E5" w:rsidP="00802CC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850" w:firstLine="0"/>
        <w:jc w:val="center"/>
        <w:rPr>
          <w:b/>
          <w:sz w:val="28"/>
          <w:szCs w:val="28"/>
        </w:rPr>
      </w:pPr>
    </w:p>
    <w:p w:rsidR="00856D1E" w:rsidRDefault="00856D1E" w:rsidP="00856D1E"/>
    <w:p w:rsidR="00856D1E" w:rsidRPr="00856D1E" w:rsidRDefault="00856D1E" w:rsidP="00856D1E"/>
    <w:p w:rsidR="009A15B0" w:rsidRPr="00FE16F2" w:rsidRDefault="009A15B0" w:rsidP="00802CC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850" w:firstLine="0"/>
        <w:jc w:val="center"/>
        <w:rPr>
          <w:b/>
          <w:sz w:val="28"/>
          <w:szCs w:val="28"/>
        </w:rPr>
      </w:pPr>
      <w:r w:rsidRPr="00FE16F2">
        <w:rPr>
          <w:b/>
          <w:sz w:val="28"/>
          <w:szCs w:val="28"/>
        </w:rPr>
        <w:lastRenderedPageBreak/>
        <w:t>СОДЕРЖАНИЕ</w:t>
      </w:r>
    </w:p>
    <w:p w:rsidR="009A15B0" w:rsidRPr="00FE16F2" w:rsidRDefault="009A15B0" w:rsidP="00FE16F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5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0"/>
      </w:pPr>
      <w:r>
        <w:t xml:space="preserve">                                                                                                                                          стр.</w:t>
      </w:r>
    </w:p>
    <w:p w:rsidR="009A15B0" w:rsidRPr="00FE16F2" w:rsidRDefault="009A15B0" w:rsidP="009524F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850" w:firstLine="0"/>
      </w:pPr>
    </w:p>
    <w:p w:rsidR="009A15B0" w:rsidRPr="00FE16F2" w:rsidRDefault="009A15B0" w:rsidP="00C10D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rPr>
          <w:b/>
          <w:caps/>
        </w:rPr>
      </w:pPr>
      <w:r w:rsidRPr="00FE16F2">
        <w:rPr>
          <w:b/>
          <w:caps/>
        </w:rPr>
        <w:t xml:space="preserve">1. ПАСПОРТ рабочеЙ ПРОГРАММЫ УЧЕБНОЙ ДИСЦИПЛИНЫ </w:t>
      </w:r>
      <w:r w:rsidRPr="00881DA0">
        <w:rPr>
          <w:caps/>
        </w:rPr>
        <w:t xml:space="preserve"> </w:t>
      </w:r>
      <w:r w:rsidR="00802CC3">
        <w:rPr>
          <w:caps/>
        </w:rPr>
        <w:t xml:space="preserve">           </w:t>
      </w:r>
      <w:r w:rsidRPr="00881DA0">
        <w:rPr>
          <w:caps/>
        </w:rPr>
        <w:t xml:space="preserve">4                                                                                                                                           </w:t>
      </w:r>
      <w:r w:rsidRPr="00FE16F2">
        <w:rPr>
          <w:b/>
          <w:caps/>
        </w:rPr>
        <w:t xml:space="preserve">2. СТРУКТУРА и содержание УЧЕБНОЙ ДИСЦИПЛИНЫ      </w:t>
      </w:r>
      <w:r w:rsidR="00802CC3">
        <w:rPr>
          <w:b/>
          <w:caps/>
        </w:rPr>
        <w:t xml:space="preserve">                  </w:t>
      </w:r>
      <w:r w:rsidR="000C7FAA">
        <w:rPr>
          <w:caps/>
        </w:rPr>
        <w:t>6</w:t>
      </w:r>
    </w:p>
    <w:p w:rsidR="00054CA0" w:rsidRDefault="009A15B0" w:rsidP="00773411">
      <w:pPr>
        <w:pStyle w:val="1"/>
        <w:spacing w:before="120" w:line="360" w:lineRule="auto"/>
        <w:ind w:right="850" w:firstLine="0"/>
        <w:jc w:val="both"/>
        <w:rPr>
          <w:caps/>
        </w:rPr>
      </w:pPr>
      <w:r w:rsidRPr="00FE16F2">
        <w:rPr>
          <w:b/>
          <w:caps/>
        </w:rPr>
        <w:t>3. условия</w:t>
      </w:r>
      <w:r w:rsidR="00802CC3">
        <w:rPr>
          <w:b/>
          <w:caps/>
        </w:rPr>
        <w:t xml:space="preserve">  </w:t>
      </w:r>
      <w:r w:rsidRPr="00FE16F2">
        <w:rPr>
          <w:b/>
          <w:caps/>
        </w:rPr>
        <w:t>реализации учебной дисциплины</w:t>
      </w:r>
      <w:r w:rsidR="00802CC3">
        <w:rPr>
          <w:b/>
          <w:caps/>
        </w:rPr>
        <w:t xml:space="preserve">                                </w:t>
      </w:r>
      <w:r w:rsidR="000C7FAA">
        <w:rPr>
          <w:caps/>
        </w:rPr>
        <w:t>10</w:t>
      </w:r>
    </w:p>
    <w:p w:rsidR="00773411" w:rsidRDefault="00C6063E" w:rsidP="00773411">
      <w:pPr>
        <w:pStyle w:val="1"/>
        <w:spacing w:before="120" w:line="360" w:lineRule="auto"/>
        <w:ind w:right="850" w:firstLine="0"/>
        <w:jc w:val="both"/>
        <w:rPr>
          <w:caps/>
        </w:rPr>
      </w:pPr>
      <w:r>
        <w:rPr>
          <w:b/>
          <w:caps/>
        </w:rPr>
        <w:t>4.</w:t>
      </w:r>
      <w:r w:rsidR="009A15B0" w:rsidRPr="00FE16F2">
        <w:rPr>
          <w:b/>
          <w:caps/>
        </w:rPr>
        <w:t xml:space="preserve">Контроль и оценка результатов Освоения </w:t>
      </w:r>
      <w:proofErr w:type="gramStart"/>
      <w:r w:rsidR="009A15B0" w:rsidRPr="00FE16F2">
        <w:rPr>
          <w:b/>
          <w:caps/>
        </w:rPr>
        <w:t>учебной</w:t>
      </w:r>
      <w:proofErr w:type="gramEnd"/>
      <w:r w:rsidR="00802CC3">
        <w:rPr>
          <w:b/>
          <w:caps/>
        </w:rPr>
        <w:t xml:space="preserve">             </w:t>
      </w:r>
      <w:r w:rsidR="000C7FAA">
        <w:rPr>
          <w:b/>
          <w:caps/>
        </w:rPr>
        <w:t xml:space="preserve"> </w:t>
      </w:r>
      <w:r w:rsidR="007116B0">
        <w:rPr>
          <w:caps/>
        </w:rPr>
        <w:t>1</w:t>
      </w:r>
      <w:r w:rsidR="000C7FAA">
        <w:rPr>
          <w:caps/>
        </w:rPr>
        <w:t>1</w:t>
      </w:r>
    </w:p>
    <w:p w:rsidR="009A15B0" w:rsidRPr="00773411" w:rsidRDefault="009A15B0" w:rsidP="00773411">
      <w:pPr>
        <w:pStyle w:val="1"/>
        <w:spacing w:before="120" w:line="360" w:lineRule="auto"/>
        <w:ind w:right="850" w:firstLine="0"/>
        <w:jc w:val="both"/>
        <w:rPr>
          <w:caps/>
        </w:rPr>
      </w:pPr>
      <w:r w:rsidRPr="00FE16F2">
        <w:rPr>
          <w:b/>
          <w:caps/>
        </w:rPr>
        <w:t>дисциплины</w:t>
      </w:r>
    </w:p>
    <w:p w:rsidR="009A15B0" w:rsidRPr="00FE16F2" w:rsidRDefault="009A15B0" w:rsidP="00C10D4C">
      <w:pPr>
        <w:pStyle w:val="1"/>
        <w:spacing w:before="120" w:line="360" w:lineRule="auto"/>
        <w:ind w:firstLine="0"/>
        <w:jc w:val="both"/>
        <w:rPr>
          <w:b/>
          <w:caps/>
        </w:rPr>
      </w:pPr>
    </w:p>
    <w:p w:rsidR="009A15B0" w:rsidRPr="00FE16F2" w:rsidRDefault="009A15B0" w:rsidP="00A70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A15B0" w:rsidRPr="00FE16F2" w:rsidRDefault="009A15B0" w:rsidP="00A70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9A15B0" w:rsidRPr="00C44615" w:rsidRDefault="009A15B0" w:rsidP="00C446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 w:rsidRPr="00FE16F2">
        <w:rPr>
          <w:b/>
          <w:caps/>
          <w:u w:val="single"/>
        </w:rPr>
        <w:br w:type="page"/>
      </w:r>
      <w:r w:rsidRPr="00C44615">
        <w:rPr>
          <w:b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1A5260" w:rsidRPr="00664701" w:rsidRDefault="00664701" w:rsidP="001A5260">
      <w:pPr>
        <w:keepNext/>
        <w:keepLines/>
        <w:jc w:val="center"/>
        <w:outlineLvl w:val="3"/>
        <w:rPr>
          <w:rFonts w:eastAsia="Arial Unicode MS"/>
          <w:b/>
          <w:color w:val="000000"/>
          <w:sz w:val="16"/>
          <w:szCs w:val="16"/>
          <w:u w:val="single"/>
        </w:rPr>
      </w:pPr>
      <w:r w:rsidRPr="00664701">
        <w:rPr>
          <w:b/>
          <w:u w:val="single"/>
        </w:rPr>
        <w:t xml:space="preserve">СГЦ 04  </w:t>
      </w:r>
      <w:r w:rsidRPr="00664701">
        <w:rPr>
          <w:b/>
          <w:sz w:val="28"/>
          <w:szCs w:val="28"/>
          <w:u w:val="single"/>
        </w:rPr>
        <w:t>Иностранный язык в профессиональной деятельности</w:t>
      </w:r>
    </w:p>
    <w:p w:rsidR="003B4F3F" w:rsidRDefault="003B4F3F" w:rsidP="00C4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</w:p>
    <w:p w:rsidR="009A15B0" w:rsidRPr="00C44615" w:rsidRDefault="009A15B0" w:rsidP="00C4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  <w:r w:rsidRPr="00C44615">
        <w:rPr>
          <w:b/>
          <w:sz w:val="28"/>
          <w:szCs w:val="28"/>
        </w:rPr>
        <w:t>1.1. Область применения программы</w:t>
      </w:r>
    </w:p>
    <w:p w:rsidR="009A15B0" w:rsidRDefault="009A15B0" w:rsidP="003B4F3F">
      <w:pPr>
        <w:spacing w:line="276" w:lineRule="auto"/>
        <w:jc w:val="both"/>
        <w:rPr>
          <w:sz w:val="28"/>
          <w:szCs w:val="28"/>
        </w:rPr>
      </w:pPr>
      <w:r w:rsidRPr="00C44615">
        <w:rPr>
          <w:sz w:val="28"/>
          <w:szCs w:val="28"/>
        </w:rPr>
        <w:t xml:space="preserve">Рабочая программа учебной дисциплины является частью </w:t>
      </w:r>
      <w:r w:rsidR="00EF2010" w:rsidRPr="00EF2010">
        <w:rPr>
          <w:sz w:val="28"/>
          <w:szCs w:val="28"/>
        </w:rPr>
        <w:t xml:space="preserve">программы подготовки специалистов среднего звена </w:t>
      </w:r>
      <w:r w:rsidRPr="00C44615">
        <w:rPr>
          <w:sz w:val="28"/>
          <w:szCs w:val="28"/>
        </w:rPr>
        <w:t>в соответствии с ФГОС по специальности СПО</w:t>
      </w:r>
      <w:r w:rsidR="000C7FAA">
        <w:rPr>
          <w:sz w:val="28"/>
          <w:szCs w:val="28"/>
        </w:rPr>
        <w:t xml:space="preserve"> </w:t>
      </w:r>
      <w:r w:rsidRPr="00C44615">
        <w:rPr>
          <w:b/>
          <w:sz w:val="28"/>
          <w:szCs w:val="28"/>
        </w:rPr>
        <w:t>5</w:t>
      </w:r>
      <w:r w:rsidR="00931084">
        <w:rPr>
          <w:b/>
          <w:sz w:val="28"/>
          <w:szCs w:val="28"/>
        </w:rPr>
        <w:t>4.02.01 Дизайн (по отраслям) в области культуры и искусства</w:t>
      </w:r>
      <w:r w:rsidR="0022485C">
        <w:rPr>
          <w:b/>
          <w:sz w:val="28"/>
          <w:szCs w:val="28"/>
        </w:rPr>
        <w:t xml:space="preserve"> </w:t>
      </w:r>
      <w:r w:rsidR="003B4F3F">
        <w:rPr>
          <w:sz w:val="28"/>
          <w:szCs w:val="28"/>
        </w:rPr>
        <w:t>(</w:t>
      </w:r>
      <w:r w:rsidR="009477C9">
        <w:rPr>
          <w:sz w:val="28"/>
          <w:szCs w:val="28"/>
        </w:rPr>
        <w:t xml:space="preserve">углубленной </w:t>
      </w:r>
      <w:r w:rsidR="000B3F73">
        <w:rPr>
          <w:sz w:val="28"/>
          <w:szCs w:val="28"/>
        </w:rPr>
        <w:t>подготовки),</w:t>
      </w:r>
      <w:r w:rsidR="00D3247F">
        <w:rPr>
          <w:sz w:val="28"/>
          <w:szCs w:val="28"/>
        </w:rPr>
        <w:t xml:space="preserve"> </w:t>
      </w:r>
      <w:r w:rsidRPr="00C44615">
        <w:rPr>
          <w:sz w:val="28"/>
          <w:szCs w:val="28"/>
        </w:rPr>
        <w:t xml:space="preserve">укрупненной  группы </w:t>
      </w:r>
      <w:r w:rsidR="001D5699">
        <w:rPr>
          <w:sz w:val="28"/>
          <w:szCs w:val="28"/>
        </w:rPr>
        <w:t xml:space="preserve"> специальностей </w:t>
      </w:r>
      <w:r w:rsidRPr="00A824CA">
        <w:rPr>
          <w:rFonts w:eastAsia="Arial Unicode MS"/>
          <w:b/>
          <w:color w:val="000000"/>
          <w:sz w:val="28"/>
          <w:szCs w:val="28"/>
        </w:rPr>
        <w:t xml:space="preserve">54.00.00  </w:t>
      </w:r>
      <w:proofErr w:type="gramStart"/>
      <w:r w:rsidRPr="00A824CA">
        <w:rPr>
          <w:rFonts w:eastAsia="Arial Unicode MS"/>
          <w:b/>
          <w:color w:val="000000"/>
          <w:sz w:val="28"/>
          <w:szCs w:val="28"/>
        </w:rPr>
        <w:t>Изобразительное</w:t>
      </w:r>
      <w:proofErr w:type="gramEnd"/>
      <w:r w:rsidRPr="00A824CA">
        <w:rPr>
          <w:rFonts w:eastAsia="Arial Unicode MS"/>
          <w:b/>
          <w:color w:val="000000"/>
          <w:sz w:val="28"/>
          <w:szCs w:val="28"/>
        </w:rPr>
        <w:t xml:space="preserve"> и прикладные виды искусств</w:t>
      </w:r>
      <w:r>
        <w:rPr>
          <w:b/>
          <w:sz w:val="28"/>
          <w:szCs w:val="28"/>
        </w:rPr>
        <w:t>.</w:t>
      </w:r>
    </w:p>
    <w:p w:rsidR="009A15B0" w:rsidRPr="00D3247F" w:rsidRDefault="009A15B0" w:rsidP="003B4F3F">
      <w:pPr>
        <w:spacing w:line="276" w:lineRule="auto"/>
        <w:jc w:val="both"/>
        <w:rPr>
          <w:sz w:val="16"/>
          <w:szCs w:val="16"/>
        </w:rPr>
      </w:pPr>
    </w:p>
    <w:p w:rsidR="009A15B0" w:rsidRPr="00C44615" w:rsidRDefault="009A15B0" w:rsidP="003B4F3F">
      <w:pPr>
        <w:spacing w:line="276" w:lineRule="auto"/>
        <w:jc w:val="both"/>
        <w:rPr>
          <w:sz w:val="28"/>
          <w:szCs w:val="28"/>
        </w:rPr>
      </w:pPr>
      <w:r w:rsidRPr="00C44615">
        <w:rPr>
          <w:b/>
          <w:sz w:val="28"/>
          <w:szCs w:val="28"/>
        </w:rPr>
        <w:t xml:space="preserve">1.2. Место дисциплины в структуре основной профессиональной образовательной программы: </w:t>
      </w:r>
      <w:r w:rsidR="00A30D87">
        <w:rPr>
          <w:sz w:val="28"/>
          <w:szCs w:val="28"/>
        </w:rPr>
        <w:t>дисциплина вх</w:t>
      </w:r>
      <w:r w:rsidR="00AC3250">
        <w:rPr>
          <w:sz w:val="28"/>
          <w:szCs w:val="28"/>
        </w:rPr>
        <w:t>одит</w:t>
      </w:r>
      <w:r w:rsidR="008C0600">
        <w:rPr>
          <w:sz w:val="28"/>
          <w:szCs w:val="28"/>
        </w:rPr>
        <w:t xml:space="preserve"> в </w:t>
      </w:r>
      <w:r w:rsidR="00D77366">
        <w:rPr>
          <w:sz w:val="28"/>
          <w:szCs w:val="28"/>
        </w:rPr>
        <w:t>социально-гуманитарный</w:t>
      </w:r>
      <w:r w:rsidR="00AD4C88" w:rsidRPr="00AD4C88">
        <w:rPr>
          <w:sz w:val="28"/>
          <w:szCs w:val="28"/>
        </w:rPr>
        <w:t xml:space="preserve"> </w:t>
      </w:r>
      <w:r w:rsidR="004E4A33" w:rsidRPr="00AD4C88">
        <w:rPr>
          <w:sz w:val="28"/>
          <w:szCs w:val="28"/>
        </w:rPr>
        <w:t>цикл</w:t>
      </w:r>
      <w:r w:rsidR="004E4A33">
        <w:rPr>
          <w:sz w:val="28"/>
          <w:szCs w:val="28"/>
        </w:rPr>
        <w:t xml:space="preserve"> </w:t>
      </w:r>
      <w:r w:rsidR="001549AF">
        <w:rPr>
          <w:sz w:val="28"/>
          <w:szCs w:val="28"/>
        </w:rPr>
        <w:t xml:space="preserve"> программы подготовки специалистов средне</w:t>
      </w:r>
      <w:r w:rsidR="004E4A33">
        <w:rPr>
          <w:sz w:val="28"/>
          <w:szCs w:val="28"/>
        </w:rPr>
        <w:t>го звена</w:t>
      </w:r>
      <w:r w:rsidR="003B4F3F">
        <w:rPr>
          <w:sz w:val="28"/>
          <w:szCs w:val="28"/>
        </w:rPr>
        <w:t xml:space="preserve"> </w:t>
      </w:r>
      <w:r w:rsidR="004E4A33">
        <w:rPr>
          <w:sz w:val="28"/>
          <w:szCs w:val="28"/>
        </w:rPr>
        <w:t>(ППССЗ)</w:t>
      </w:r>
    </w:p>
    <w:p w:rsidR="009A15B0" w:rsidRPr="00D3247F" w:rsidRDefault="009A15B0" w:rsidP="003B4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16"/>
          <w:szCs w:val="16"/>
        </w:rPr>
      </w:pPr>
    </w:p>
    <w:p w:rsidR="009A15B0" w:rsidRPr="00C44615" w:rsidRDefault="009A15B0" w:rsidP="003B4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C44615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9A15B0" w:rsidRPr="00C44615" w:rsidRDefault="009A15B0" w:rsidP="003B4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C44615">
        <w:rPr>
          <w:sz w:val="28"/>
          <w:szCs w:val="28"/>
        </w:rPr>
        <w:t>В результате освоения дисциплины обучающийся должен уметь:</w:t>
      </w:r>
    </w:p>
    <w:p w:rsidR="009A15B0" w:rsidRPr="00C44615" w:rsidRDefault="009A15B0" w:rsidP="003B4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sz w:val="28"/>
          <w:szCs w:val="28"/>
        </w:rPr>
      </w:pPr>
      <w:r w:rsidRPr="00C44615">
        <w:rPr>
          <w:sz w:val="28"/>
          <w:szCs w:val="28"/>
        </w:rPr>
        <w:t>- общаться на иностранном языке (устно и посменно) на профессиональные и повседневные темы;</w:t>
      </w:r>
    </w:p>
    <w:p w:rsidR="009A15B0" w:rsidRPr="00C44615" w:rsidRDefault="009A15B0" w:rsidP="003B4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sz w:val="28"/>
          <w:szCs w:val="28"/>
        </w:rPr>
      </w:pPr>
      <w:r w:rsidRPr="00C44615">
        <w:rPr>
          <w:sz w:val="28"/>
          <w:szCs w:val="28"/>
        </w:rPr>
        <w:t>- переводить (со словарем) иностранные тексты профессиональной направленности;</w:t>
      </w:r>
    </w:p>
    <w:p w:rsidR="009A15B0" w:rsidRDefault="009A15B0" w:rsidP="003B4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sz w:val="28"/>
          <w:szCs w:val="28"/>
        </w:rPr>
      </w:pPr>
      <w:r w:rsidRPr="00C44615">
        <w:rPr>
          <w:sz w:val="28"/>
          <w:szCs w:val="28"/>
        </w:rPr>
        <w:t>- самостоятельно совершенствовать устную и письменную речь, пополнять словарный запас</w:t>
      </w:r>
      <w:r>
        <w:rPr>
          <w:sz w:val="28"/>
          <w:szCs w:val="28"/>
        </w:rPr>
        <w:t>.</w:t>
      </w:r>
    </w:p>
    <w:p w:rsidR="009A15B0" w:rsidRPr="00D3247F" w:rsidRDefault="009A15B0" w:rsidP="003B4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16"/>
          <w:szCs w:val="16"/>
        </w:rPr>
      </w:pPr>
    </w:p>
    <w:p w:rsidR="009A15B0" w:rsidRPr="00C44615" w:rsidRDefault="009A15B0" w:rsidP="003B4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44615">
        <w:rPr>
          <w:sz w:val="28"/>
          <w:szCs w:val="28"/>
        </w:rPr>
        <w:t xml:space="preserve"> результате освоения дисциплины обучающийся должен знать:</w:t>
      </w:r>
    </w:p>
    <w:p w:rsidR="009A15B0" w:rsidRPr="00C44615" w:rsidRDefault="00047C68" w:rsidP="003B4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- 1200-140</w:t>
      </w:r>
      <w:r w:rsidR="009A15B0" w:rsidRPr="00C44615">
        <w:rPr>
          <w:sz w:val="28"/>
          <w:szCs w:val="28"/>
        </w:rPr>
        <w:t>0 лексических единиц и грамматический минимум, необходимый для чтения и перевода (со словарем) иностранных текстов профессиональной направленности.</w:t>
      </w:r>
    </w:p>
    <w:p w:rsidR="009A15B0" w:rsidRPr="00D3247F" w:rsidRDefault="009A15B0" w:rsidP="003B4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16"/>
          <w:szCs w:val="16"/>
        </w:rPr>
      </w:pPr>
    </w:p>
    <w:p w:rsidR="00D3247F" w:rsidRPr="00D3247F" w:rsidRDefault="00D3247F" w:rsidP="003B4F3F">
      <w:pPr>
        <w:spacing w:line="276" w:lineRule="auto"/>
        <w:ind w:firstLine="708"/>
        <w:jc w:val="both"/>
        <w:rPr>
          <w:b/>
          <w:sz w:val="28"/>
          <w:szCs w:val="28"/>
          <w:u w:val="single"/>
        </w:rPr>
      </w:pPr>
      <w:r w:rsidRPr="00D3247F">
        <w:rPr>
          <w:b/>
          <w:sz w:val="28"/>
          <w:szCs w:val="28"/>
          <w:u w:val="single"/>
        </w:rPr>
        <w:t xml:space="preserve">Выпускник, освоивший образовательную программу, должен обладать следующими общими компетенциями (далее - </w:t>
      </w:r>
      <w:proofErr w:type="gramStart"/>
      <w:r w:rsidRPr="00D3247F">
        <w:rPr>
          <w:b/>
          <w:sz w:val="28"/>
          <w:szCs w:val="28"/>
          <w:u w:val="single"/>
        </w:rPr>
        <w:t>ОК</w:t>
      </w:r>
      <w:proofErr w:type="gramEnd"/>
      <w:r w:rsidRPr="00D3247F">
        <w:rPr>
          <w:b/>
          <w:sz w:val="28"/>
          <w:szCs w:val="28"/>
          <w:u w:val="single"/>
        </w:rPr>
        <w:t xml:space="preserve">): </w:t>
      </w:r>
    </w:p>
    <w:p w:rsidR="00D3247F" w:rsidRDefault="00D3247F" w:rsidP="003B4F3F">
      <w:pPr>
        <w:shd w:val="clear" w:color="auto" w:fill="FFFFFF" w:themeFill="background1"/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681ED1">
        <w:rPr>
          <w:b/>
          <w:sz w:val="28"/>
          <w:szCs w:val="28"/>
        </w:rPr>
        <w:t>ОК</w:t>
      </w:r>
      <w:proofErr w:type="gramEnd"/>
      <w:r w:rsidRPr="00681ED1">
        <w:rPr>
          <w:b/>
          <w:sz w:val="28"/>
          <w:szCs w:val="28"/>
        </w:rPr>
        <w:t xml:space="preserve"> 09.</w:t>
      </w:r>
      <w:r w:rsidRPr="00681ED1">
        <w:rPr>
          <w:sz w:val="28"/>
          <w:szCs w:val="28"/>
        </w:rPr>
        <w:t xml:space="preserve"> </w:t>
      </w:r>
      <w:r w:rsidRPr="00681ED1">
        <w:rPr>
          <w:sz w:val="28"/>
          <w:szCs w:val="28"/>
          <w:shd w:val="clear" w:color="auto" w:fill="FFFFFF" w:themeFill="background1"/>
        </w:rPr>
        <w:t>Пользоваться профессиональной документацией на государственном и иностранном языках.</w:t>
      </w:r>
    </w:p>
    <w:p w:rsidR="00D3247F" w:rsidRPr="00D3247F" w:rsidRDefault="00D3247F" w:rsidP="00D3247F">
      <w:pPr>
        <w:spacing w:line="276" w:lineRule="auto"/>
        <w:ind w:firstLine="708"/>
        <w:jc w:val="both"/>
        <w:rPr>
          <w:sz w:val="16"/>
          <w:szCs w:val="16"/>
        </w:rPr>
      </w:pPr>
    </w:p>
    <w:p w:rsidR="009A15B0" w:rsidRPr="00C44615" w:rsidRDefault="009A15B0" w:rsidP="00C4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C44615">
        <w:rPr>
          <w:b/>
          <w:sz w:val="28"/>
          <w:szCs w:val="28"/>
        </w:rPr>
        <w:t xml:space="preserve">1.4. Рекомендуемое количество часов на освоение программы </w:t>
      </w:r>
      <w:r>
        <w:rPr>
          <w:b/>
          <w:sz w:val="28"/>
          <w:szCs w:val="28"/>
        </w:rPr>
        <w:t xml:space="preserve">учебной </w:t>
      </w:r>
      <w:r w:rsidRPr="00C44615">
        <w:rPr>
          <w:b/>
          <w:sz w:val="28"/>
          <w:szCs w:val="28"/>
        </w:rPr>
        <w:t>дисциплины:</w:t>
      </w:r>
    </w:p>
    <w:p w:rsidR="009A15B0" w:rsidRPr="00C44615" w:rsidRDefault="009A15B0" w:rsidP="00C44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C44615">
        <w:rPr>
          <w:sz w:val="28"/>
          <w:szCs w:val="28"/>
        </w:rPr>
        <w:t xml:space="preserve">максимальной </w:t>
      </w:r>
      <w:r w:rsidR="00AA48A2">
        <w:rPr>
          <w:sz w:val="28"/>
          <w:szCs w:val="28"/>
        </w:rPr>
        <w:t xml:space="preserve">учебной нагрузки </w:t>
      </w:r>
      <w:proofErr w:type="gramStart"/>
      <w:r w:rsidR="00AA48A2">
        <w:rPr>
          <w:sz w:val="28"/>
          <w:szCs w:val="28"/>
        </w:rPr>
        <w:t>обучающегося</w:t>
      </w:r>
      <w:proofErr w:type="gramEnd"/>
      <w:r w:rsidR="00AA48A2">
        <w:rPr>
          <w:sz w:val="28"/>
          <w:szCs w:val="28"/>
        </w:rPr>
        <w:t xml:space="preserve"> </w:t>
      </w:r>
      <w:r w:rsidR="00D77366" w:rsidRPr="00DD58DF">
        <w:rPr>
          <w:sz w:val="28"/>
          <w:szCs w:val="28"/>
        </w:rPr>
        <w:t>152</w:t>
      </w:r>
      <w:r w:rsidRPr="00DD58DF">
        <w:rPr>
          <w:sz w:val="28"/>
          <w:szCs w:val="28"/>
        </w:rPr>
        <w:t xml:space="preserve"> часов,</w:t>
      </w:r>
      <w:r w:rsidRPr="00C44615">
        <w:rPr>
          <w:sz w:val="28"/>
          <w:szCs w:val="28"/>
        </w:rPr>
        <w:t xml:space="preserve"> в том числе:</w:t>
      </w:r>
    </w:p>
    <w:p w:rsidR="00AA48A2" w:rsidRDefault="009A15B0" w:rsidP="00DD5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C44615">
        <w:rPr>
          <w:sz w:val="28"/>
          <w:szCs w:val="28"/>
        </w:rPr>
        <w:t>обязательной аудиторной уч</w:t>
      </w:r>
      <w:r w:rsidR="009D7CD2">
        <w:rPr>
          <w:sz w:val="28"/>
          <w:szCs w:val="28"/>
        </w:rPr>
        <w:t xml:space="preserve">ебной нагрузки </w:t>
      </w:r>
      <w:proofErr w:type="gramStart"/>
      <w:r w:rsidR="009D7CD2">
        <w:rPr>
          <w:sz w:val="28"/>
          <w:szCs w:val="28"/>
        </w:rPr>
        <w:t>обучающегося</w:t>
      </w:r>
      <w:proofErr w:type="gramEnd"/>
      <w:r w:rsidR="009D7CD2">
        <w:rPr>
          <w:sz w:val="28"/>
          <w:szCs w:val="28"/>
        </w:rPr>
        <w:t xml:space="preserve"> </w:t>
      </w:r>
      <w:r w:rsidR="00D77366" w:rsidRPr="00DD58DF">
        <w:rPr>
          <w:sz w:val="28"/>
          <w:szCs w:val="28"/>
        </w:rPr>
        <w:t xml:space="preserve">136 </w:t>
      </w:r>
      <w:r w:rsidRPr="00DD58DF">
        <w:rPr>
          <w:sz w:val="28"/>
          <w:szCs w:val="28"/>
        </w:rPr>
        <w:t>часов</w:t>
      </w:r>
      <w:r w:rsidRPr="00C44615">
        <w:rPr>
          <w:sz w:val="28"/>
          <w:szCs w:val="28"/>
        </w:rPr>
        <w:t>;</w:t>
      </w:r>
    </w:p>
    <w:p w:rsidR="009A15B0" w:rsidRDefault="00420CB0" w:rsidP="00D3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420CB0">
        <w:rPr>
          <w:sz w:val="28"/>
          <w:szCs w:val="28"/>
        </w:rPr>
        <w:t>самостоятельная работа</w:t>
      </w:r>
      <w:r>
        <w:rPr>
          <w:sz w:val="28"/>
          <w:szCs w:val="28"/>
        </w:rPr>
        <w:t xml:space="preserve"> – 10 часов;</w:t>
      </w:r>
    </w:p>
    <w:p w:rsidR="00420CB0" w:rsidRDefault="00420CB0" w:rsidP="00D3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промежуточная аттестация – 6 часов.</w:t>
      </w:r>
    </w:p>
    <w:p w:rsidR="0022485C" w:rsidRDefault="0022485C" w:rsidP="00622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9A15B0" w:rsidRPr="0032094A" w:rsidRDefault="009A15B0" w:rsidP="00622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32094A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9A15B0" w:rsidRPr="0032094A" w:rsidRDefault="009A15B0" w:rsidP="00622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sz w:val="28"/>
          <w:szCs w:val="28"/>
          <w:u w:val="single"/>
        </w:rPr>
      </w:pPr>
      <w:r w:rsidRPr="0032094A">
        <w:rPr>
          <w:b/>
          <w:sz w:val="28"/>
          <w:szCs w:val="28"/>
        </w:rPr>
        <w:t>2.1. Объем учебной дисциплины и виды учебной работы</w:t>
      </w:r>
    </w:p>
    <w:p w:rsidR="009A15B0" w:rsidRPr="0032094A" w:rsidRDefault="009A15B0" w:rsidP="00622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  <w:sz w:val="28"/>
          <w:szCs w:val="28"/>
        </w:rPr>
      </w:pPr>
    </w:p>
    <w:tbl>
      <w:tblPr>
        <w:tblW w:w="9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2"/>
        <w:gridCol w:w="1845"/>
      </w:tblGrid>
      <w:tr w:rsidR="009A15B0" w:rsidRPr="00D3247F" w:rsidTr="00735B75">
        <w:trPr>
          <w:trHeight w:val="460"/>
        </w:trPr>
        <w:tc>
          <w:tcPr>
            <w:tcW w:w="7904" w:type="dxa"/>
          </w:tcPr>
          <w:p w:rsidR="009A15B0" w:rsidRPr="00D3247F" w:rsidRDefault="009A15B0" w:rsidP="006221B2">
            <w:pPr>
              <w:spacing w:line="276" w:lineRule="auto"/>
              <w:jc w:val="center"/>
            </w:pPr>
            <w:r w:rsidRPr="00D3247F">
              <w:rPr>
                <w:b/>
              </w:rPr>
              <w:t>Вид учебной работы</w:t>
            </w:r>
          </w:p>
        </w:tc>
        <w:tc>
          <w:tcPr>
            <w:tcW w:w="1843" w:type="dxa"/>
          </w:tcPr>
          <w:p w:rsidR="009A15B0" w:rsidRPr="00D3247F" w:rsidRDefault="009A15B0" w:rsidP="006221B2">
            <w:pPr>
              <w:spacing w:line="276" w:lineRule="auto"/>
              <w:jc w:val="center"/>
              <w:rPr>
                <w:i/>
                <w:iCs/>
              </w:rPr>
            </w:pPr>
            <w:r w:rsidRPr="00D3247F">
              <w:rPr>
                <w:b/>
                <w:i/>
                <w:iCs/>
              </w:rPr>
              <w:t>Объем часов</w:t>
            </w:r>
          </w:p>
        </w:tc>
      </w:tr>
      <w:tr w:rsidR="009A15B0" w:rsidRPr="00D3247F" w:rsidTr="00DD58DF">
        <w:trPr>
          <w:trHeight w:val="285"/>
        </w:trPr>
        <w:tc>
          <w:tcPr>
            <w:tcW w:w="7904" w:type="dxa"/>
          </w:tcPr>
          <w:p w:rsidR="009A15B0" w:rsidRPr="00D3247F" w:rsidRDefault="009A15B0" w:rsidP="006221B2">
            <w:pPr>
              <w:spacing w:line="276" w:lineRule="auto"/>
              <w:rPr>
                <w:b/>
              </w:rPr>
            </w:pPr>
            <w:r w:rsidRPr="00D3247F">
              <w:rPr>
                <w:b/>
              </w:rPr>
              <w:t>Максимальная учебная нагрузка (всего)</w:t>
            </w:r>
          </w:p>
        </w:tc>
        <w:tc>
          <w:tcPr>
            <w:tcW w:w="1843" w:type="dxa"/>
            <w:shd w:val="clear" w:color="auto" w:fill="auto"/>
          </w:tcPr>
          <w:p w:rsidR="009A15B0" w:rsidRPr="00D3247F" w:rsidRDefault="00D77366" w:rsidP="00E830D9">
            <w:pPr>
              <w:spacing w:line="276" w:lineRule="auto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152</w:t>
            </w:r>
          </w:p>
        </w:tc>
      </w:tr>
      <w:tr w:rsidR="009A15B0" w:rsidRPr="00D3247F" w:rsidTr="00DD58DF">
        <w:tc>
          <w:tcPr>
            <w:tcW w:w="7904" w:type="dxa"/>
          </w:tcPr>
          <w:p w:rsidR="009A15B0" w:rsidRPr="00D3247F" w:rsidRDefault="009A15B0" w:rsidP="006221B2">
            <w:pPr>
              <w:spacing w:line="276" w:lineRule="auto"/>
              <w:jc w:val="both"/>
            </w:pPr>
            <w:r w:rsidRPr="00D3247F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43" w:type="dxa"/>
            <w:shd w:val="clear" w:color="auto" w:fill="auto"/>
          </w:tcPr>
          <w:p w:rsidR="009A15B0" w:rsidRPr="00D3247F" w:rsidRDefault="00D77366" w:rsidP="006221B2">
            <w:pPr>
              <w:spacing w:line="276" w:lineRule="auto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136</w:t>
            </w:r>
          </w:p>
        </w:tc>
      </w:tr>
      <w:tr w:rsidR="009A15B0" w:rsidRPr="00D3247F" w:rsidTr="00735B75">
        <w:tc>
          <w:tcPr>
            <w:tcW w:w="7904" w:type="dxa"/>
          </w:tcPr>
          <w:p w:rsidR="009A15B0" w:rsidRPr="00D3247F" w:rsidRDefault="009A15B0" w:rsidP="006221B2">
            <w:pPr>
              <w:spacing w:line="276" w:lineRule="auto"/>
              <w:jc w:val="both"/>
            </w:pPr>
            <w:r w:rsidRPr="00D3247F">
              <w:t>в том числе:</w:t>
            </w:r>
          </w:p>
        </w:tc>
        <w:tc>
          <w:tcPr>
            <w:tcW w:w="1843" w:type="dxa"/>
          </w:tcPr>
          <w:p w:rsidR="009A15B0" w:rsidRPr="00D3247F" w:rsidRDefault="009A15B0" w:rsidP="006221B2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9A15B0" w:rsidRPr="00D3247F" w:rsidTr="00735B75">
        <w:tc>
          <w:tcPr>
            <w:tcW w:w="7904" w:type="dxa"/>
          </w:tcPr>
          <w:p w:rsidR="009A15B0" w:rsidRPr="00D3247F" w:rsidRDefault="009A15B0" w:rsidP="006221B2">
            <w:pPr>
              <w:spacing w:line="276" w:lineRule="auto"/>
              <w:ind w:left="284"/>
              <w:jc w:val="both"/>
            </w:pPr>
            <w:r w:rsidRPr="00D3247F">
              <w:t>лабораторные занятия</w:t>
            </w:r>
          </w:p>
        </w:tc>
        <w:tc>
          <w:tcPr>
            <w:tcW w:w="1843" w:type="dxa"/>
          </w:tcPr>
          <w:p w:rsidR="009A15B0" w:rsidRPr="00D3247F" w:rsidRDefault="009A15B0" w:rsidP="006221B2">
            <w:pPr>
              <w:spacing w:line="276" w:lineRule="auto"/>
              <w:jc w:val="center"/>
              <w:rPr>
                <w:i/>
                <w:iCs/>
              </w:rPr>
            </w:pPr>
            <w:r w:rsidRPr="00D3247F">
              <w:rPr>
                <w:i/>
                <w:iCs/>
              </w:rPr>
              <w:t>-</w:t>
            </w:r>
          </w:p>
        </w:tc>
      </w:tr>
      <w:tr w:rsidR="009A15B0" w:rsidRPr="00D3247F" w:rsidTr="00DD58DF">
        <w:tc>
          <w:tcPr>
            <w:tcW w:w="7904" w:type="dxa"/>
          </w:tcPr>
          <w:p w:rsidR="009A15B0" w:rsidRPr="00D3247F" w:rsidRDefault="009A15B0" w:rsidP="006221B2">
            <w:pPr>
              <w:spacing w:line="276" w:lineRule="auto"/>
              <w:ind w:left="284"/>
              <w:jc w:val="both"/>
            </w:pPr>
            <w:r w:rsidRPr="00D3247F">
              <w:t>практические занятия</w:t>
            </w:r>
          </w:p>
        </w:tc>
        <w:tc>
          <w:tcPr>
            <w:tcW w:w="1843" w:type="dxa"/>
            <w:shd w:val="clear" w:color="auto" w:fill="auto"/>
          </w:tcPr>
          <w:p w:rsidR="009A15B0" w:rsidRPr="00D3247F" w:rsidRDefault="00D77366" w:rsidP="006221B2">
            <w:pPr>
              <w:spacing w:line="276" w:lineRule="auto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136</w:t>
            </w:r>
          </w:p>
        </w:tc>
      </w:tr>
      <w:tr w:rsidR="009A15B0" w:rsidRPr="00D3247F" w:rsidTr="00735B75">
        <w:tc>
          <w:tcPr>
            <w:tcW w:w="7904" w:type="dxa"/>
          </w:tcPr>
          <w:p w:rsidR="009A15B0" w:rsidRPr="00D3247F" w:rsidRDefault="009A15B0" w:rsidP="006221B2">
            <w:pPr>
              <w:spacing w:line="276" w:lineRule="auto"/>
              <w:ind w:left="284"/>
              <w:jc w:val="both"/>
            </w:pPr>
            <w:r w:rsidRPr="00D3247F">
              <w:t>контрольные работы</w:t>
            </w:r>
          </w:p>
        </w:tc>
        <w:tc>
          <w:tcPr>
            <w:tcW w:w="1843" w:type="dxa"/>
          </w:tcPr>
          <w:p w:rsidR="009A15B0" w:rsidRPr="00D3247F" w:rsidRDefault="00D77366" w:rsidP="006221B2">
            <w:pPr>
              <w:spacing w:line="276" w:lineRule="auto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-</w:t>
            </w:r>
          </w:p>
        </w:tc>
      </w:tr>
      <w:tr w:rsidR="009A15B0" w:rsidRPr="00D3247F" w:rsidTr="00D77366">
        <w:trPr>
          <w:trHeight w:val="516"/>
        </w:trPr>
        <w:tc>
          <w:tcPr>
            <w:tcW w:w="7904" w:type="dxa"/>
          </w:tcPr>
          <w:p w:rsidR="009A15B0" w:rsidRPr="00D3247F" w:rsidRDefault="009A15B0" w:rsidP="006221B2">
            <w:pPr>
              <w:spacing w:line="276" w:lineRule="auto"/>
              <w:ind w:left="284"/>
              <w:jc w:val="both"/>
              <w:rPr>
                <w:i/>
              </w:rPr>
            </w:pPr>
            <w:r w:rsidRPr="00D3247F">
              <w:t xml:space="preserve">курсовая работа (проект) </w:t>
            </w:r>
          </w:p>
        </w:tc>
        <w:tc>
          <w:tcPr>
            <w:tcW w:w="1843" w:type="dxa"/>
          </w:tcPr>
          <w:p w:rsidR="009A15B0" w:rsidRPr="00D3247F" w:rsidRDefault="009A15B0" w:rsidP="006221B2">
            <w:pPr>
              <w:spacing w:line="276" w:lineRule="auto"/>
              <w:jc w:val="center"/>
              <w:rPr>
                <w:i/>
                <w:iCs/>
              </w:rPr>
            </w:pPr>
            <w:r w:rsidRPr="00D3247F">
              <w:rPr>
                <w:i/>
                <w:iCs/>
              </w:rPr>
              <w:t>-</w:t>
            </w:r>
          </w:p>
        </w:tc>
      </w:tr>
      <w:tr w:rsidR="009A15B0" w:rsidRPr="00D3247F" w:rsidTr="00DD58DF">
        <w:tc>
          <w:tcPr>
            <w:tcW w:w="7904" w:type="dxa"/>
          </w:tcPr>
          <w:p w:rsidR="009A15B0" w:rsidRPr="00D3247F" w:rsidRDefault="009A15B0" w:rsidP="006221B2">
            <w:pPr>
              <w:spacing w:line="276" w:lineRule="auto"/>
              <w:jc w:val="both"/>
              <w:rPr>
                <w:b/>
              </w:rPr>
            </w:pPr>
            <w:r w:rsidRPr="00D3247F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43" w:type="dxa"/>
            <w:shd w:val="clear" w:color="auto" w:fill="auto"/>
          </w:tcPr>
          <w:p w:rsidR="009A15B0" w:rsidRPr="00D3247F" w:rsidRDefault="000E074D" w:rsidP="006221B2">
            <w:pPr>
              <w:spacing w:line="276" w:lineRule="auto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10</w:t>
            </w:r>
          </w:p>
        </w:tc>
      </w:tr>
      <w:tr w:rsidR="009A15B0" w:rsidRPr="00D3247F" w:rsidTr="00735B75">
        <w:tc>
          <w:tcPr>
            <w:tcW w:w="7904" w:type="dxa"/>
          </w:tcPr>
          <w:p w:rsidR="009A15B0" w:rsidRPr="00D3247F" w:rsidRDefault="009A15B0" w:rsidP="006221B2">
            <w:pPr>
              <w:spacing w:line="276" w:lineRule="auto"/>
              <w:jc w:val="both"/>
            </w:pPr>
            <w:r w:rsidRPr="00D3247F">
              <w:t>в том числе:</w:t>
            </w:r>
          </w:p>
        </w:tc>
        <w:tc>
          <w:tcPr>
            <w:tcW w:w="1843" w:type="dxa"/>
          </w:tcPr>
          <w:p w:rsidR="009A15B0" w:rsidRPr="00D3247F" w:rsidRDefault="009A15B0" w:rsidP="006221B2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9A15B0" w:rsidRPr="00D3247F" w:rsidTr="00735B75">
        <w:tc>
          <w:tcPr>
            <w:tcW w:w="7904" w:type="dxa"/>
          </w:tcPr>
          <w:p w:rsidR="009A15B0" w:rsidRPr="00D3247F" w:rsidRDefault="009A15B0" w:rsidP="006221B2">
            <w:pPr>
              <w:spacing w:line="276" w:lineRule="auto"/>
              <w:jc w:val="both"/>
            </w:pPr>
            <w:r w:rsidRPr="00D3247F">
              <w:t xml:space="preserve">     самостоятельная работа над курсовой работой (проектом) </w:t>
            </w:r>
          </w:p>
        </w:tc>
        <w:tc>
          <w:tcPr>
            <w:tcW w:w="1843" w:type="dxa"/>
          </w:tcPr>
          <w:p w:rsidR="009A15B0" w:rsidRPr="00D3247F" w:rsidRDefault="009A15B0" w:rsidP="006221B2">
            <w:pPr>
              <w:spacing w:line="276" w:lineRule="auto"/>
              <w:jc w:val="center"/>
              <w:rPr>
                <w:i/>
                <w:iCs/>
              </w:rPr>
            </w:pPr>
            <w:r w:rsidRPr="00D3247F">
              <w:rPr>
                <w:i/>
                <w:iCs/>
              </w:rPr>
              <w:t>-</w:t>
            </w:r>
          </w:p>
        </w:tc>
      </w:tr>
      <w:tr w:rsidR="009A15B0" w:rsidRPr="00D3247F" w:rsidTr="00735B75">
        <w:tc>
          <w:tcPr>
            <w:tcW w:w="7904" w:type="dxa"/>
          </w:tcPr>
          <w:p w:rsidR="009A15B0" w:rsidRPr="00D3247F" w:rsidRDefault="009A15B0" w:rsidP="006221B2">
            <w:pPr>
              <w:numPr>
                <w:ilvl w:val="0"/>
                <w:numId w:val="2"/>
              </w:numPr>
              <w:spacing w:line="276" w:lineRule="auto"/>
              <w:ind w:left="567"/>
              <w:jc w:val="both"/>
            </w:pPr>
            <w:r w:rsidRPr="00D3247F">
              <w:t>систематическая проработка конспектов занятий, учебной и специальной литературы (по вопросам к параграфам, главам учебных пособий, составленным преподавателем).</w:t>
            </w:r>
          </w:p>
        </w:tc>
        <w:tc>
          <w:tcPr>
            <w:tcW w:w="1843" w:type="dxa"/>
          </w:tcPr>
          <w:p w:rsidR="009A15B0" w:rsidRPr="00D3247F" w:rsidRDefault="001261A5" w:rsidP="006221B2">
            <w:pPr>
              <w:spacing w:line="276" w:lineRule="auto"/>
              <w:jc w:val="center"/>
              <w:rPr>
                <w:b/>
                <w:i/>
                <w:iCs/>
              </w:rPr>
            </w:pPr>
            <w:r w:rsidRPr="00D3247F">
              <w:rPr>
                <w:b/>
                <w:i/>
              </w:rPr>
              <w:t>-</w:t>
            </w:r>
          </w:p>
        </w:tc>
      </w:tr>
      <w:tr w:rsidR="00D77366" w:rsidRPr="00D3247F" w:rsidTr="00DD58DF">
        <w:tc>
          <w:tcPr>
            <w:tcW w:w="7901" w:type="dxa"/>
            <w:tcBorders>
              <w:right w:val="single" w:sz="4" w:space="0" w:color="auto"/>
            </w:tcBorders>
          </w:tcPr>
          <w:p w:rsidR="00D77366" w:rsidRPr="00D3247F" w:rsidRDefault="00D77366" w:rsidP="00D77366">
            <w:pPr>
              <w:spacing w:line="276" w:lineRule="auto"/>
              <w:rPr>
                <w:iCs/>
              </w:rPr>
            </w:pPr>
            <w:r>
              <w:rPr>
                <w:iCs/>
              </w:rPr>
              <w:t xml:space="preserve">Промежуточная аттестация в форме </w:t>
            </w:r>
            <w:r w:rsidRPr="00D3247F">
              <w:rPr>
                <w:iCs/>
              </w:rPr>
              <w:t>дифференцированного зачета</w:t>
            </w:r>
          </w:p>
        </w:tc>
        <w:tc>
          <w:tcPr>
            <w:tcW w:w="1846" w:type="dxa"/>
            <w:tcBorders>
              <w:left w:val="single" w:sz="4" w:space="0" w:color="auto"/>
            </w:tcBorders>
            <w:shd w:val="clear" w:color="auto" w:fill="auto"/>
          </w:tcPr>
          <w:p w:rsidR="00D77366" w:rsidRPr="00D77366" w:rsidRDefault="00D77366" w:rsidP="00D77366">
            <w:pPr>
              <w:spacing w:line="276" w:lineRule="auto"/>
              <w:jc w:val="center"/>
              <w:rPr>
                <w:b/>
                <w:i/>
                <w:iCs/>
              </w:rPr>
            </w:pPr>
            <w:r w:rsidRPr="00D77366">
              <w:rPr>
                <w:b/>
                <w:i/>
                <w:iCs/>
              </w:rPr>
              <w:t>6</w:t>
            </w:r>
          </w:p>
        </w:tc>
      </w:tr>
    </w:tbl>
    <w:p w:rsidR="009A15B0" w:rsidRPr="00A027E3" w:rsidRDefault="009A15B0" w:rsidP="00622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sectPr w:rsidR="009A15B0" w:rsidRPr="00A027E3" w:rsidSect="00E60ED5">
          <w:footerReference w:type="even" r:id="rId10"/>
          <w:footerReference w:type="default" r:id="rId11"/>
          <w:pgSz w:w="11906" w:h="16838"/>
          <w:pgMar w:top="1134" w:right="850" w:bottom="709" w:left="1418" w:header="708" w:footer="708" w:gutter="0"/>
          <w:cols w:space="720"/>
          <w:titlePg/>
          <w:docGrid w:linePitch="326"/>
        </w:sectPr>
      </w:pPr>
    </w:p>
    <w:p w:rsidR="00406759" w:rsidRPr="00873CDF" w:rsidRDefault="00406759" w:rsidP="001A5260">
      <w:pPr>
        <w:keepNext/>
        <w:keepLines/>
        <w:jc w:val="center"/>
        <w:outlineLvl w:val="3"/>
        <w:rPr>
          <w:b/>
          <w:sz w:val="28"/>
          <w:szCs w:val="28"/>
        </w:rPr>
      </w:pPr>
      <w:r w:rsidRPr="00873CDF">
        <w:rPr>
          <w:b/>
          <w:sz w:val="28"/>
          <w:szCs w:val="28"/>
        </w:rPr>
        <w:lastRenderedPageBreak/>
        <w:t>2.2 Тематический план и содержание учебной дисциплины</w:t>
      </w:r>
      <w:r w:rsidR="001A5260">
        <w:rPr>
          <w:b/>
          <w:sz w:val="28"/>
          <w:szCs w:val="28"/>
        </w:rPr>
        <w:t xml:space="preserve"> </w:t>
      </w:r>
      <w:r w:rsidR="0022485C">
        <w:rPr>
          <w:b/>
        </w:rPr>
        <w:t>СГЦ.04</w:t>
      </w:r>
      <w:bookmarkStart w:id="0" w:name="_GoBack"/>
      <w:bookmarkEnd w:id="0"/>
      <w:r w:rsidR="00D3247F">
        <w:rPr>
          <w:b/>
        </w:rPr>
        <w:t xml:space="preserve"> </w:t>
      </w:r>
      <w:r w:rsidR="001A5260" w:rsidRPr="00873CDF">
        <w:rPr>
          <w:b/>
          <w:sz w:val="28"/>
          <w:szCs w:val="28"/>
        </w:rPr>
        <w:t>"</w:t>
      </w:r>
      <w:r w:rsidRPr="00873CDF">
        <w:rPr>
          <w:b/>
          <w:sz w:val="28"/>
          <w:szCs w:val="28"/>
        </w:rPr>
        <w:t>Иностранный язык"</w:t>
      </w:r>
    </w:p>
    <w:p w:rsidR="00406759" w:rsidRPr="002A2A5C" w:rsidRDefault="00406759" w:rsidP="00406759">
      <w:pPr>
        <w:jc w:val="center"/>
        <w:rPr>
          <w:b/>
        </w:rPr>
      </w:pPr>
    </w:p>
    <w:tbl>
      <w:tblPr>
        <w:tblW w:w="15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18"/>
        <w:gridCol w:w="371"/>
        <w:gridCol w:w="47"/>
        <w:gridCol w:w="54"/>
        <w:gridCol w:w="10018"/>
        <w:gridCol w:w="1275"/>
        <w:gridCol w:w="1268"/>
      </w:tblGrid>
      <w:tr w:rsidR="00406759" w:rsidRPr="00D3247F" w:rsidTr="00B17E89">
        <w:tc>
          <w:tcPr>
            <w:tcW w:w="2518" w:type="dxa"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  <w:rPr>
                <w:b/>
              </w:rPr>
            </w:pPr>
            <w:r w:rsidRPr="00D3247F">
              <w:rPr>
                <w:b/>
              </w:rPr>
              <w:t xml:space="preserve">Наименование  </w:t>
            </w:r>
          </w:p>
          <w:p w:rsidR="00406759" w:rsidRPr="00D3247F" w:rsidRDefault="00406759" w:rsidP="00406759">
            <w:pPr>
              <w:spacing w:line="276" w:lineRule="auto"/>
              <w:jc w:val="center"/>
              <w:rPr>
                <w:b/>
              </w:rPr>
            </w:pPr>
            <w:r w:rsidRPr="00D3247F">
              <w:rPr>
                <w:b/>
              </w:rPr>
              <w:t>разделов и тем</w:t>
            </w:r>
          </w:p>
        </w:tc>
        <w:tc>
          <w:tcPr>
            <w:tcW w:w="10490" w:type="dxa"/>
            <w:gridSpan w:val="4"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  <w:rPr>
                <w:b/>
              </w:rPr>
            </w:pPr>
            <w:r w:rsidRPr="00D3247F">
              <w:rPr>
                <w:b/>
              </w:rPr>
              <w:t xml:space="preserve">Содержание учебного материала, лабораторные и практические работы, </w:t>
            </w:r>
          </w:p>
          <w:p w:rsidR="00406759" w:rsidRPr="00D3247F" w:rsidRDefault="00406759" w:rsidP="00406759">
            <w:pPr>
              <w:spacing w:line="276" w:lineRule="auto"/>
              <w:jc w:val="center"/>
              <w:rPr>
                <w:b/>
              </w:rPr>
            </w:pPr>
            <w:r w:rsidRPr="00D3247F">
              <w:rPr>
                <w:b/>
              </w:rPr>
              <w:t xml:space="preserve">самостоятельная работа </w:t>
            </w:r>
            <w:proofErr w:type="gramStart"/>
            <w:r w:rsidRPr="00D3247F">
              <w:rPr>
                <w:b/>
              </w:rPr>
              <w:t>обучающихся</w:t>
            </w:r>
            <w:proofErr w:type="gramEnd"/>
            <w:r w:rsidRPr="00D3247F">
              <w:rPr>
                <w:b/>
              </w:rPr>
              <w:t>, курсовая работа (проект)</w:t>
            </w:r>
          </w:p>
        </w:tc>
        <w:tc>
          <w:tcPr>
            <w:tcW w:w="1275" w:type="dxa"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  <w:rPr>
                <w:b/>
              </w:rPr>
            </w:pPr>
            <w:r w:rsidRPr="00D3247F">
              <w:rPr>
                <w:b/>
              </w:rPr>
              <w:t>Объем часов</w:t>
            </w:r>
          </w:p>
        </w:tc>
        <w:tc>
          <w:tcPr>
            <w:tcW w:w="1268" w:type="dxa"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  <w:rPr>
                <w:b/>
              </w:rPr>
            </w:pPr>
            <w:r w:rsidRPr="00D3247F">
              <w:rPr>
                <w:b/>
              </w:rPr>
              <w:t>Уровень освоения</w:t>
            </w:r>
          </w:p>
        </w:tc>
      </w:tr>
      <w:tr w:rsidR="00406759" w:rsidRPr="00D3247F" w:rsidTr="00B17E89">
        <w:tc>
          <w:tcPr>
            <w:tcW w:w="2518" w:type="dxa"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  <w:rPr>
                <w:b/>
              </w:rPr>
            </w:pPr>
            <w:r w:rsidRPr="00D3247F">
              <w:rPr>
                <w:b/>
              </w:rPr>
              <w:t>1</w:t>
            </w:r>
          </w:p>
        </w:tc>
        <w:tc>
          <w:tcPr>
            <w:tcW w:w="10490" w:type="dxa"/>
            <w:gridSpan w:val="4"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  <w:rPr>
                <w:b/>
              </w:rPr>
            </w:pPr>
            <w:r w:rsidRPr="00D3247F">
              <w:rPr>
                <w:b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  <w:rPr>
                <w:b/>
              </w:rPr>
            </w:pPr>
            <w:r w:rsidRPr="00D3247F">
              <w:rPr>
                <w:b/>
              </w:rPr>
              <w:t>3</w:t>
            </w:r>
          </w:p>
        </w:tc>
        <w:tc>
          <w:tcPr>
            <w:tcW w:w="1268" w:type="dxa"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  <w:rPr>
                <w:b/>
              </w:rPr>
            </w:pPr>
            <w:r w:rsidRPr="00D3247F">
              <w:rPr>
                <w:b/>
              </w:rPr>
              <w:t>4</w:t>
            </w:r>
          </w:p>
        </w:tc>
      </w:tr>
      <w:tr w:rsidR="00406759" w:rsidRPr="00D3247F" w:rsidTr="00B17E89">
        <w:trPr>
          <w:trHeight w:val="326"/>
        </w:trPr>
        <w:tc>
          <w:tcPr>
            <w:tcW w:w="2518" w:type="dxa"/>
            <w:vMerge w:val="restart"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  <w:rPr>
                <w:b/>
              </w:rPr>
            </w:pPr>
            <w:r w:rsidRPr="00D3247F">
              <w:rPr>
                <w:b/>
              </w:rPr>
              <w:t>Тема: 1.1</w:t>
            </w:r>
          </w:p>
          <w:p w:rsidR="00406759" w:rsidRPr="00D3247F" w:rsidRDefault="00406759" w:rsidP="00406759">
            <w:pPr>
              <w:spacing w:line="276" w:lineRule="auto"/>
              <w:jc w:val="center"/>
            </w:pPr>
            <w:r w:rsidRPr="00D3247F">
              <w:t>Речевая</w:t>
            </w:r>
          </w:p>
          <w:p w:rsidR="00406759" w:rsidRPr="00D3247F" w:rsidRDefault="00406759" w:rsidP="00406759">
            <w:pPr>
              <w:spacing w:line="276" w:lineRule="auto"/>
              <w:jc w:val="center"/>
            </w:pPr>
            <w:r w:rsidRPr="00D3247F">
              <w:t>деятельность по теме:</w:t>
            </w:r>
          </w:p>
          <w:p w:rsidR="00406759" w:rsidRPr="00D3247F" w:rsidRDefault="00406759" w:rsidP="00406759">
            <w:pPr>
              <w:spacing w:line="276" w:lineRule="auto"/>
              <w:jc w:val="center"/>
              <w:rPr>
                <w:b/>
              </w:rPr>
            </w:pPr>
            <w:r w:rsidRPr="00D3247F">
              <w:t>«В библиотеке»</w:t>
            </w:r>
          </w:p>
        </w:tc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406759" w:rsidRPr="003B4F3F" w:rsidRDefault="00406759" w:rsidP="00406759">
            <w:pPr>
              <w:spacing w:line="276" w:lineRule="auto"/>
              <w:rPr>
                <w:b/>
              </w:rPr>
            </w:pPr>
            <w:r w:rsidRPr="003B4F3F">
              <w:rPr>
                <w:b/>
              </w:rPr>
              <w:t>Содержание учебного материала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B7423" w:rsidRPr="00D3247F" w:rsidRDefault="007B7423" w:rsidP="00406759">
            <w:pPr>
              <w:spacing w:line="276" w:lineRule="auto"/>
              <w:jc w:val="center"/>
            </w:pPr>
          </w:p>
          <w:p w:rsidR="00406759" w:rsidRPr="00D3247F" w:rsidRDefault="00406759" w:rsidP="00406759">
            <w:pPr>
              <w:spacing w:line="276" w:lineRule="auto"/>
              <w:jc w:val="center"/>
            </w:pPr>
          </w:p>
        </w:tc>
        <w:tc>
          <w:tcPr>
            <w:tcW w:w="1268" w:type="dxa"/>
            <w:vMerge w:val="restart"/>
            <w:shd w:val="clear" w:color="auto" w:fill="D9D9D9" w:themeFill="background1" w:themeFillShade="D9"/>
          </w:tcPr>
          <w:p w:rsidR="00406759" w:rsidRPr="00D3247F" w:rsidRDefault="00406759" w:rsidP="00406759">
            <w:pPr>
              <w:spacing w:line="276" w:lineRule="auto"/>
              <w:jc w:val="center"/>
            </w:pPr>
          </w:p>
        </w:tc>
      </w:tr>
      <w:tr w:rsidR="00406759" w:rsidRPr="00D3247F" w:rsidTr="00B17E89">
        <w:trPr>
          <w:trHeight w:val="489"/>
        </w:trPr>
        <w:tc>
          <w:tcPr>
            <w:tcW w:w="2518" w:type="dxa"/>
            <w:vMerge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6759" w:rsidRPr="00D3247F" w:rsidRDefault="00406759" w:rsidP="00406759">
            <w:pPr>
              <w:spacing w:line="276" w:lineRule="auto"/>
            </w:pPr>
            <w:r w:rsidRPr="00D3247F">
              <w:t>1</w:t>
            </w:r>
          </w:p>
        </w:tc>
        <w:tc>
          <w:tcPr>
            <w:tcW w:w="10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</w:pPr>
            <w:r w:rsidRPr="00D3247F">
              <w:t>Лексические единицы и речевые образцы для рецептивного и продуктивного усвоения по теме. Грамматические аспекты.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</w:pPr>
          </w:p>
        </w:tc>
        <w:tc>
          <w:tcPr>
            <w:tcW w:w="1268" w:type="dxa"/>
            <w:vMerge/>
            <w:shd w:val="clear" w:color="auto" w:fill="D9D9D9" w:themeFill="background1" w:themeFillShade="D9"/>
          </w:tcPr>
          <w:p w:rsidR="00406759" w:rsidRPr="00D3247F" w:rsidRDefault="00406759" w:rsidP="00406759">
            <w:pPr>
              <w:spacing w:line="276" w:lineRule="auto"/>
              <w:jc w:val="center"/>
            </w:pPr>
          </w:p>
        </w:tc>
      </w:tr>
      <w:tr w:rsidR="00406759" w:rsidRPr="00D3247F" w:rsidTr="00B17E89">
        <w:trPr>
          <w:trHeight w:val="600"/>
        </w:trPr>
        <w:tc>
          <w:tcPr>
            <w:tcW w:w="2518" w:type="dxa"/>
            <w:vMerge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6759" w:rsidRPr="00D3247F" w:rsidRDefault="00406759" w:rsidP="00406759">
            <w:pPr>
              <w:spacing w:line="276" w:lineRule="auto"/>
            </w:pPr>
            <w:r w:rsidRPr="00D3247F">
              <w:t>2</w:t>
            </w:r>
          </w:p>
        </w:tc>
        <w:tc>
          <w:tcPr>
            <w:tcW w:w="10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</w:pPr>
            <w:r w:rsidRPr="00D3247F">
              <w:rPr>
                <w:lang w:eastAsia="en-US"/>
              </w:rPr>
              <w:t xml:space="preserve">Понятие о Причастии </w:t>
            </w:r>
            <w:r w:rsidRPr="00D3247F">
              <w:rPr>
                <w:lang w:val="en-US" w:eastAsia="en-US"/>
              </w:rPr>
              <w:t>II</w:t>
            </w:r>
            <w:r w:rsidRPr="00D3247F">
              <w:rPr>
                <w:lang w:eastAsia="en-US"/>
              </w:rPr>
              <w:t>. Настоящее</w:t>
            </w:r>
            <w:r w:rsidR="00802CC3" w:rsidRPr="00D3247F">
              <w:rPr>
                <w:lang w:eastAsia="en-US"/>
              </w:rPr>
              <w:t xml:space="preserve"> </w:t>
            </w:r>
            <w:r w:rsidRPr="00D3247F">
              <w:rPr>
                <w:lang w:eastAsia="en-US"/>
              </w:rPr>
              <w:t>время</w:t>
            </w:r>
            <w:r w:rsidR="00802CC3" w:rsidRPr="00D3247F">
              <w:rPr>
                <w:lang w:eastAsia="en-US"/>
              </w:rPr>
              <w:t xml:space="preserve"> </w:t>
            </w:r>
            <w:r w:rsidRPr="00D3247F">
              <w:rPr>
                <w:lang w:eastAsia="en-US"/>
              </w:rPr>
              <w:t>группы</w:t>
            </w:r>
            <w:r w:rsidR="00802CC3" w:rsidRPr="00D3247F">
              <w:rPr>
                <w:lang w:eastAsia="en-US"/>
              </w:rPr>
              <w:t xml:space="preserve"> </w:t>
            </w:r>
            <w:r w:rsidRPr="00D3247F">
              <w:rPr>
                <w:lang w:val="en-US" w:eastAsia="en-US"/>
              </w:rPr>
              <w:t>Perfect</w:t>
            </w:r>
            <w:r w:rsidRPr="00D3247F">
              <w:rPr>
                <w:lang w:eastAsia="en-US"/>
              </w:rPr>
              <w:t xml:space="preserve">. Выражение долженствования в английском языке. Будущее время группы </w:t>
            </w:r>
            <w:r w:rsidRPr="00D3247F">
              <w:rPr>
                <w:lang w:val="en-US" w:eastAsia="en-US"/>
              </w:rPr>
              <w:t>Indefinite</w:t>
            </w:r>
            <w:r w:rsidRPr="00D3247F">
              <w:rPr>
                <w:lang w:eastAsia="en-US"/>
              </w:rPr>
              <w:t>.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</w:pPr>
          </w:p>
        </w:tc>
        <w:tc>
          <w:tcPr>
            <w:tcW w:w="1268" w:type="dxa"/>
            <w:vMerge/>
            <w:shd w:val="clear" w:color="auto" w:fill="D9D9D9" w:themeFill="background1" w:themeFillShade="D9"/>
          </w:tcPr>
          <w:p w:rsidR="00406759" w:rsidRPr="00D3247F" w:rsidRDefault="00406759" w:rsidP="00406759">
            <w:pPr>
              <w:spacing w:line="276" w:lineRule="auto"/>
              <w:jc w:val="center"/>
            </w:pPr>
          </w:p>
        </w:tc>
      </w:tr>
      <w:tr w:rsidR="00406759" w:rsidRPr="00D3247F" w:rsidTr="00B17E89">
        <w:trPr>
          <w:trHeight w:val="261"/>
        </w:trPr>
        <w:tc>
          <w:tcPr>
            <w:tcW w:w="2518" w:type="dxa"/>
            <w:vMerge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406759" w:rsidRPr="003B4F3F" w:rsidRDefault="00406759" w:rsidP="00406759">
            <w:pPr>
              <w:spacing w:line="276" w:lineRule="auto"/>
              <w:rPr>
                <w:b/>
              </w:rPr>
            </w:pPr>
            <w:r w:rsidRPr="003B4F3F">
              <w:rPr>
                <w:b/>
              </w:rPr>
              <w:t>Лабораторные 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</w:pPr>
            <w:r w:rsidRPr="00D3247F">
              <w:t>-</w:t>
            </w:r>
          </w:p>
        </w:tc>
        <w:tc>
          <w:tcPr>
            <w:tcW w:w="1268" w:type="dxa"/>
            <w:vMerge/>
            <w:shd w:val="clear" w:color="auto" w:fill="D9D9D9" w:themeFill="background1" w:themeFillShade="D9"/>
          </w:tcPr>
          <w:p w:rsidR="00406759" w:rsidRPr="00D3247F" w:rsidRDefault="00406759" w:rsidP="00406759">
            <w:pPr>
              <w:spacing w:line="276" w:lineRule="auto"/>
              <w:jc w:val="center"/>
            </w:pPr>
          </w:p>
        </w:tc>
      </w:tr>
      <w:tr w:rsidR="00406759" w:rsidRPr="00D3247F" w:rsidTr="00B17E89">
        <w:tc>
          <w:tcPr>
            <w:tcW w:w="2518" w:type="dxa"/>
            <w:vMerge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490" w:type="dxa"/>
            <w:gridSpan w:val="4"/>
            <w:shd w:val="clear" w:color="auto" w:fill="FFFFFF" w:themeFill="background1"/>
          </w:tcPr>
          <w:p w:rsidR="00406759" w:rsidRPr="003B4F3F" w:rsidRDefault="00406759" w:rsidP="00406759">
            <w:pPr>
              <w:spacing w:line="276" w:lineRule="auto"/>
              <w:rPr>
                <w:b/>
              </w:rPr>
            </w:pPr>
            <w:r w:rsidRPr="003B4F3F">
              <w:rPr>
                <w:b/>
              </w:rPr>
              <w:t>Практические занятия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406759" w:rsidRPr="00D3247F" w:rsidRDefault="000E074D" w:rsidP="00406759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1268" w:type="dxa"/>
            <w:vMerge/>
            <w:shd w:val="clear" w:color="auto" w:fill="D9D9D9" w:themeFill="background1" w:themeFillShade="D9"/>
          </w:tcPr>
          <w:p w:rsidR="00406759" w:rsidRPr="00D3247F" w:rsidRDefault="00406759" w:rsidP="00406759">
            <w:pPr>
              <w:spacing w:line="276" w:lineRule="auto"/>
              <w:jc w:val="center"/>
            </w:pPr>
          </w:p>
        </w:tc>
      </w:tr>
      <w:tr w:rsidR="00406759" w:rsidRPr="00D3247F" w:rsidTr="00B17E89">
        <w:trPr>
          <w:trHeight w:val="312"/>
        </w:trPr>
        <w:tc>
          <w:tcPr>
            <w:tcW w:w="2518" w:type="dxa"/>
            <w:vMerge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</w:pPr>
            <w:r w:rsidRPr="00D3247F">
              <w:t>1</w:t>
            </w:r>
          </w:p>
        </w:tc>
        <w:tc>
          <w:tcPr>
            <w:tcW w:w="100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</w:pPr>
            <w:r w:rsidRPr="00D3247F">
              <w:t xml:space="preserve">Фонетический практикум 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</w:pPr>
          </w:p>
        </w:tc>
        <w:tc>
          <w:tcPr>
            <w:tcW w:w="1268" w:type="dxa"/>
            <w:vMerge/>
            <w:shd w:val="clear" w:color="auto" w:fill="D9D9D9" w:themeFill="background1" w:themeFillShade="D9"/>
          </w:tcPr>
          <w:p w:rsidR="00406759" w:rsidRPr="00D3247F" w:rsidRDefault="00406759" w:rsidP="00406759">
            <w:pPr>
              <w:spacing w:line="276" w:lineRule="auto"/>
              <w:jc w:val="center"/>
            </w:pPr>
          </w:p>
        </w:tc>
      </w:tr>
      <w:tr w:rsidR="00406759" w:rsidRPr="00D3247F" w:rsidTr="00B17E89">
        <w:trPr>
          <w:trHeight w:val="316"/>
        </w:trPr>
        <w:tc>
          <w:tcPr>
            <w:tcW w:w="2518" w:type="dxa"/>
            <w:vMerge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</w:pPr>
            <w:r w:rsidRPr="00D3247F">
              <w:t>2</w:t>
            </w:r>
          </w:p>
        </w:tc>
        <w:tc>
          <w:tcPr>
            <w:tcW w:w="10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</w:pPr>
            <w:r w:rsidRPr="00D3247F">
              <w:t>Выполнение упражнений на языковую и контекстуальную догадку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</w:pPr>
          </w:p>
        </w:tc>
        <w:tc>
          <w:tcPr>
            <w:tcW w:w="1268" w:type="dxa"/>
            <w:vMerge/>
            <w:shd w:val="clear" w:color="auto" w:fill="D9D9D9" w:themeFill="background1" w:themeFillShade="D9"/>
          </w:tcPr>
          <w:p w:rsidR="00406759" w:rsidRPr="00D3247F" w:rsidRDefault="00406759" w:rsidP="00406759">
            <w:pPr>
              <w:spacing w:line="276" w:lineRule="auto"/>
              <w:jc w:val="center"/>
            </w:pPr>
          </w:p>
        </w:tc>
      </w:tr>
      <w:tr w:rsidR="00406759" w:rsidRPr="00D3247F" w:rsidTr="00B17E89">
        <w:trPr>
          <w:trHeight w:val="298"/>
        </w:trPr>
        <w:tc>
          <w:tcPr>
            <w:tcW w:w="2518" w:type="dxa"/>
            <w:vMerge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</w:pPr>
            <w:r w:rsidRPr="00D3247F">
              <w:t>3</w:t>
            </w:r>
          </w:p>
        </w:tc>
        <w:tc>
          <w:tcPr>
            <w:tcW w:w="10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</w:pPr>
            <w:r w:rsidRPr="00D3247F">
              <w:t xml:space="preserve">Работа с тематическим текстом 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</w:pPr>
          </w:p>
        </w:tc>
        <w:tc>
          <w:tcPr>
            <w:tcW w:w="1268" w:type="dxa"/>
            <w:vMerge/>
            <w:shd w:val="clear" w:color="auto" w:fill="D9D9D9" w:themeFill="background1" w:themeFillShade="D9"/>
          </w:tcPr>
          <w:p w:rsidR="00406759" w:rsidRPr="00D3247F" w:rsidRDefault="00406759" w:rsidP="00406759">
            <w:pPr>
              <w:spacing w:line="276" w:lineRule="auto"/>
              <w:jc w:val="center"/>
            </w:pPr>
          </w:p>
        </w:tc>
      </w:tr>
      <w:tr w:rsidR="00406759" w:rsidRPr="00D3247F" w:rsidTr="00B17E89">
        <w:trPr>
          <w:trHeight w:val="271"/>
        </w:trPr>
        <w:tc>
          <w:tcPr>
            <w:tcW w:w="2518" w:type="dxa"/>
            <w:vMerge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</w:pPr>
            <w:r w:rsidRPr="00D3247F">
              <w:t>4</w:t>
            </w:r>
          </w:p>
        </w:tc>
        <w:tc>
          <w:tcPr>
            <w:tcW w:w="10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</w:pPr>
            <w:r w:rsidRPr="00D3247F">
              <w:t>Работа с диалогическими единствами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</w:pPr>
          </w:p>
        </w:tc>
        <w:tc>
          <w:tcPr>
            <w:tcW w:w="1268" w:type="dxa"/>
            <w:vMerge/>
            <w:shd w:val="clear" w:color="auto" w:fill="D9D9D9" w:themeFill="background1" w:themeFillShade="D9"/>
          </w:tcPr>
          <w:p w:rsidR="00406759" w:rsidRPr="00D3247F" w:rsidRDefault="00406759" w:rsidP="00406759">
            <w:pPr>
              <w:spacing w:line="276" w:lineRule="auto"/>
              <w:jc w:val="center"/>
            </w:pPr>
          </w:p>
        </w:tc>
      </w:tr>
      <w:tr w:rsidR="00406759" w:rsidRPr="00D3247F" w:rsidTr="00B17E89">
        <w:trPr>
          <w:trHeight w:val="272"/>
        </w:trPr>
        <w:tc>
          <w:tcPr>
            <w:tcW w:w="2518" w:type="dxa"/>
            <w:vMerge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</w:pPr>
            <w:r w:rsidRPr="00D3247F">
              <w:t>5</w:t>
            </w:r>
          </w:p>
        </w:tc>
        <w:tc>
          <w:tcPr>
            <w:tcW w:w="100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</w:pPr>
            <w:r w:rsidRPr="00D3247F">
              <w:t>Монологические высказывания по теме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</w:pPr>
          </w:p>
        </w:tc>
        <w:tc>
          <w:tcPr>
            <w:tcW w:w="1268" w:type="dxa"/>
            <w:vMerge/>
            <w:shd w:val="clear" w:color="auto" w:fill="D9D9D9" w:themeFill="background1" w:themeFillShade="D9"/>
          </w:tcPr>
          <w:p w:rsidR="00406759" w:rsidRPr="00D3247F" w:rsidRDefault="00406759" w:rsidP="00406759">
            <w:pPr>
              <w:spacing w:line="276" w:lineRule="auto"/>
              <w:jc w:val="center"/>
            </w:pPr>
          </w:p>
        </w:tc>
      </w:tr>
      <w:tr w:rsidR="00406759" w:rsidRPr="00D3247F" w:rsidTr="00B17E89">
        <w:tc>
          <w:tcPr>
            <w:tcW w:w="2518" w:type="dxa"/>
            <w:vMerge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490" w:type="dxa"/>
            <w:gridSpan w:val="4"/>
            <w:shd w:val="clear" w:color="auto" w:fill="FFFFFF" w:themeFill="background1"/>
          </w:tcPr>
          <w:p w:rsidR="00406759" w:rsidRPr="003B4F3F" w:rsidRDefault="00406759" w:rsidP="00406759">
            <w:pPr>
              <w:spacing w:line="276" w:lineRule="auto"/>
              <w:rPr>
                <w:b/>
              </w:rPr>
            </w:pPr>
            <w:r w:rsidRPr="003B4F3F">
              <w:rPr>
                <w:b/>
              </w:rPr>
              <w:t>Контрольная работа</w:t>
            </w:r>
          </w:p>
        </w:tc>
        <w:tc>
          <w:tcPr>
            <w:tcW w:w="1275" w:type="dxa"/>
            <w:shd w:val="clear" w:color="auto" w:fill="FFFFFF" w:themeFill="background1"/>
          </w:tcPr>
          <w:p w:rsidR="00406759" w:rsidRPr="00D3247F" w:rsidRDefault="001A5260" w:rsidP="00406759">
            <w:pPr>
              <w:spacing w:line="276" w:lineRule="auto"/>
              <w:jc w:val="center"/>
            </w:pPr>
            <w:r w:rsidRPr="00D3247F">
              <w:t>-</w:t>
            </w:r>
          </w:p>
        </w:tc>
        <w:tc>
          <w:tcPr>
            <w:tcW w:w="1268" w:type="dxa"/>
            <w:vMerge/>
            <w:shd w:val="clear" w:color="auto" w:fill="D9D9D9" w:themeFill="background1" w:themeFillShade="D9"/>
          </w:tcPr>
          <w:p w:rsidR="00406759" w:rsidRPr="00D3247F" w:rsidRDefault="00406759" w:rsidP="00406759">
            <w:pPr>
              <w:spacing w:line="276" w:lineRule="auto"/>
              <w:jc w:val="center"/>
            </w:pPr>
          </w:p>
        </w:tc>
      </w:tr>
      <w:tr w:rsidR="00406759" w:rsidRPr="00D3247F" w:rsidTr="00B17E89">
        <w:tc>
          <w:tcPr>
            <w:tcW w:w="2518" w:type="dxa"/>
            <w:vMerge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490" w:type="dxa"/>
            <w:gridSpan w:val="4"/>
            <w:shd w:val="clear" w:color="auto" w:fill="FFFFFF" w:themeFill="background1"/>
          </w:tcPr>
          <w:p w:rsidR="00406759" w:rsidRPr="003B4F3F" w:rsidRDefault="00406759" w:rsidP="00406759">
            <w:pPr>
              <w:spacing w:line="276" w:lineRule="auto"/>
              <w:rPr>
                <w:b/>
              </w:rPr>
            </w:pPr>
            <w:r w:rsidRPr="003B4F3F">
              <w:rPr>
                <w:b/>
              </w:rPr>
              <w:t xml:space="preserve">Самостоятельная работа </w:t>
            </w:r>
            <w:proofErr w:type="gramStart"/>
            <w:r w:rsidRPr="003B4F3F">
              <w:rPr>
                <w:b/>
              </w:rPr>
              <w:t>обучающихся</w:t>
            </w:r>
            <w:proofErr w:type="gramEnd"/>
            <w:r w:rsidRPr="003B4F3F">
              <w:rPr>
                <w:b/>
              </w:rPr>
              <w:t>:</w:t>
            </w:r>
          </w:p>
          <w:p w:rsidR="00406759" w:rsidRPr="00D3247F" w:rsidRDefault="00406759" w:rsidP="00406759">
            <w:pPr>
              <w:spacing w:line="276" w:lineRule="auto"/>
            </w:pPr>
            <w:r w:rsidRPr="00D3247F">
              <w:t xml:space="preserve">Выполнение лексико-грамматических упражнений </w:t>
            </w:r>
          </w:p>
          <w:p w:rsidR="00406759" w:rsidRPr="00D3247F" w:rsidRDefault="00406759" w:rsidP="00406759">
            <w:pPr>
              <w:spacing w:line="276" w:lineRule="auto"/>
            </w:pPr>
            <w:r w:rsidRPr="00D3247F">
              <w:t>Самостоятельный перевод тематических текстов</w:t>
            </w:r>
          </w:p>
          <w:p w:rsidR="00406759" w:rsidRPr="00D3247F" w:rsidRDefault="00406759" w:rsidP="00406759">
            <w:pPr>
              <w:spacing w:line="276" w:lineRule="auto"/>
            </w:pPr>
            <w:r w:rsidRPr="00D3247F">
              <w:t>Подготовка устных высказываний по теме</w:t>
            </w:r>
          </w:p>
          <w:p w:rsidR="00406759" w:rsidRPr="00D3247F" w:rsidRDefault="00406759" w:rsidP="00406759">
            <w:pPr>
              <w:spacing w:line="276" w:lineRule="auto"/>
            </w:pPr>
            <w:r w:rsidRPr="00D3247F">
              <w:t xml:space="preserve">Отработка техники чтения  </w:t>
            </w:r>
          </w:p>
        </w:tc>
        <w:tc>
          <w:tcPr>
            <w:tcW w:w="1275" w:type="dxa"/>
            <w:shd w:val="clear" w:color="auto" w:fill="auto"/>
          </w:tcPr>
          <w:p w:rsidR="00406759" w:rsidRPr="00D3247F" w:rsidRDefault="000E074D" w:rsidP="0040675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268" w:type="dxa"/>
            <w:vMerge/>
            <w:shd w:val="clear" w:color="auto" w:fill="D9D9D9" w:themeFill="background1" w:themeFillShade="D9"/>
          </w:tcPr>
          <w:p w:rsidR="00406759" w:rsidRPr="00D3247F" w:rsidRDefault="00406759" w:rsidP="00406759">
            <w:pPr>
              <w:spacing w:line="276" w:lineRule="auto"/>
              <w:jc w:val="center"/>
            </w:pPr>
          </w:p>
        </w:tc>
      </w:tr>
      <w:tr w:rsidR="00F608AE" w:rsidRPr="00D3247F" w:rsidTr="00B17E89">
        <w:tc>
          <w:tcPr>
            <w:tcW w:w="2518" w:type="dxa"/>
            <w:vMerge w:val="restart"/>
            <w:shd w:val="clear" w:color="auto" w:fill="FFFFFF" w:themeFill="background1"/>
          </w:tcPr>
          <w:p w:rsidR="00F608AE" w:rsidRPr="00D3247F" w:rsidRDefault="00F608AE" w:rsidP="00406759">
            <w:pPr>
              <w:spacing w:line="276" w:lineRule="auto"/>
              <w:jc w:val="center"/>
              <w:rPr>
                <w:b/>
              </w:rPr>
            </w:pPr>
            <w:r w:rsidRPr="00D3247F">
              <w:rPr>
                <w:b/>
              </w:rPr>
              <w:t>Тема: 1.2</w:t>
            </w:r>
          </w:p>
          <w:p w:rsidR="00F608AE" w:rsidRPr="00D3247F" w:rsidRDefault="00F608AE" w:rsidP="00F608AE">
            <w:pPr>
              <w:spacing w:line="276" w:lineRule="auto"/>
              <w:rPr>
                <w:b/>
              </w:rPr>
            </w:pPr>
            <w:r>
              <w:t xml:space="preserve">      </w:t>
            </w:r>
            <w:r w:rsidRPr="00D3247F">
              <w:t>"Архитектура"</w:t>
            </w:r>
          </w:p>
        </w:tc>
        <w:tc>
          <w:tcPr>
            <w:tcW w:w="10490" w:type="dxa"/>
            <w:gridSpan w:val="4"/>
            <w:shd w:val="clear" w:color="auto" w:fill="FFFFFF" w:themeFill="background1"/>
          </w:tcPr>
          <w:p w:rsidR="00F608AE" w:rsidRPr="003B4F3F" w:rsidRDefault="00F608AE" w:rsidP="00406759">
            <w:pPr>
              <w:spacing w:line="276" w:lineRule="auto"/>
              <w:rPr>
                <w:b/>
              </w:rPr>
            </w:pPr>
            <w:r w:rsidRPr="003B4F3F">
              <w:rPr>
                <w:b/>
              </w:rPr>
              <w:t>Содержание учебного материала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F608AE" w:rsidRPr="00D3247F" w:rsidRDefault="00F608AE" w:rsidP="00406759">
            <w:pPr>
              <w:spacing w:line="276" w:lineRule="auto"/>
              <w:jc w:val="center"/>
            </w:pPr>
          </w:p>
          <w:p w:rsidR="00F608AE" w:rsidRPr="00D3247F" w:rsidRDefault="00F608AE" w:rsidP="00406759">
            <w:pPr>
              <w:spacing w:line="276" w:lineRule="auto"/>
              <w:jc w:val="center"/>
            </w:pPr>
          </w:p>
        </w:tc>
        <w:tc>
          <w:tcPr>
            <w:tcW w:w="1268" w:type="dxa"/>
            <w:vMerge/>
            <w:shd w:val="clear" w:color="auto" w:fill="D9D9D9" w:themeFill="background1" w:themeFillShade="D9"/>
          </w:tcPr>
          <w:p w:rsidR="00F608AE" w:rsidRPr="00D3247F" w:rsidRDefault="00F608AE" w:rsidP="00406759">
            <w:pPr>
              <w:spacing w:line="276" w:lineRule="auto"/>
              <w:jc w:val="center"/>
            </w:pPr>
          </w:p>
        </w:tc>
      </w:tr>
      <w:tr w:rsidR="00F608AE" w:rsidRPr="00D3247F" w:rsidTr="00B17E89">
        <w:trPr>
          <w:trHeight w:val="450"/>
        </w:trPr>
        <w:tc>
          <w:tcPr>
            <w:tcW w:w="2518" w:type="dxa"/>
            <w:vMerge/>
            <w:shd w:val="clear" w:color="auto" w:fill="FFFFFF" w:themeFill="background1"/>
          </w:tcPr>
          <w:p w:rsidR="00F608AE" w:rsidRPr="00D3247F" w:rsidRDefault="00F608AE" w:rsidP="00406759">
            <w:pPr>
              <w:spacing w:line="276" w:lineRule="auto"/>
              <w:jc w:val="center"/>
            </w:pPr>
          </w:p>
        </w:tc>
        <w:tc>
          <w:tcPr>
            <w:tcW w:w="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08AE" w:rsidRPr="00D3247F" w:rsidRDefault="00F608AE" w:rsidP="00406759">
            <w:pPr>
              <w:spacing w:line="276" w:lineRule="auto"/>
              <w:jc w:val="center"/>
            </w:pPr>
            <w:r w:rsidRPr="00D3247F">
              <w:t>1</w:t>
            </w:r>
          </w:p>
        </w:tc>
        <w:tc>
          <w:tcPr>
            <w:tcW w:w="101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608AE" w:rsidRPr="00D3247F" w:rsidRDefault="00F608AE" w:rsidP="00406759">
            <w:pPr>
              <w:spacing w:line="276" w:lineRule="auto"/>
            </w:pPr>
            <w:r w:rsidRPr="00D3247F">
              <w:t>Лексические единицы и речевые образцы для рецептивного и продуктивного усвоения по теме. Грамматические аспекты.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F608AE" w:rsidRPr="00D3247F" w:rsidRDefault="00F608AE" w:rsidP="00406759">
            <w:pPr>
              <w:spacing w:line="276" w:lineRule="auto"/>
              <w:jc w:val="center"/>
            </w:pPr>
          </w:p>
        </w:tc>
        <w:tc>
          <w:tcPr>
            <w:tcW w:w="1268" w:type="dxa"/>
            <w:vMerge/>
            <w:shd w:val="clear" w:color="auto" w:fill="D9D9D9" w:themeFill="background1" w:themeFillShade="D9"/>
          </w:tcPr>
          <w:p w:rsidR="00F608AE" w:rsidRPr="00D3247F" w:rsidRDefault="00F608AE" w:rsidP="00406759">
            <w:pPr>
              <w:spacing w:line="276" w:lineRule="auto"/>
              <w:jc w:val="center"/>
            </w:pPr>
          </w:p>
        </w:tc>
      </w:tr>
      <w:tr w:rsidR="00F608AE" w:rsidRPr="00D3247F" w:rsidTr="00B17E89">
        <w:trPr>
          <w:trHeight w:val="285"/>
        </w:trPr>
        <w:tc>
          <w:tcPr>
            <w:tcW w:w="2518" w:type="dxa"/>
            <w:vMerge/>
            <w:shd w:val="clear" w:color="auto" w:fill="FFFFFF" w:themeFill="background1"/>
          </w:tcPr>
          <w:p w:rsidR="00F608AE" w:rsidRPr="00D3247F" w:rsidRDefault="00F608AE" w:rsidP="00406759">
            <w:pPr>
              <w:spacing w:line="276" w:lineRule="auto"/>
              <w:jc w:val="center"/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08AE" w:rsidRPr="00D3247F" w:rsidRDefault="00F608AE" w:rsidP="00296A29">
            <w:pPr>
              <w:spacing w:line="276" w:lineRule="auto"/>
            </w:pPr>
            <w:r w:rsidRPr="00D3247F">
              <w:t>2</w:t>
            </w:r>
          </w:p>
        </w:tc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608AE" w:rsidRPr="00D3247F" w:rsidRDefault="00F608AE" w:rsidP="00406759">
            <w:pPr>
              <w:spacing w:line="276" w:lineRule="auto"/>
            </w:pPr>
            <w:r w:rsidRPr="00D3247F">
              <w:rPr>
                <w:lang w:eastAsia="en-US"/>
              </w:rPr>
              <w:t xml:space="preserve">Выражение просьбы  и приказания, </w:t>
            </w:r>
            <w:proofErr w:type="gramStart"/>
            <w:r w:rsidRPr="00D3247F">
              <w:rPr>
                <w:lang w:eastAsia="en-US"/>
              </w:rPr>
              <w:t>обращенных</w:t>
            </w:r>
            <w:proofErr w:type="gramEnd"/>
            <w:r w:rsidRPr="00D3247F">
              <w:rPr>
                <w:lang w:eastAsia="en-US"/>
              </w:rPr>
              <w:t xml:space="preserve"> к 1-му или 3-му лицу.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F608AE" w:rsidRPr="00D3247F" w:rsidRDefault="00F608AE" w:rsidP="00406759">
            <w:pPr>
              <w:spacing w:line="276" w:lineRule="auto"/>
              <w:jc w:val="center"/>
            </w:pPr>
          </w:p>
        </w:tc>
        <w:tc>
          <w:tcPr>
            <w:tcW w:w="1268" w:type="dxa"/>
            <w:vMerge/>
            <w:shd w:val="clear" w:color="auto" w:fill="D9D9D9" w:themeFill="background1" w:themeFillShade="D9"/>
          </w:tcPr>
          <w:p w:rsidR="00F608AE" w:rsidRPr="00D3247F" w:rsidRDefault="00F608AE" w:rsidP="00406759">
            <w:pPr>
              <w:spacing w:line="276" w:lineRule="auto"/>
              <w:jc w:val="center"/>
            </w:pPr>
          </w:p>
        </w:tc>
      </w:tr>
      <w:tr w:rsidR="00F608AE" w:rsidRPr="00D3247F" w:rsidTr="00B17E89">
        <w:trPr>
          <w:trHeight w:val="342"/>
        </w:trPr>
        <w:tc>
          <w:tcPr>
            <w:tcW w:w="2518" w:type="dxa"/>
            <w:vMerge/>
            <w:shd w:val="clear" w:color="auto" w:fill="FFFFFF" w:themeFill="background1"/>
          </w:tcPr>
          <w:p w:rsidR="00F608AE" w:rsidRPr="00D3247F" w:rsidRDefault="00F608AE" w:rsidP="00406759">
            <w:pPr>
              <w:spacing w:line="276" w:lineRule="auto"/>
              <w:jc w:val="center"/>
            </w:pPr>
          </w:p>
        </w:tc>
        <w:tc>
          <w:tcPr>
            <w:tcW w:w="3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8AE" w:rsidRPr="00D3247F" w:rsidRDefault="00F608AE" w:rsidP="00D3247F">
            <w:pPr>
              <w:spacing w:line="276" w:lineRule="auto"/>
            </w:pPr>
            <w:r w:rsidRPr="00D3247F">
              <w:t>3</w:t>
            </w:r>
          </w:p>
        </w:tc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608AE" w:rsidRPr="00D3247F" w:rsidRDefault="00F608AE" w:rsidP="00406759">
            <w:pPr>
              <w:spacing w:line="276" w:lineRule="auto"/>
            </w:pPr>
            <w:r w:rsidRPr="00D3247F">
              <w:rPr>
                <w:lang w:eastAsia="en-US"/>
              </w:rPr>
              <w:t xml:space="preserve">Расчлененные вопросы. Страдательный залог. </w:t>
            </w:r>
            <w:r w:rsidRPr="00D3247F">
              <w:rPr>
                <w:bCs/>
                <w:lang w:eastAsia="en-US"/>
              </w:rPr>
              <w:t>Просьба и приказание в косвенной речи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F608AE" w:rsidRPr="00D3247F" w:rsidRDefault="00F608AE" w:rsidP="00406759">
            <w:pPr>
              <w:spacing w:line="276" w:lineRule="auto"/>
              <w:jc w:val="center"/>
            </w:pPr>
          </w:p>
        </w:tc>
        <w:tc>
          <w:tcPr>
            <w:tcW w:w="1268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:rsidR="00F608AE" w:rsidRPr="00D3247F" w:rsidRDefault="00F608AE" w:rsidP="00406759">
            <w:pPr>
              <w:spacing w:line="276" w:lineRule="auto"/>
              <w:jc w:val="center"/>
            </w:pPr>
          </w:p>
        </w:tc>
      </w:tr>
      <w:tr w:rsidR="00F608AE" w:rsidRPr="00D3247F" w:rsidTr="00B17E89">
        <w:tc>
          <w:tcPr>
            <w:tcW w:w="2518" w:type="dxa"/>
            <w:vMerge/>
            <w:shd w:val="clear" w:color="auto" w:fill="FFFFFF" w:themeFill="background1"/>
          </w:tcPr>
          <w:p w:rsidR="00F608AE" w:rsidRPr="00D3247F" w:rsidRDefault="00F608AE" w:rsidP="00406759">
            <w:pPr>
              <w:spacing w:line="276" w:lineRule="auto"/>
              <w:jc w:val="center"/>
            </w:pPr>
          </w:p>
        </w:tc>
        <w:tc>
          <w:tcPr>
            <w:tcW w:w="10490" w:type="dxa"/>
            <w:gridSpan w:val="4"/>
            <w:shd w:val="clear" w:color="auto" w:fill="FFFFFF" w:themeFill="background1"/>
          </w:tcPr>
          <w:p w:rsidR="00F608AE" w:rsidRPr="003B4F3F" w:rsidRDefault="00F608AE" w:rsidP="00406759">
            <w:pPr>
              <w:spacing w:line="276" w:lineRule="auto"/>
              <w:rPr>
                <w:b/>
              </w:rPr>
            </w:pPr>
            <w:r w:rsidRPr="003B4F3F">
              <w:rPr>
                <w:b/>
              </w:rPr>
              <w:t>Лабораторные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08AE" w:rsidRPr="00D3247F" w:rsidRDefault="00F608AE" w:rsidP="00406759">
            <w:pPr>
              <w:spacing w:line="276" w:lineRule="auto"/>
              <w:jc w:val="center"/>
            </w:pPr>
            <w:r w:rsidRPr="00D3247F">
              <w:t>-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</w:tcPr>
          <w:p w:rsidR="00F608AE" w:rsidRPr="00D3247F" w:rsidRDefault="00F608AE" w:rsidP="00406759">
            <w:pPr>
              <w:spacing w:line="276" w:lineRule="auto"/>
              <w:jc w:val="center"/>
            </w:pPr>
          </w:p>
        </w:tc>
      </w:tr>
      <w:tr w:rsidR="00F608AE" w:rsidRPr="00D3247F" w:rsidTr="00B17E89">
        <w:tc>
          <w:tcPr>
            <w:tcW w:w="2518" w:type="dxa"/>
            <w:vMerge/>
            <w:shd w:val="clear" w:color="auto" w:fill="FFFFFF" w:themeFill="background1"/>
          </w:tcPr>
          <w:p w:rsidR="00F608AE" w:rsidRPr="00D3247F" w:rsidRDefault="00F608AE" w:rsidP="00406759">
            <w:pPr>
              <w:spacing w:line="276" w:lineRule="auto"/>
              <w:jc w:val="center"/>
            </w:pPr>
          </w:p>
        </w:tc>
        <w:tc>
          <w:tcPr>
            <w:tcW w:w="10490" w:type="dxa"/>
            <w:gridSpan w:val="4"/>
            <w:shd w:val="clear" w:color="auto" w:fill="FFFFFF" w:themeFill="background1"/>
          </w:tcPr>
          <w:p w:rsidR="00F608AE" w:rsidRPr="003B4F3F" w:rsidRDefault="00F608AE" w:rsidP="00406759">
            <w:pPr>
              <w:spacing w:line="276" w:lineRule="auto"/>
              <w:rPr>
                <w:b/>
              </w:rPr>
            </w:pPr>
            <w:r w:rsidRPr="003B4F3F">
              <w:rPr>
                <w:b/>
              </w:rPr>
              <w:t>Практические занятия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F608AE" w:rsidRPr="00D3247F" w:rsidRDefault="000E074D" w:rsidP="00406759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126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608AE" w:rsidRPr="00D3247F" w:rsidRDefault="00F608AE" w:rsidP="00406759">
            <w:pPr>
              <w:spacing w:line="276" w:lineRule="auto"/>
              <w:jc w:val="center"/>
            </w:pPr>
          </w:p>
        </w:tc>
      </w:tr>
      <w:tr w:rsidR="00F608AE" w:rsidRPr="00D3247F" w:rsidTr="00B17E89">
        <w:trPr>
          <w:trHeight w:val="272"/>
        </w:trPr>
        <w:tc>
          <w:tcPr>
            <w:tcW w:w="2518" w:type="dxa"/>
            <w:vMerge/>
            <w:shd w:val="clear" w:color="auto" w:fill="FFFFFF" w:themeFill="background1"/>
          </w:tcPr>
          <w:p w:rsidR="00F608AE" w:rsidRPr="00D3247F" w:rsidRDefault="00F608AE" w:rsidP="00406759">
            <w:pPr>
              <w:spacing w:line="276" w:lineRule="auto"/>
              <w:jc w:val="center"/>
            </w:pPr>
          </w:p>
        </w:tc>
        <w:tc>
          <w:tcPr>
            <w:tcW w:w="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08AE" w:rsidRPr="00D3247F" w:rsidRDefault="00F608AE" w:rsidP="00406759">
            <w:pPr>
              <w:spacing w:line="276" w:lineRule="auto"/>
            </w:pPr>
            <w:r w:rsidRPr="00D3247F">
              <w:t>1</w:t>
            </w:r>
          </w:p>
        </w:tc>
        <w:tc>
          <w:tcPr>
            <w:tcW w:w="100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608AE" w:rsidRPr="00D3247F" w:rsidRDefault="00F608AE" w:rsidP="00406759">
            <w:pPr>
              <w:spacing w:line="276" w:lineRule="auto"/>
            </w:pPr>
            <w:r w:rsidRPr="00D3247F">
              <w:t xml:space="preserve">Фонетический практикум 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608AE" w:rsidRPr="00D3247F" w:rsidRDefault="00F608AE" w:rsidP="00406759">
            <w:pPr>
              <w:spacing w:line="276" w:lineRule="auto"/>
              <w:jc w:val="center"/>
            </w:pPr>
          </w:p>
        </w:tc>
        <w:tc>
          <w:tcPr>
            <w:tcW w:w="126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608AE" w:rsidRPr="00D3247F" w:rsidRDefault="00F608AE" w:rsidP="00406759">
            <w:pPr>
              <w:spacing w:line="276" w:lineRule="auto"/>
              <w:jc w:val="center"/>
            </w:pPr>
          </w:p>
        </w:tc>
      </w:tr>
      <w:tr w:rsidR="00F608AE" w:rsidRPr="00D3247F" w:rsidTr="00B17E89">
        <w:trPr>
          <w:trHeight w:val="231"/>
        </w:trPr>
        <w:tc>
          <w:tcPr>
            <w:tcW w:w="2518" w:type="dxa"/>
            <w:vMerge/>
            <w:shd w:val="clear" w:color="auto" w:fill="FFFFFF" w:themeFill="background1"/>
          </w:tcPr>
          <w:p w:rsidR="00F608AE" w:rsidRPr="00D3247F" w:rsidRDefault="00F608AE" w:rsidP="00406759">
            <w:pPr>
              <w:spacing w:line="276" w:lineRule="auto"/>
              <w:jc w:val="center"/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08AE" w:rsidRPr="00D3247F" w:rsidRDefault="00F608AE" w:rsidP="00406759">
            <w:pPr>
              <w:spacing w:line="276" w:lineRule="auto"/>
            </w:pPr>
            <w:r w:rsidRPr="00D3247F">
              <w:t>2</w:t>
            </w:r>
          </w:p>
          <w:p w:rsidR="00F608AE" w:rsidRPr="00D3247F" w:rsidRDefault="00F608AE" w:rsidP="00406759">
            <w:pPr>
              <w:spacing w:line="276" w:lineRule="auto"/>
            </w:pPr>
            <w:r w:rsidRPr="00D3247F">
              <w:t xml:space="preserve"> 3    </w:t>
            </w:r>
          </w:p>
        </w:tc>
        <w:tc>
          <w:tcPr>
            <w:tcW w:w="1007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608AE" w:rsidRPr="00D3247F" w:rsidRDefault="00F608AE" w:rsidP="00406759">
            <w:pPr>
              <w:spacing w:line="276" w:lineRule="auto"/>
            </w:pPr>
            <w:r w:rsidRPr="00D3247F">
              <w:t>Защита проектов по теме</w:t>
            </w:r>
          </w:p>
          <w:p w:rsidR="00F608AE" w:rsidRPr="00D3247F" w:rsidRDefault="00F608AE" w:rsidP="00406759">
            <w:pPr>
              <w:spacing w:line="276" w:lineRule="auto"/>
            </w:pPr>
            <w:r w:rsidRPr="00D3247F">
              <w:t>Работа с тематическим текстом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608AE" w:rsidRPr="00D3247F" w:rsidRDefault="00F608AE" w:rsidP="00406759">
            <w:pPr>
              <w:spacing w:line="276" w:lineRule="auto"/>
              <w:jc w:val="center"/>
            </w:pPr>
          </w:p>
        </w:tc>
        <w:tc>
          <w:tcPr>
            <w:tcW w:w="126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608AE" w:rsidRPr="00D3247F" w:rsidRDefault="00F608AE" w:rsidP="00406759">
            <w:pPr>
              <w:spacing w:line="276" w:lineRule="auto"/>
              <w:jc w:val="center"/>
            </w:pPr>
          </w:p>
        </w:tc>
      </w:tr>
      <w:tr w:rsidR="00F608AE" w:rsidRPr="00D3247F" w:rsidTr="00B17E89">
        <w:trPr>
          <w:trHeight w:val="303"/>
        </w:trPr>
        <w:tc>
          <w:tcPr>
            <w:tcW w:w="2518" w:type="dxa"/>
            <w:vMerge/>
            <w:shd w:val="clear" w:color="auto" w:fill="FFFFFF" w:themeFill="background1"/>
          </w:tcPr>
          <w:p w:rsidR="00F608AE" w:rsidRPr="00D3247F" w:rsidRDefault="00F608AE" w:rsidP="00406759">
            <w:pPr>
              <w:spacing w:line="276" w:lineRule="auto"/>
              <w:jc w:val="center"/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08AE" w:rsidRPr="00D3247F" w:rsidRDefault="00F608AE" w:rsidP="00406759">
            <w:pPr>
              <w:spacing w:line="276" w:lineRule="auto"/>
            </w:pPr>
            <w:r w:rsidRPr="00D3247F">
              <w:t>4</w:t>
            </w:r>
          </w:p>
        </w:tc>
        <w:tc>
          <w:tcPr>
            <w:tcW w:w="10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608AE" w:rsidRPr="00D3247F" w:rsidRDefault="00F608AE" w:rsidP="00406759">
            <w:pPr>
              <w:spacing w:line="276" w:lineRule="auto"/>
            </w:pPr>
            <w:r w:rsidRPr="00D3247F">
              <w:t>Работа с диалогическими единствами по составлению собственных диалогов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608AE" w:rsidRPr="00D3247F" w:rsidRDefault="00F608AE" w:rsidP="00406759">
            <w:pPr>
              <w:spacing w:line="276" w:lineRule="auto"/>
              <w:jc w:val="center"/>
            </w:pPr>
          </w:p>
        </w:tc>
        <w:tc>
          <w:tcPr>
            <w:tcW w:w="126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608AE" w:rsidRPr="00D3247F" w:rsidRDefault="00F608AE" w:rsidP="00406759">
            <w:pPr>
              <w:spacing w:line="276" w:lineRule="auto"/>
              <w:jc w:val="center"/>
            </w:pPr>
          </w:p>
        </w:tc>
      </w:tr>
      <w:tr w:rsidR="00F608AE" w:rsidRPr="00D3247F" w:rsidTr="00B17E89">
        <w:trPr>
          <w:trHeight w:val="384"/>
        </w:trPr>
        <w:tc>
          <w:tcPr>
            <w:tcW w:w="2518" w:type="dxa"/>
            <w:vMerge/>
            <w:shd w:val="clear" w:color="auto" w:fill="FFFFFF" w:themeFill="background1"/>
          </w:tcPr>
          <w:p w:rsidR="00F608AE" w:rsidRPr="00D3247F" w:rsidRDefault="00F608AE" w:rsidP="00406759">
            <w:pPr>
              <w:spacing w:line="276" w:lineRule="auto"/>
              <w:jc w:val="center"/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08AE" w:rsidRPr="00D3247F" w:rsidRDefault="00F608AE" w:rsidP="00406759">
            <w:pPr>
              <w:spacing w:line="276" w:lineRule="auto"/>
            </w:pPr>
            <w:r w:rsidRPr="00D3247F">
              <w:t>5</w:t>
            </w:r>
          </w:p>
        </w:tc>
        <w:tc>
          <w:tcPr>
            <w:tcW w:w="100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F608AE" w:rsidRPr="00D3247F" w:rsidRDefault="00F608AE" w:rsidP="00406759">
            <w:pPr>
              <w:spacing w:line="276" w:lineRule="auto"/>
            </w:pPr>
            <w:r w:rsidRPr="00D3247F">
              <w:t>Монологические высказывания по тем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608AE" w:rsidRPr="00D3247F" w:rsidRDefault="00F608AE" w:rsidP="00406759">
            <w:pPr>
              <w:spacing w:line="276" w:lineRule="auto"/>
              <w:jc w:val="center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F608AE" w:rsidRPr="00D3247F" w:rsidRDefault="00F608AE" w:rsidP="00406759">
            <w:pPr>
              <w:spacing w:line="276" w:lineRule="auto"/>
              <w:jc w:val="center"/>
            </w:pPr>
          </w:p>
        </w:tc>
      </w:tr>
      <w:tr w:rsidR="00F608AE" w:rsidRPr="00D3247F" w:rsidTr="00B17E89">
        <w:trPr>
          <w:trHeight w:val="384"/>
        </w:trPr>
        <w:tc>
          <w:tcPr>
            <w:tcW w:w="2518" w:type="dxa"/>
            <w:vMerge/>
            <w:shd w:val="clear" w:color="auto" w:fill="FFFFFF" w:themeFill="background1"/>
          </w:tcPr>
          <w:p w:rsidR="00F608AE" w:rsidRPr="00D3247F" w:rsidRDefault="00F608AE" w:rsidP="00406759">
            <w:pPr>
              <w:spacing w:line="276" w:lineRule="auto"/>
              <w:jc w:val="center"/>
            </w:pPr>
          </w:p>
        </w:tc>
        <w:tc>
          <w:tcPr>
            <w:tcW w:w="10490" w:type="dxa"/>
            <w:gridSpan w:val="4"/>
            <w:tcBorders>
              <w:top w:val="single" w:sz="4" w:space="0" w:color="000000"/>
            </w:tcBorders>
            <w:shd w:val="clear" w:color="auto" w:fill="FFFFFF" w:themeFill="background1"/>
          </w:tcPr>
          <w:p w:rsidR="00F608AE" w:rsidRPr="003B4F3F" w:rsidRDefault="00F608AE" w:rsidP="00406759">
            <w:pPr>
              <w:spacing w:line="276" w:lineRule="auto"/>
              <w:rPr>
                <w:b/>
              </w:rPr>
            </w:pPr>
            <w:r w:rsidRPr="003B4F3F">
              <w:rPr>
                <w:b/>
              </w:rPr>
              <w:t>Контрольная работа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08AE" w:rsidRPr="00D3247F" w:rsidRDefault="000E074D" w:rsidP="00406759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F608AE" w:rsidRPr="00D3247F" w:rsidRDefault="00F608AE" w:rsidP="00406759">
            <w:pPr>
              <w:spacing w:line="276" w:lineRule="auto"/>
              <w:jc w:val="center"/>
            </w:pPr>
          </w:p>
        </w:tc>
      </w:tr>
      <w:tr w:rsidR="00F608AE" w:rsidRPr="00D3247F" w:rsidTr="00B17E89">
        <w:tc>
          <w:tcPr>
            <w:tcW w:w="2518" w:type="dxa"/>
            <w:vMerge/>
            <w:shd w:val="clear" w:color="auto" w:fill="FFFFFF" w:themeFill="background1"/>
          </w:tcPr>
          <w:p w:rsidR="00F608AE" w:rsidRPr="00D3247F" w:rsidRDefault="00F608AE" w:rsidP="00406759">
            <w:pPr>
              <w:spacing w:line="276" w:lineRule="auto"/>
              <w:jc w:val="center"/>
            </w:pPr>
          </w:p>
        </w:tc>
        <w:tc>
          <w:tcPr>
            <w:tcW w:w="10490" w:type="dxa"/>
            <w:gridSpan w:val="4"/>
            <w:shd w:val="clear" w:color="auto" w:fill="FFFFFF" w:themeFill="background1"/>
          </w:tcPr>
          <w:p w:rsidR="00F608AE" w:rsidRPr="003B4F3F" w:rsidRDefault="00F608AE" w:rsidP="00406759">
            <w:pPr>
              <w:spacing w:line="276" w:lineRule="auto"/>
              <w:rPr>
                <w:b/>
              </w:rPr>
            </w:pPr>
            <w:r w:rsidRPr="003B4F3F">
              <w:rPr>
                <w:b/>
              </w:rPr>
              <w:t xml:space="preserve">Самостоятельная работа </w:t>
            </w:r>
            <w:proofErr w:type="gramStart"/>
            <w:r w:rsidRPr="003B4F3F">
              <w:rPr>
                <w:b/>
              </w:rPr>
              <w:t>обучающихся</w:t>
            </w:r>
            <w:proofErr w:type="gramEnd"/>
            <w:r w:rsidRPr="003B4F3F">
              <w:rPr>
                <w:b/>
              </w:rPr>
              <w:t>:</w:t>
            </w:r>
          </w:p>
          <w:p w:rsidR="00F608AE" w:rsidRPr="00D3247F" w:rsidRDefault="00F608AE" w:rsidP="00406759">
            <w:pPr>
              <w:spacing w:line="276" w:lineRule="auto"/>
            </w:pPr>
            <w:r w:rsidRPr="00D3247F">
              <w:t xml:space="preserve">Выполнение лексико-грамматических упражнений </w:t>
            </w:r>
          </w:p>
          <w:p w:rsidR="00F608AE" w:rsidRPr="00D3247F" w:rsidRDefault="00F608AE" w:rsidP="00406759">
            <w:pPr>
              <w:spacing w:line="276" w:lineRule="auto"/>
            </w:pPr>
            <w:r w:rsidRPr="00D3247F">
              <w:t>Самостоятельный перевод тематических текстов</w:t>
            </w:r>
          </w:p>
          <w:p w:rsidR="00F608AE" w:rsidRPr="00D3247F" w:rsidRDefault="00F608AE" w:rsidP="00406759">
            <w:pPr>
              <w:spacing w:line="276" w:lineRule="auto"/>
            </w:pPr>
            <w:r w:rsidRPr="00D3247F">
              <w:t>Подготовка устных высказываний по теме</w:t>
            </w:r>
          </w:p>
          <w:p w:rsidR="00F608AE" w:rsidRPr="00D3247F" w:rsidRDefault="00F608AE" w:rsidP="00406759">
            <w:pPr>
              <w:spacing w:line="276" w:lineRule="auto"/>
            </w:pPr>
            <w:r w:rsidRPr="00D3247F">
              <w:t>Подбор  материалов для тематических проектов</w:t>
            </w:r>
          </w:p>
          <w:p w:rsidR="00F608AE" w:rsidRPr="00D3247F" w:rsidRDefault="00F608AE" w:rsidP="00406759">
            <w:pPr>
              <w:spacing w:line="276" w:lineRule="auto"/>
            </w:pPr>
            <w:r w:rsidRPr="00D3247F">
              <w:t xml:space="preserve">Отработка техники чтения  </w:t>
            </w:r>
          </w:p>
        </w:tc>
        <w:tc>
          <w:tcPr>
            <w:tcW w:w="1275" w:type="dxa"/>
            <w:shd w:val="clear" w:color="auto" w:fill="auto"/>
          </w:tcPr>
          <w:p w:rsidR="00F608AE" w:rsidRPr="00D3247F" w:rsidRDefault="000E074D" w:rsidP="0040675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268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F608AE" w:rsidRPr="00D3247F" w:rsidRDefault="00F608AE" w:rsidP="00406759">
            <w:pPr>
              <w:spacing w:line="276" w:lineRule="auto"/>
              <w:jc w:val="center"/>
            </w:pPr>
          </w:p>
        </w:tc>
      </w:tr>
      <w:tr w:rsidR="00406759" w:rsidRPr="00D3247F" w:rsidTr="00B17E89">
        <w:tc>
          <w:tcPr>
            <w:tcW w:w="2518" w:type="dxa"/>
            <w:vMerge w:val="restart"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  <w:rPr>
                <w:b/>
              </w:rPr>
            </w:pPr>
            <w:r w:rsidRPr="00D3247F">
              <w:rPr>
                <w:b/>
              </w:rPr>
              <w:t xml:space="preserve">Тема: 1.3 </w:t>
            </w:r>
          </w:p>
          <w:p w:rsidR="00406759" w:rsidRPr="00D3247F" w:rsidRDefault="00406759" w:rsidP="00406759">
            <w:pPr>
              <w:spacing w:line="276" w:lineRule="auto"/>
              <w:jc w:val="center"/>
              <w:rPr>
                <w:b/>
              </w:rPr>
            </w:pPr>
            <w:r w:rsidRPr="00D3247F">
              <w:rPr>
                <w:lang w:eastAsia="en-US"/>
              </w:rPr>
              <w:t>« Досуг,</w:t>
            </w:r>
            <w:r w:rsidR="00D3247F" w:rsidRPr="00D3247F">
              <w:rPr>
                <w:lang w:eastAsia="en-US"/>
              </w:rPr>
              <w:t xml:space="preserve"> </w:t>
            </w:r>
            <w:r w:rsidRPr="00D3247F">
              <w:rPr>
                <w:lang w:eastAsia="en-US"/>
              </w:rPr>
              <w:t>Хобби ».</w:t>
            </w:r>
          </w:p>
        </w:tc>
        <w:tc>
          <w:tcPr>
            <w:tcW w:w="10490" w:type="dxa"/>
            <w:gridSpan w:val="4"/>
            <w:tcBorders>
              <w:bottom w:val="single" w:sz="4" w:space="0" w:color="000000"/>
            </w:tcBorders>
            <w:shd w:val="clear" w:color="auto" w:fill="FFFFFF" w:themeFill="background1"/>
          </w:tcPr>
          <w:p w:rsidR="00406759" w:rsidRPr="003B4F3F" w:rsidRDefault="00406759" w:rsidP="00406759">
            <w:pPr>
              <w:spacing w:line="276" w:lineRule="auto"/>
              <w:rPr>
                <w:b/>
              </w:rPr>
            </w:pPr>
            <w:r w:rsidRPr="003B4F3F">
              <w:rPr>
                <w:b/>
              </w:rPr>
              <w:t>Содержание учебного материала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406759" w:rsidRPr="00D3247F" w:rsidRDefault="00406759" w:rsidP="00296A29">
            <w:pPr>
              <w:spacing w:line="276" w:lineRule="auto"/>
            </w:pPr>
          </w:p>
        </w:tc>
        <w:tc>
          <w:tcPr>
            <w:tcW w:w="1268" w:type="dxa"/>
            <w:vMerge/>
            <w:shd w:val="clear" w:color="auto" w:fill="D9D9D9" w:themeFill="background1" w:themeFillShade="D9"/>
          </w:tcPr>
          <w:p w:rsidR="00406759" w:rsidRPr="00D3247F" w:rsidRDefault="00406759" w:rsidP="00406759">
            <w:pPr>
              <w:spacing w:line="276" w:lineRule="auto"/>
              <w:jc w:val="center"/>
            </w:pPr>
          </w:p>
        </w:tc>
      </w:tr>
      <w:tr w:rsidR="00406759" w:rsidRPr="00D3247F" w:rsidTr="00B17E89">
        <w:trPr>
          <w:trHeight w:val="408"/>
        </w:trPr>
        <w:tc>
          <w:tcPr>
            <w:tcW w:w="2518" w:type="dxa"/>
            <w:vMerge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7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6759" w:rsidRPr="00D3247F" w:rsidRDefault="00406759" w:rsidP="00406759">
            <w:pPr>
              <w:spacing w:line="276" w:lineRule="auto"/>
              <w:jc w:val="center"/>
            </w:pPr>
            <w:r w:rsidRPr="00D3247F">
              <w:t xml:space="preserve">1 </w:t>
            </w:r>
          </w:p>
          <w:p w:rsidR="00406759" w:rsidRPr="00D3247F" w:rsidRDefault="00406759" w:rsidP="00406759">
            <w:pPr>
              <w:spacing w:line="276" w:lineRule="auto"/>
              <w:jc w:val="center"/>
            </w:pPr>
          </w:p>
        </w:tc>
        <w:tc>
          <w:tcPr>
            <w:tcW w:w="1001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06759" w:rsidRPr="00D3247F" w:rsidRDefault="00406759" w:rsidP="00406759">
            <w:pPr>
              <w:spacing w:line="276" w:lineRule="auto"/>
            </w:pPr>
            <w:r w:rsidRPr="00D3247F">
              <w:t>Лексические единицы и речевые образцы для рецептивного и продуктивного усвоения по теме. Грамматические аспекты.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</w:pPr>
          </w:p>
        </w:tc>
        <w:tc>
          <w:tcPr>
            <w:tcW w:w="1268" w:type="dxa"/>
            <w:vMerge/>
            <w:shd w:val="clear" w:color="auto" w:fill="D9D9D9" w:themeFill="background1" w:themeFillShade="D9"/>
          </w:tcPr>
          <w:p w:rsidR="00406759" w:rsidRPr="00D3247F" w:rsidRDefault="00406759" w:rsidP="00406759">
            <w:pPr>
              <w:spacing w:line="276" w:lineRule="auto"/>
              <w:jc w:val="center"/>
            </w:pPr>
          </w:p>
        </w:tc>
      </w:tr>
      <w:tr w:rsidR="00406759" w:rsidRPr="00D3247F" w:rsidTr="00B17E89">
        <w:trPr>
          <w:trHeight w:val="407"/>
        </w:trPr>
        <w:tc>
          <w:tcPr>
            <w:tcW w:w="2518" w:type="dxa"/>
            <w:vMerge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72" w:type="dxa"/>
            <w:gridSpan w:val="3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6759" w:rsidRPr="00D3247F" w:rsidRDefault="00406759" w:rsidP="00406759">
            <w:pPr>
              <w:spacing w:line="276" w:lineRule="auto"/>
              <w:jc w:val="center"/>
            </w:pPr>
            <w:r w:rsidRPr="00D3247F">
              <w:t>2</w:t>
            </w:r>
          </w:p>
        </w:tc>
        <w:tc>
          <w:tcPr>
            <w:tcW w:w="100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406759" w:rsidRPr="00D3247F" w:rsidRDefault="00406759" w:rsidP="00406759">
            <w:pPr>
              <w:spacing w:line="276" w:lineRule="auto"/>
            </w:pPr>
            <w:r w:rsidRPr="00D3247F">
              <w:rPr>
                <w:bCs/>
                <w:lang w:eastAsia="en-US"/>
              </w:rPr>
              <w:t>Придаточные предложения следствия.</w:t>
            </w:r>
            <w:r w:rsidRPr="00D3247F">
              <w:rPr>
                <w:lang w:eastAsia="en-US"/>
              </w:rPr>
              <w:t xml:space="preserve"> Прошедшее время группы </w:t>
            </w:r>
            <w:r w:rsidRPr="00D3247F">
              <w:rPr>
                <w:bCs/>
                <w:lang w:val="en-US" w:eastAsia="en-US"/>
              </w:rPr>
              <w:t>Continuous</w:t>
            </w:r>
            <w:r w:rsidRPr="00D3247F">
              <w:rPr>
                <w:bCs/>
                <w:lang w:eastAsia="en-US"/>
              </w:rPr>
              <w:t>.</w:t>
            </w: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</w:pPr>
          </w:p>
        </w:tc>
        <w:tc>
          <w:tcPr>
            <w:tcW w:w="1268" w:type="dxa"/>
            <w:vMerge/>
            <w:shd w:val="clear" w:color="auto" w:fill="D9D9D9" w:themeFill="background1" w:themeFillShade="D9"/>
          </w:tcPr>
          <w:p w:rsidR="00406759" w:rsidRPr="00D3247F" w:rsidRDefault="00406759" w:rsidP="00406759">
            <w:pPr>
              <w:spacing w:line="276" w:lineRule="auto"/>
              <w:jc w:val="center"/>
            </w:pPr>
          </w:p>
        </w:tc>
      </w:tr>
      <w:tr w:rsidR="00406759" w:rsidRPr="00D3247F" w:rsidTr="00B17E89">
        <w:tc>
          <w:tcPr>
            <w:tcW w:w="2518" w:type="dxa"/>
            <w:vMerge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490" w:type="dxa"/>
            <w:gridSpan w:val="4"/>
            <w:shd w:val="clear" w:color="auto" w:fill="FFFFFF" w:themeFill="background1"/>
          </w:tcPr>
          <w:p w:rsidR="00406759" w:rsidRPr="003B4F3F" w:rsidRDefault="00406759" w:rsidP="00406759">
            <w:pPr>
              <w:spacing w:line="276" w:lineRule="auto"/>
              <w:rPr>
                <w:b/>
              </w:rPr>
            </w:pPr>
            <w:r w:rsidRPr="003B4F3F">
              <w:rPr>
                <w:b/>
              </w:rPr>
              <w:t>Лабораторные 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</w:pPr>
            <w:r w:rsidRPr="00D3247F">
              <w:t>-</w:t>
            </w:r>
          </w:p>
        </w:tc>
        <w:tc>
          <w:tcPr>
            <w:tcW w:w="1268" w:type="dxa"/>
            <w:vMerge/>
            <w:shd w:val="clear" w:color="auto" w:fill="D9D9D9" w:themeFill="background1" w:themeFillShade="D9"/>
          </w:tcPr>
          <w:p w:rsidR="00406759" w:rsidRPr="00D3247F" w:rsidRDefault="00406759" w:rsidP="00406759">
            <w:pPr>
              <w:spacing w:line="276" w:lineRule="auto"/>
              <w:jc w:val="center"/>
            </w:pPr>
          </w:p>
        </w:tc>
      </w:tr>
      <w:tr w:rsidR="00406759" w:rsidRPr="00D3247F" w:rsidTr="00B17E89">
        <w:tc>
          <w:tcPr>
            <w:tcW w:w="2518" w:type="dxa"/>
            <w:vMerge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490" w:type="dxa"/>
            <w:gridSpan w:val="4"/>
            <w:shd w:val="clear" w:color="auto" w:fill="FFFFFF" w:themeFill="background1"/>
          </w:tcPr>
          <w:p w:rsidR="00406759" w:rsidRPr="003B4F3F" w:rsidRDefault="00406759" w:rsidP="00406759">
            <w:pPr>
              <w:spacing w:line="276" w:lineRule="auto"/>
              <w:rPr>
                <w:b/>
              </w:rPr>
            </w:pPr>
            <w:r w:rsidRPr="003B4F3F">
              <w:rPr>
                <w:b/>
              </w:rPr>
              <w:t>Практические занятия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406759" w:rsidRPr="00D3247F" w:rsidRDefault="000E074D" w:rsidP="00406759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1268" w:type="dxa"/>
            <w:vMerge/>
            <w:shd w:val="clear" w:color="auto" w:fill="D9D9D9" w:themeFill="background1" w:themeFillShade="D9"/>
          </w:tcPr>
          <w:p w:rsidR="00406759" w:rsidRPr="00D3247F" w:rsidRDefault="00406759" w:rsidP="00406759">
            <w:pPr>
              <w:spacing w:line="276" w:lineRule="auto"/>
              <w:jc w:val="center"/>
            </w:pPr>
          </w:p>
        </w:tc>
      </w:tr>
      <w:tr w:rsidR="00406759" w:rsidRPr="00D3247F" w:rsidTr="00B17E89">
        <w:trPr>
          <w:trHeight w:val="271"/>
        </w:trPr>
        <w:tc>
          <w:tcPr>
            <w:tcW w:w="2518" w:type="dxa"/>
            <w:vMerge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</w:pPr>
            <w:r w:rsidRPr="00D3247F">
              <w:t xml:space="preserve">1 </w:t>
            </w:r>
          </w:p>
        </w:tc>
        <w:tc>
          <w:tcPr>
            <w:tcW w:w="100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</w:pPr>
            <w:r w:rsidRPr="00D3247F">
              <w:t xml:space="preserve">Фонетический практикум 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</w:pPr>
          </w:p>
        </w:tc>
        <w:tc>
          <w:tcPr>
            <w:tcW w:w="1268" w:type="dxa"/>
            <w:vMerge/>
            <w:shd w:val="clear" w:color="auto" w:fill="D9D9D9" w:themeFill="background1" w:themeFillShade="D9"/>
          </w:tcPr>
          <w:p w:rsidR="00406759" w:rsidRPr="00D3247F" w:rsidRDefault="00406759" w:rsidP="00406759">
            <w:pPr>
              <w:spacing w:line="276" w:lineRule="auto"/>
              <w:jc w:val="center"/>
            </w:pPr>
          </w:p>
        </w:tc>
      </w:tr>
      <w:tr w:rsidR="00406759" w:rsidRPr="00D3247F" w:rsidTr="00B17E89">
        <w:trPr>
          <w:trHeight w:val="231"/>
        </w:trPr>
        <w:tc>
          <w:tcPr>
            <w:tcW w:w="2518" w:type="dxa"/>
            <w:vMerge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</w:pPr>
            <w:r w:rsidRPr="00D3247F">
              <w:t>2</w:t>
            </w:r>
          </w:p>
        </w:tc>
        <w:tc>
          <w:tcPr>
            <w:tcW w:w="10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</w:pPr>
            <w:r w:rsidRPr="00D3247F">
              <w:t>Защита проектов по теме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</w:pPr>
          </w:p>
        </w:tc>
        <w:tc>
          <w:tcPr>
            <w:tcW w:w="1268" w:type="dxa"/>
            <w:vMerge/>
            <w:shd w:val="clear" w:color="auto" w:fill="D9D9D9" w:themeFill="background1" w:themeFillShade="D9"/>
          </w:tcPr>
          <w:p w:rsidR="00406759" w:rsidRPr="00D3247F" w:rsidRDefault="00406759" w:rsidP="00406759">
            <w:pPr>
              <w:spacing w:line="276" w:lineRule="auto"/>
              <w:jc w:val="center"/>
            </w:pPr>
          </w:p>
        </w:tc>
      </w:tr>
      <w:tr w:rsidR="00406759" w:rsidRPr="00D3247F" w:rsidTr="00B17E89">
        <w:trPr>
          <w:trHeight w:val="285"/>
        </w:trPr>
        <w:tc>
          <w:tcPr>
            <w:tcW w:w="2518" w:type="dxa"/>
            <w:vMerge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</w:pPr>
            <w:r w:rsidRPr="00D3247F">
              <w:t>3</w:t>
            </w:r>
          </w:p>
        </w:tc>
        <w:tc>
          <w:tcPr>
            <w:tcW w:w="10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</w:pPr>
            <w:r w:rsidRPr="00D3247F">
              <w:t xml:space="preserve">Реферирование базового текста 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</w:pPr>
          </w:p>
        </w:tc>
        <w:tc>
          <w:tcPr>
            <w:tcW w:w="1268" w:type="dxa"/>
            <w:vMerge/>
            <w:shd w:val="clear" w:color="auto" w:fill="D9D9D9" w:themeFill="background1" w:themeFillShade="D9"/>
          </w:tcPr>
          <w:p w:rsidR="00406759" w:rsidRPr="00D3247F" w:rsidRDefault="00406759" w:rsidP="00406759">
            <w:pPr>
              <w:spacing w:line="276" w:lineRule="auto"/>
              <w:jc w:val="center"/>
            </w:pPr>
          </w:p>
        </w:tc>
      </w:tr>
      <w:tr w:rsidR="00406759" w:rsidRPr="00D3247F" w:rsidTr="00B17E89">
        <w:trPr>
          <w:trHeight w:val="285"/>
        </w:trPr>
        <w:tc>
          <w:tcPr>
            <w:tcW w:w="2518" w:type="dxa"/>
            <w:vMerge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</w:pPr>
            <w:r w:rsidRPr="00D3247F">
              <w:t>4</w:t>
            </w:r>
          </w:p>
        </w:tc>
        <w:tc>
          <w:tcPr>
            <w:tcW w:w="100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</w:pPr>
            <w:r w:rsidRPr="00D3247F">
              <w:t>Лексико-грамматический анализ текста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</w:pPr>
          </w:p>
        </w:tc>
        <w:tc>
          <w:tcPr>
            <w:tcW w:w="1268" w:type="dxa"/>
            <w:vMerge/>
            <w:shd w:val="clear" w:color="auto" w:fill="D9D9D9" w:themeFill="background1" w:themeFillShade="D9"/>
          </w:tcPr>
          <w:p w:rsidR="00406759" w:rsidRPr="00D3247F" w:rsidRDefault="00406759" w:rsidP="00406759">
            <w:pPr>
              <w:spacing w:line="276" w:lineRule="auto"/>
              <w:jc w:val="center"/>
            </w:pPr>
          </w:p>
        </w:tc>
      </w:tr>
      <w:tr w:rsidR="00406759" w:rsidRPr="00D3247F" w:rsidTr="00B17E89">
        <w:tc>
          <w:tcPr>
            <w:tcW w:w="2518" w:type="dxa"/>
            <w:vMerge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490" w:type="dxa"/>
            <w:gridSpan w:val="4"/>
            <w:shd w:val="clear" w:color="auto" w:fill="FFFFFF" w:themeFill="background1"/>
          </w:tcPr>
          <w:p w:rsidR="00406759" w:rsidRPr="003B4F3F" w:rsidRDefault="00406759" w:rsidP="00406759">
            <w:pPr>
              <w:spacing w:line="276" w:lineRule="auto"/>
              <w:rPr>
                <w:b/>
              </w:rPr>
            </w:pPr>
            <w:r w:rsidRPr="003B4F3F">
              <w:rPr>
                <w:b/>
              </w:rPr>
              <w:t>Контрольная работа</w:t>
            </w:r>
          </w:p>
        </w:tc>
        <w:tc>
          <w:tcPr>
            <w:tcW w:w="1275" w:type="dxa"/>
            <w:shd w:val="clear" w:color="auto" w:fill="FFFFFF" w:themeFill="background1"/>
          </w:tcPr>
          <w:p w:rsidR="00406759" w:rsidRPr="00D3247F" w:rsidRDefault="00296A29" w:rsidP="00406759">
            <w:pPr>
              <w:spacing w:line="276" w:lineRule="auto"/>
              <w:jc w:val="center"/>
            </w:pPr>
            <w:r w:rsidRPr="00D3247F">
              <w:t>-</w:t>
            </w:r>
          </w:p>
        </w:tc>
        <w:tc>
          <w:tcPr>
            <w:tcW w:w="1268" w:type="dxa"/>
            <w:vMerge/>
            <w:shd w:val="clear" w:color="auto" w:fill="D9D9D9" w:themeFill="background1" w:themeFillShade="D9"/>
          </w:tcPr>
          <w:p w:rsidR="00406759" w:rsidRPr="00D3247F" w:rsidRDefault="00406759" w:rsidP="00406759">
            <w:pPr>
              <w:spacing w:line="276" w:lineRule="auto"/>
              <w:jc w:val="center"/>
            </w:pPr>
          </w:p>
        </w:tc>
      </w:tr>
      <w:tr w:rsidR="00406759" w:rsidRPr="00D3247F" w:rsidTr="00B17E89">
        <w:tc>
          <w:tcPr>
            <w:tcW w:w="2518" w:type="dxa"/>
            <w:vMerge/>
            <w:shd w:val="clear" w:color="auto" w:fill="FFFFFF" w:themeFill="background1"/>
          </w:tcPr>
          <w:p w:rsidR="00406759" w:rsidRPr="00D3247F" w:rsidRDefault="00406759" w:rsidP="004067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490" w:type="dxa"/>
            <w:gridSpan w:val="4"/>
            <w:shd w:val="clear" w:color="auto" w:fill="FFFFFF" w:themeFill="background1"/>
          </w:tcPr>
          <w:p w:rsidR="00406759" w:rsidRPr="003B4F3F" w:rsidRDefault="00406759" w:rsidP="00406759">
            <w:pPr>
              <w:spacing w:line="276" w:lineRule="auto"/>
              <w:rPr>
                <w:b/>
              </w:rPr>
            </w:pPr>
            <w:r w:rsidRPr="003B4F3F">
              <w:rPr>
                <w:b/>
              </w:rPr>
              <w:t xml:space="preserve">Самостоятельная работа </w:t>
            </w:r>
            <w:proofErr w:type="gramStart"/>
            <w:r w:rsidRPr="003B4F3F">
              <w:rPr>
                <w:b/>
              </w:rPr>
              <w:t>обучающихся</w:t>
            </w:r>
            <w:proofErr w:type="gramEnd"/>
            <w:r w:rsidRPr="003B4F3F">
              <w:rPr>
                <w:b/>
              </w:rPr>
              <w:t>:</w:t>
            </w:r>
          </w:p>
          <w:p w:rsidR="00406759" w:rsidRPr="00D3247F" w:rsidRDefault="00406759" w:rsidP="00406759">
            <w:pPr>
              <w:spacing w:line="276" w:lineRule="auto"/>
            </w:pPr>
            <w:r w:rsidRPr="00D3247F">
              <w:t xml:space="preserve">Выполнение лексико-грамматических упражнений </w:t>
            </w:r>
          </w:p>
          <w:p w:rsidR="00406759" w:rsidRPr="00D3247F" w:rsidRDefault="00406759" w:rsidP="00406759">
            <w:pPr>
              <w:spacing w:line="276" w:lineRule="auto"/>
            </w:pPr>
            <w:r w:rsidRPr="00D3247F">
              <w:t>Самостоятельный перевод тематических текстов</w:t>
            </w:r>
          </w:p>
          <w:p w:rsidR="00406759" w:rsidRPr="00D3247F" w:rsidRDefault="00406759" w:rsidP="00406759">
            <w:pPr>
              <w:spacing w:line="276" w:lineRule="auto"/>
            </w:pPr>
            <w:r w:rsidRPr="00D3247F">
              <w:t>Подбор материалов для тематических проектов</w:t>
            </w:r>
          </w:p>
          <w:p w:rsidR="00406759" w:rsidRPr="00D3247F" w:rsidRDefault="00406759" w:rsidP="00406759">
            <w:pPr>
              <w:spacing w:line="276" w:lineRule="auto"/>
            </w:pPr>
            <w:r w:rsidRPr="00D3247F">
              <w:t xml:space="preserve">Отработка техники чтения  </w:t>
            </w:r>
          </w:p>
        </w:tc>
        <w:tc>
          <w:tcPr>
            <w:tcW w:w="1275" w:type="dxa"/>
            <w:shd w:val="clear" w:color="auto" w:fill="auto"/>
          </w:tcPr>
          <w:p w:rsidR="00406759" w:rsidRPr="00D3247F" w:rsidRDefault="000E074D" w:rsidP="0040675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268" w:type="dxa"/>
            <w:vMerge/>
            <w:shd w:val="clear" w:color="auto" w:fill="D9D9D9" w:themeFill="background1" w:themeFillShade="D9"/>
          </w:tcPr>
          <w:p w:rsidR="00406759" w:rsidRPr="00D3247F" w:rsidRDefault="00406759" w:rsidP="00406759">
            <w:pPr>
              <w:spacing w:line="276" w:lineRule="auto"/>
              <w:jc w:val="center"/>
            </w:pPr>
          </w:p>
        </w:tc>
      </w:tr>
      <w:tr w:rsidR="003B4F3F" w:rsidRPr="00D3247F" w:rsidTr="00B17E89">
        <w:tc>
          <w:tcPr>
            <w:tcW w:w="2518" w:type="dxa"/>
            <w:vMerge w:val="restart"/>
            <w:shd w:val="clear" w:color="auto" w:fill="FFFFFF" w:themeFill="background1"/>
          </w:tcPr>
          <w:p w:rsidR="003B4F3F" w:rsidRPr="00D3247F" w:rsidRDefault="003B4F3F" w:rsidP="00406759">
            <w:pPr>
              <w:spacing w:line="276" w:lineRule="auto"/>
              <w:jc w:val="center"/>
              <w:rPr>
                <w:b/>
              </w:rPr>
            </w:pPr>
            <w:r w:rsidRPr="00D3247F">
              <w:rPr>
                <w:b/>
              </w:rPr>
              <w:t xml:space="preserve">Тема: 1.4 </w:t>
            </w:r>
          </w:p>
          <w:p w:rsidR="003B4F3F" w:rsidRPr="00D3247F" w:rsidRDefault="003B4F3F" w:rsidP="00406759">
            <w:pPr>
              <w:spacing w:line="276" w:lineRule="auto"/>
              <w:jc w:val="center"/>
            </w:pPr>
            <w:r w:rsidRPr="00D3247F">
              <w:lastRenderedPageBreak/>
              <w:t>«Известные</w:t>
            </w:r>
          </w:p>
          <w:p w:rsidR="003B4F3F" w:rsidRPr="00D3247F" w:rsidRDefault="003B4F3F" w:rsidP="00406759">
            <w:pPr>
              <w:spacing w:line="276" w:lineRule="auto"/>
              <w:jc w:val="center"/>
            </w:pPr>
            <w:r w:rsidRPr="00D3247F">
              <w:t xml:space="preserve"> скульпторы»</w:t>
            </w:r>
          </w:p>
          <w:p w:rsidR="003B4F3F" w:rsidRPr="00D3247F" w:rsidRDefault="003B4F3F" w:rsidP="00406759">
            <w:pPr>
              <w:spacing w:line="276" w:lineRule="auto"/>
            </w:pPr>
          </w:p>
        </w:tc>
        <w:tc>
          <w:tcPr>
            <w:tcW w:w="10490" w:type="dxa"/>
            <w:gridSpan w:val="4"/>
            <w:shd w:val="clear" w:color="auto" w:fill="FFFFFF" w:themeFill="background1"/>
          </w:tcPr>
          <w:p w:rsidR="003B4F3F" w:rsidRPr="003B4F3F" w:rsidRDefault="003B4F3F" w:rsidP="00406759">
            <w:pPr>
              <w:spacing w:line="276" w:lineRule="auto"/>
              <w:rPr>
                <w:b/>
              </w:rPr>
            </w:pPr>
            <w:r w:rsidRPr="003B4F3F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3B4F3F" w:rsidRPr="00D3247F" w:rsidRDefault="003B4F3F" w:rsidP="00406759">
            <w:pPr>
              <w:spacing w:line="276" w:lineRule="auto"/>
              <w:jc w:val="center"/>
            </w:pPr>
          </w:p>
          <w:p w:rsidR="003B4F3F" w:rsidRPr="00D3247F" w:rsidRDefault="003B4F3F" w:rsidP="00406759">
            <w:pPr>
              <w:spacing w:line="276" w:lineRule="auto"/>
              <w:jc w:val="center"/>
            </w:pPr>
          </w:p>
        </w:tc>
        <w:tc>
          <w:tcPr>
            <w:tcW w:w="1268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:rsidR="003B4F3F" w:rsidRPr="00D3247F" w:rsidRDefault="003B4F3F" w:rsidP="00406759">
            <w:pPr>
              <w:spacing w:line="276" w:lineRule="auto"/>
              <w:jc w:val="center"/>
            </w:pPr>
          </w:p>
        </w:tc>
      </w:tr>
      <w:tr w:rsidR="003B4F3F" w:rsidRPr="00D3247F" w:rsidTr="00B17E89">
        <w:trPr>
          <w:trHeight w:val="374"/>
        </w:trPr>
        <w:tc>
          <w:tcPr>
            <w:tcW w:w="2518" w:type="dxa"/>
            <w:vMerge/>
            <w:shd w:val="clear" w:color="auto" w:fill="FFFFFF" w:themeFill="background1"/>
          </w:tcPr>
          <w:p w:rsidR="003B4F3F" w:rsidRPr="00D3247F" w:rsidRDefault="003B4F3F" w:rsidP="004067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72" w:type="dxa"/>
            <w:gridSpan w:val="3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F3F" w:rsidRPr="00D3247F" w:rsidRDefault="003B4F3F" w:rsidP="00406759">
            <w:pPr>
              <w:spacing w:line="276" w:lineRule="auto"/>
              <w:jc w:val="center"/>
            </w:pPr>
            <w:r w:rsidRPr="00D3247F">
              <w:t>1</w:t>
            </w:r>
          </w:p>
          <w:p w:rsidR="003B4F3F" w:rsidRPr="00D3247F" w:rsidRDefault="003B4F3F" w:rsidP="00406759">
            <w:pPr>
              <w:spacing w:line="276" w:lineRule="auto"/>
              <w:jc w:val="center"/>
            </w:pPr>
          </w:p>
        </w:tc>
        <w:tc>
          <w:tcPr>
            <w:tcW w:w="10018" w:type="dxa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4F3F" w:rsidRPr="00D3247F" w:rsidRDefault="003B4F3F" w:rsidP="00406759">
            <w:pPr>
              <w:spacing w:line="276" w:lineRule="auto"/>
            </w:pPr>
            <w:r w:rsidRPr="00D3247F">
              <w:t>Лексические единицы и речевые образцы для рецептивного и продуктивного усвоения по теме. Грамматические аспекты.</w:t>
            </w: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:rsidR="003B4F3F" w:rsidRPr="00D3247F" w:rsidRDefault="003B4F3F" w:rsidP="00406759">
            <w:pPr>
              <w:spacing w:line="276" w:lineRule="auto"/>
            </w:pPr>
          </w:p>
        </w:tc>
        <w:tc>
          <w:tcPr>
            <w:tcW w:w="1268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3B4F3F" w:rsidRPr="00D3247F" w:rsidRDefault="003B4F3F" w:rsidP="00406759">
            <w:pPr>
              <w:spacing w:line="276" w:lineRule="auto"/>
            </w:pPr>
          </w:p>
        </w:tc>
      </w:tr>
      <w:tr w:rsidR="003B4F3F" w:rsidRPr="00D3247F" w:rsidTr="00B17E89">
        <w:trPr>
          <w:trHeight w:val="373"/>
        </w:trPr>
        <w:tc>
          <w:tcPr>
            <w:tcW w:w="2518" w:type="dxa"/>
            <w:vMerge/>
            <w:shd w:val="clear" w:color="auto" w:fill="FFFFFF" w:themeFill="background1"/>
          </w:tcPr>
          <w:p w:rsidR="003B4F3F" w:rsidRPr="00D3247F" w:rsidRDefault="003B4F3F" w:rsidP="004067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72" w:type="dxa"/>
            <w:gridSpan w:val="3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F3F" w:rsidRPr="00D3247F" w:rsidRDefault="003B4F3F" w:rsidP="00406759">
            <w:pPr>
              <w:spacing w:line="276" w:lineRule="auto"/>
              <w:jc w:val="center"/>
            </w:pPr>
            <w:r w:rsidRPr="00D3247F">
              <w:t>2</w:t>
            </w:r>
          </w:p>
        </w:tc>
        <w:tc>
          <w:tcPr>
            <w:tcW w:w="10018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B4F3F" w:rsidRPr="00D3247F" w:rsidRDefault="003B4F3F" w:rsidP="00406759">
            <w:pPr>
              <w:spacing w:line="276" w:lineRule="auto"/>
            </w:pPr>
            <w:r w:rsidRPr="00D3247F">
              <w:rPr>
                <w:lang w:eastAsia="en-US"/>
              </w:rPr>
              <w:t xml:space="preserve"> Будущее время группы </w:t>
            </w:r>
            <w:r w:rsidRPr="00D3247F">
              <w:rPr>
                <w:bCs/>
                <w:lang w:val="en-US" w:eastAsia="en-US"/>
              </w:rPr>
              <w:t>Continuous</w:t>
            </w: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:rsidR="003B4F3F" w:rsidRPr="00D3247F" w:rsidRDefault="003B4F3F" w:rsidP="00406759">
            <w:pPr>
              <w:spacing w:line="276" w:lineRule="auto"/>
            </w:pPr>
          </w:p>
        </w:tc>
        <w:tc>
          <w:tcPr>
            <w:tcW w:w="1268" w:type="dxa"/>
            <w:vMerge/>
            <w:shd w:val="clear" w:color="auto" w:fill="D9D9D9" w:themeFill="background1" w:themeFillShade="D9"/>
          </w:tcPr>
          <w:p w:rsidR="003B4F3F" w:rsidRPr="00D3247F" w:rsidRDefault="003B4F3F" w:rsidP="00406759">
            <w:pPr>
              <w:spacing w:line="276" w:lineRule="auto"/>
            </w:pPr>
          </w:p>
        </w:tc>
      </w:tr>
      <w:tr w:rsidR="003B4F3F" w:rsidRPr="00D3247F" w:rsidTr="00B17E89">
        <w:tc>
          <w:tcPr>
            <w:tcW w:w="2518" w:type="dxa"/>
            <w:vMerge/>
            <w:shd w:val="clear" w:color="auto" w:fill="FFFFFF" w:themeFill="background1"/>
          </w:tcPr>
          <w:p w:rsidR="003B4F3F" w:rsidRPr="00D3247F" w:rsidRDefault="003B4F3F" w:rsidP="004067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490" w:type="dxa"/>
            <w:gridSpan w:val="4"/>
            <w:shd w:val="clear" w:color="auto" w:fill="FFFFFF" w:themeFill="background1"/>
          </w:tcPr>
          <w:p w:rsidR="003B4F3F" w:rsidRPr="003B4F3F" w:rsidRDefault="003B4F3F" w:rsidP="00406759">
            <w:pPr>
              <w:spacing w:line="276" w:lineRule="auto"/>
              <w:rPr>
                <w:b/>
              </w:rPr>
            </w:pPr>
            <w:r w:rsidRPr="003B4F3F">
              <w:rPr>
                <w:b/>
              </w:rPr>
              <w:t>Лабораторные 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3B4F3F" w:rsidRPr="00D3247F" w:rsidRDefault="003B4F3F" w:rsidP="00406759">
            <w:pPr>
              <w:spacing w:line="276" w:lineRule="auto"/>
              <w:jc w:val="center"/>
            </w:pPr>
            <w:r w:rsidRPr="00D3247F">
              <w:t>-</w:t>
            </w:r>
          </w:p>
        </w:tc>
        <w:tc>
          <w:tcPr>
            <w:tcW w:w="1268" w:type="dxa"/>
            <w:vMerge/>
            <w:shd w:val="clear" w:color="auto" w:fill="D9D9D9" w:themeFill="background1" w:themeFillShade="D9"/>
          </w:tcPr>
          <w:p w:rsidR="003B4F3F" w:rsidRPr="00D3247F" w:rsidRDefault="003B4F3F" w:rsidP="00406759">
            <w:pPr>
              <w:spacing w:line="276" w:lineRule="auto"/>
              <w:jc w:val="center"/>
            </w:pPr>
          </w:p>
        </w:tc>
      </w:tr>
      <w:tr w:rsidR="003B4F3F" w:rsidRPr="00D3247F" w:rsidTr="00B17E89">
        <w:tc>
          <w:tcPr>
            <w:tcW w:w="2518" w:type="dxa"/>
            <w:vMerge/>
            <w:shd w:val="clear" w:color="auto" w:fill="FFFFFF" w:themeFill="background1"/>
          </w:tcPr>
          <w:p w:rsidR="003B4F3F" w:rsidRPr="00D3247F" w:rsidRDefault="003B4F3F" w:rsidP="004067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490" w:type="dxa"/>
            <w:gridSpan w:val="4"/>
            <w:shd w:val="clear" w:color="auto" w:fill="FFFFFF" w:themeFill="background1"/>
          </w:tcPr>
          <w:p w:rsidR="003B4F3F" w:rsidRPr="003B4F3F" w:rsidRDefault="003B4F3F" w:rsidP="00406759">
            <w:pPr>
              <w:spacing w:line="276" w:lineRule="auto"/>
              <w:rPr>
                <w:b/>
              </w:rPr>
            </w:pPr>
            <w:r w:rsidRPr="003B4F3F">
              <w:rPr>
                <w:b/>
              </w:rPr>
              <w:t>Практические занятия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3B4F3F" w:rsidRPr="00D3247F" w:rsidRDefault="003B4F3F" w:rsidP="00406759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1268" w:type="dxa"/>
            <w:vMerge/>
            <w:shd w:val="clear" w:color="auto" w:fill="D9D9D9" w:themeFill="background1" w:themeFillShade="D9"/>
          </w:tcPr>
          <w:p w:rsidR="003B4F3F" w:rsidRPr="00D3247F" w:rsidRDefault="003B4F3F" w:rsidP="00406759">
            <w:pPr>
              <w:spacing w:line="276" w:lineRule="auto"/>
              <w:jc w:val="center"/>
            </w:pPr>
          </w:p>
        </w:tc>
      </w:tr>
      <w:tr w:rsidR="003B4F3F" w:rsidRPr="00D3247F" w:rsidTr="00B17E89">
        <w:trPr>
          <w:trHeight w:val="258"/>
        </w:trPr>
        <w:tc>
          <w:tcPr>
            <w:tcW w:w="2518" w:type="dxa"/>
            <w:vMerge/>
            <w:shd w:val="clear" w:color="auto" w:fill="FFFFFF" w:themeFill="background1"/>
          </w:tcPr>
          <w:p w:rsidR="003B4F3F" w:rsidRPr="00D3247F" w:rsidRDefault="003B4F3F" w:rsidP="004067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4F3F" w:rsidRPr="00D3247F" w:rsidRDefault="003B4F3F" w:rsidP="00406759">
            <w:pPr>
              <w:spacing w:line="276" w:lineRule="auto"/>
            </w:pPr>
            <w:r w:rsidRPr="00D3247F">
              <w:t>1</w:t>
            </w:r>
          </w:p>
        </w:tc>
        <w:tc>
          <w:tcPr>
            <w:tcW w:w="100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B4F3F" w:rsidRPr="00D3247F" w:rsidRDefault="003B4F3F" w:rsidP="00406759">
            <w:pPr>
              <w:spacing w:line="276" w:lineRule="auto"/>
            </w:pPr>
            <w:r w:rsidRPr="00D3247F">
              <w:t xml:space="preserve">Фонетический практикум 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3B4F3F" w:rsidRPr="00D3247F" w:rsidRDefault="003B4F3F" w:rsidP="00406759">
            <w:pPr>
              <w:spacing w:line="276" w:lineRule="auto"/>
              <w:jc w:val="center"/>
            </w:pPr>
          </w:p>
        </w:tc>
        <w:tc>
          <w:tcPr>
            <w:tcW w:w="1268" w:type="dxa"/>
            <w:vMerge/>
            <w:shd w:val="clear" w:color="auto" w:fill="D9D9D9" w:themeFill="background1" w:themeFillShade="D9"/>
          </w:tcPr>
          <w:p w:rsidR="003B4F3F" w:rsidRPr="00D3247F" w:rsidRDefault="003B4F3F" w:rsidP="00406759">
            <w:pPr>
              <w:spacing w:line="276" w:lineRule="auto"/>
              <w:jc w:val="center"/>
            </w:pPr>
          </w:p>
        </w:tc>
      </w:tr>
      <w:tr w:rsidR="003B4F3F" w:rsidRPr="00D3247F" w:rsidTr="00B17E89">
        <w:trPr>
          <w:trHeight w:val="258"/>
        </w:trPr>
        <w:tc>
          <w:tcPr>
            <w:tcW w:w="2518" w:type="dxa"/>
            <w:vMerge/>
            <w:shd w:val="clear" w:color="auto" w:fill="FFFFFF" w:themeFill="background1"/>
          </w:tcPr>
          <w:p w:rsidR="003B4F3F" w:rsidRPr="00D3247F" w:rsidRDefault="003B4F3F" w:rsidP="004067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4F3F" w:rsidRPr="00D3247F" w:rsidRDefault="003B4F3F" w:rsidP="00406759">
            <w:pPr>
              <w:spacing w:line="276" w:lineRule="auto"/>
            </w:pPr>
            <w:r w:rsidRPr="00D3247F">
              <w:t>2</w:t>
            </w:r>
          </w:p>
        </w:tc>
        <w:tc>
          <w:tcPr>
            <w:tcW w:w="10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B4F3F" w:rsidRPr="00D3247F" w:rsidRDefault="003B4F3F" w:rsidP="00406759">
            <w:pPr>
              <w:spacing w:line="276" w:lineRule="auto"/>
              <w:ind w:left="28"/>
            </w:pPr>
            <w:r w:rsidRPr="00D3247F">
              <w:t>Ролевая игра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3B4F3F" w:rsidRPr="00D3247F" w:rsidRDefault="003B4F3F" w:rsidP="00406759">
            <w:pPr>
              <w:spacing w:line="276" w:lineRule="auto"/>
              <w:jc w:val="center"/>
            </w:pPr>
          </w:p>
        </w:tc>
        <w:tc>
          <w:tcPr>
            <w:tcW w:w="1268" w:type="dxa"/>
            <w:vMerge/>
            <w:shd w:val="clear" w:color="auto" w:fill="D9D9D9" w:themeFill="background1" w:themeFillShade="D9"/>
          </w:tcPr>
          <w:p w:rsidR="003B4F3F" w:rsidRPr="00D3247F" w:rsidRDefault="003B4F3F" w:rsidP="00406759">
            <w:pPr>
              <w:spacing w:line="276" w:lineRule="auto"/>
              <w:jc w:val="center"/>
            </w:pPr>
          </w:p>
        </w:tc>
      </w:tr>
      <w:tr w:rsidR="003B4F3F" w:rsidRPr="00D3247F" w:rsidTr="00B17E89">
        <w:trPr>
          <w:trHeight w:val="261"/>
        </w:trPr>
        <w:tc>
          <w:tcPr>
            <w:tcW w:w="2518" w:type="dxa"/>
            <w:vMerge/>
            <w:shd w:val="clear" w:color="auto" w:fill="FFFFFF" w:themeFill="background1"/>
          </w:tcPr>
          <w:p w:rsidR="003B4F3F" w:rsidRPr="00D3247F" w:rsidRDefault="003B4F3F" w:rsidP="004067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4F3F" w:rsidRPr="00D3247F" w:rsidRDefault="003B4F3F" w:rsidP="00406759">
            <w:pPr>
              <w:spacing w:line="276" w:lineRule="auto"/>
            </w:pPr>
            <w:r w:rsidRPr="00D3247F">
              <w:t>3</w:t>
            </w:r>
          </w:p>
          <w:p w:rsidR="003B4F3F" w:rsidRPr="00D3247F" w:rsidRDefault="003B4F3F" w:rsidP="00406759">
            <w:pPr>
              <w:spacing w:line="276" w:lineRule="auto"/>
            </w:pPr>
            <w:r w:rsidRPr="00D3247F">
              <w:t xml:space="preserve">4    </w:t>
            </w:r>
          </w:p>
        </w:tc>
        <w:tc>
          <w:tcPr>
            <w:tcW w:w="1007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B4F3F" w:rsidRPr="00D3247F" w:rsidRDefault="003B4F3F" w:rsidP="00406759">
            <w:pPr>
              <w:spacing w:line="276" w:lineRule="auto"/>
              <w:ind w:left="28"/>
            </w:pPr>
            <w:r w:rsidRPr="00D3247F">
              <w:t>Выполнение упражнений на языковую контекстуальную догадку</w:t>
            </w:r>
          </w:p>
          <w:p w:rsidR="003B4F3F" w:rsidRPr="00D3247F" w:rsidRDefault="003B4F3F" w:rsidP="00406759">
            <w:pPr>
              <w:spacing w:line="276" w:lineRule="auto"/>
            </w:pPr>
            <w:r w:rsidRPr="00D3247F">
              <w:t>Работа с тематическим текстом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3B4F3F" w:rsidRPr="00D3247F" w:rsidRDefault="003B4F3F" w:rsidP="00406759">
            <w:pPr>
              <w:spacing w:line="276" w:lineRule="auto"/>
              <w:jc w:val="center"/>
            </w:pPr>
          </w:p>
        </w:tc>
        <w:tc>
          <w:tcPr>
            <w:tcW w:w="1268" w:type="dxa"/>
            <w:vMerge/>
            <w:shd w:val="clear" w:color="auto" w:fill="D9D9D9" w:themeFill="background1" w:themeFillShade="D9"/>
          </w:tcPr>
          <w:p w:rsidR="003B4F3F" w:rsidRPr="00D3247F" w:rsidRDefault="003B4F3F" w:rsidP="00406759">
            <w:pPr>
              <w:spacing w:line="276" w:lineRule="auto"/>
              <w:jc w:val="center"/>
            </w:pPr>
          </w:p>
        </w:tc>
      </w:tr>
      <w:tr w:rsidR="003B4F3F" w:rsidRPr="00D3247F" w:rsidTr="00B17E89">
        <w:trPr>
          <w:trHeight w:val="266"/>
        </w:trPr>
        <w:tc>
          <w:tcPr>
            <w:tcW w:w="2518" w:type="dxa"/>
            <w:vMerge/>
            <w:shd w:val="clear" w:color="auto" w:fill="FFFFFF" w:themeFill="background1"/>
          </w:tcPr>
          <w:p w:rsidR="003B4F3F" w:rsidRPr="00D3247F" w:rsidRDefault="003B4F3F" w:rsidP="004067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4F3F" w:rsidRPr="00D3247F" w:rsidRDefault="003B4F3F" w:rsidP="00406759">
            <w:pPr>
              <w:spacing w:line="276" w:lineRule="auto"/>
            </w:pPr>
            <w:r w:rsidRPr="00D3247F">
              <w:t>5</w:t>
            </w:r>
          </w:p>
        </w:tc>
        <w:tc>
          <w:tcPr>
            <w:tcW w:w="100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3B4F3F" w:rsidRPr="00D3247F" w:rsidRDefault="003B4F3F" w:rsidP="00406759">
            <w:pPr>
              <w:spacing w:line="276" w:lineRule="auto"/>
            </w:pPr>
            <w:r w:rsidRPr="00D3247F">
              <w:t>Работа с диалогическими единствами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3B4F3F" w:rsidRPr="00D3247F" w:rsidRDefault="003B4F3F" w:rsidP="00406759">
            <w:pPr>
              <w:spacing w:line="276" w:lineRule="auto"/>
              <w:jc w:val="center"/>
            </w:pPr>
          </w:p>
        </w:tc>
        <w:tc>
          <w:tcPr>
            <w:tcW w:w="1268" w:type="dxa"/>
            <w:vMerge/>
            <w:shd w:val="clear" w:color="auto" w:fill="D9D9D9" w:themeFill="background1" w:themeFillShade="D9"/>
          </w:tcPr>
          <w:p w:rsidR="003B4F3F" w:rsidRPr="00D3247F" w:rsidRDefault="003B4F3F" w:rsidP="00406759">
            <w:pPr>
              <w:spacing w:line="276" w:lineRule="auto"/>
              <w:jc w:val="center"/>
            </w:pPr>
          </w:p>
        </w:tc>
      </w:tr>
      <w:tr w:rsidR="003B4F3F" w:rsidRPr="00D3247F" w:rsidTr="00B17E89">
        <w:tc>
          <w:tcPr>
            <w:tcW w:w="2518" w:type="dxa"/>
            <w:vMerge/>
            <w:shd w:val="clear" w:color="auto" w:fill="FFFFFF" w:themeFill="background1"/>
          </w:tcPr>
          <w:p w:rsidR="003B4F3F" w:rsidRPr="00D3247F" w:rsidRDefault="003B4F3F" w:rsidP="004067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490" w:type="dxa"/>
            <w:gridSpan w:val="4"/>
            <w:shd w:val="clear" w:color="auto" w:fill="FFFFFF" w:themeFill="background1"/>
          </w:tcPr>
          <w:p w:rsidR="003B4F3F" w:rsidRPr="003B4F3F" w:rsidRDefault="003B4F3F" w:rsidP="00406759">
            <w:pPr>
              <w:spacing w:line="276" w:lineRule="auto"/>
              <w:rPr>
                <w:b/>
              </w:rPr>
            </w:pPr>
            <w:r w:rsidRPr="003B4F3F">
              <w:rPr>
                <w:b/>
              </w:rPr>
              <w:t>Контрольная работа</w:t>
            </w:r>
          </w:p>
        </w:tc>
        <w:tc>
          <w:tcPr>
            <w:tcW w:w="1275" w:type="dxa"/>
            <w:shd w:val="clear" w:color="auto" w:fill="FFFFFF" w:themeFill="background1"/>
          </w:tcPr>
          <w:p w:rsidR="003B4F3F" w:rsidRPr="00D3247F" w:rsidRDefault="003B4F3F" w:rsidP="00406759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268" w:type="dxa"/>
            <w:vMerge/>
            <w:shd w:val="clear" w:color="auto" w:fill="D9D9D9" w:themeFill="background1" w:themeFillShade="D9"/>
          </w:tcPr>
          <w:p w:rsidR="003B4F3F" w:rsidRPr="00D3247F" w:rsidRDefault="003B4F3F" w:rsidP="00406759">
            <w:pPr>
              <w:spacing w:line="276" w:lineRule="auto"/>
              <w:jc w:val="center"/>
            </w:pPr>
          </w:p>
        </w:tc>
      </w:tr>
      <w:tr w:rsidR="003B4F3F" w:rsidRPr="00D3247F" w:rsidTr="00B17E89">
        <w:tc>
          <w:tcPr>
            <w:tcW w:w="2518" w:type="dxa"/>
            <w:vMerge/>
            <w:shd w:val="clear" w:color="auto" w:fill="FFFFFF" w:themeFill="background1"/>
          </w:tcPr>
          <w:p w:rsidR="003B4F3F" w:rsidRPr="00D3247F" w:rsidRDefault="003B4F3F" w:rsidP="004067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490" w:type="dxa"/>
            <w:gridSpan w:val="4"/>
            <w:shd w:val="clear" w:color="auto" w:fill="FFFFFF" w:themeFill="background1"/>
          </w:tcPr>
          <w:p w:rsidR="003B4F3F" w:rsidRPr="003B4F3F" w:rsidRDefault="003B4F3F" w:rsidP="00406759">
            <w:pPr>
              <w:spacing w:line="276" w:lineRule="auto"/>
              <w:rPr>
                <w:b/>
              </w:rPr>
            </w:pPr>
            <w:r w:rsidRPr="003B4F3F">
              <w:rPr>
                <w:b/>
              </w:rPr>
              <w:t xml:space="preserve">Самостоятельная работа </w:t>
            </w:r>
            <w:proofErr w:type="gramStart"/>
            <w:r w:rsidRPr="003B4F3F">
              <w:rPr>
                <w:b/>
              </w:rPr>
              <w:t>обучающихся</w:t>
            </w:r>
            <w:proofErr w:type="gramEnd"/>
            <w:r w:rsidRPr="003B4F3F">
              <w:rPr>
                <w:b/>
              </w:rPr>
              <w:t>:</w:t>
            </w:r>
          </w:p>
          <w:p w:rsidR="003B4F3F" w:rsidRPr="00D3247F" w:rsidRDefault="003B4F3F" w:rsidP="00406759">
            <w:pPr>
              <w:spacing w:line="276" w:lineRule="auto"/>
            </w:pPr>
            <w:r w:rsidRPr="00D3247F">
              <w:t xml:space="preserve">Выполнение лексико-грамматических упражнений </w:t>
            </w:r>
          </w:p>
          <w:p w:rsidR="003B4F3F" w:rsidRPr="00D3247F" w:rsidRDefault="003B4F3F" w:rsidP="00406759">
            <w:pPr>
              <w:spacing w:line="276" w:lineRule="auto"/>
            </w:pPr>
            <w:r w:rsidRPr="00D3247F">
              <w:t>Самостоятельный перевод тематических текстов</w:t>
            </w:r>
          </w:p>
          <w:p w:rsidR="003B4F3F" w:rsidRPr="00D3247F" w:rsidRDefault="003B4F3F" w:rsidP="00406759">
            <w:pPr>
              <w:spacing w:line="276" w:lineRule="auto"/>
            </w:pPr>
            <w:r w:rsidRPr="00D3247F">
              <w:t xml:space="preserve">Подготовка устных высказываний по теме </w:t>
            </w:r>
          </w:p>
          <w:p w:rsidR="003B4F3F" w:rsidRPr="00D3247F" w:rsidRDefault="003B4F3F" w:rsidP="00406759">
            <w:pPr>
              <w:spacing w:line="276" w:lineRule="auto"/>
            </w:pPr>
            <w:r w:rsidRPr="00D3247F">
              <w:t>Подготовка к ролевой игре: повторение речевых образцов по теме</w:t>
            </w:r>
          </w:p>
          <w:p w:rsidR="003B4F3F" w:rsidRPr="00D3247F" w:rsidRDefault="003B4F3F" w:rsidP="00406759">
            <w:pPr>
              <w:spacing w:line="276" w:lineRule="auto"/>
            </w:pPr>
            <w:r w:rsidRPr="00D3247F">
              <w:t xml:space="preserve">Отработка техники чтения  </w:t>
            </w:r>
          </w:p>
        </w:tc>
        <w:tc>
          <w:tcPr>
            <w:tcW w:w="1275" w:type="dxa"/>
            <w:shd w:val="clear" w:color="auto" w:fill="auto"/>
          </w:tcPr>
          <w:p w:rsidR="003B4F3F" w:rsidRPr="00D3247F" w:rsidRDefault="003B4F3F" w:rsidP="0040675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268" w:type="dxa"/>
            <w:vMerge/>
            <w:shd w:val="clear" w:color="auto" w:fill="D9D9D9" w:themeFill="background1" w:themeFillShade="D9"/>
          </w:tcPr>
          <w:p w:rsidR="003B4F3F" w:rsidRPr="00D3247F" w:rsidRDefault="003B4F3F" w:rsidP="00406759">
            <w:pPr>
              <w:spacing w:line="276" w:lineRule="auto"/>
              <w:jc w:val="center"/>
            </w:pPr>
          </w:p>
        </w:tc>
      </w:tr>
      <w:tr w:rsidR="003B4F3F" w:rsidRPr="00D3247F" w:rsidTr="00B17E89">
        <w:tc>
          <w:tcPr>
            <w:tcW w:w="2518" w:type="dxa"/>
            <w:vMerge/>
            <w:shd w:val="clear" w:color="auto" w:fill="FFFFFF" w:themeFill="background1"/>
          </w:tcPr>
          <w:p w:rsidR="003B4F3F" w:rsidRPr="00D3247F" w:rsidRDefault="003B4F3F" w:rsidP="004067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490" w:type="dxa"/>
            <w:gridSpan w:val="4"/>
            <w:shd w:val="clear" w:color="auto" w:fill="FFFFFF" w:themeFill="background1"/>
          </w:tcPr>
          <w:p w:rsidR="003B4F3F" w:rsidRPr="003B4F3F" w:rsidRDefault="003B4F3F" w:rsidP="00406759">
            <w:pPr>
              <w:spacing w:line="276" w:lineRule="auto"/>
              <w:rPr>
                <w:b/>
                <w:lang w:val="en-US"/>
              </w:rPr>
            </w:pPr>
            <w:r>
              <w:rPr>
                <w:b/>
                <w:iCs/>
              </w:rPr>
              <w:t>Промежуточная аттестация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3B4F3F" w:rsidRDefault="003B4F3F" w:rsidP="004067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68" w:type="dxa"/>
            <w:vMerge/>
            <w:shd w:val="clear" w:color="auto" w:fill="D9D9D9" w:themeFill="background1" w:themeFillShade="D9"/>
          </w:tcPr>
          <w:p w:rsidR="003B4F3F" w:rsidRPr="00D3247F" w:rsidRDefault="003B4F3F" w:rsidP="00406759">
            <w:pPr>
              <w:spacing w:line="276" w:lineRule="auto"/>
              <w:jc w:val="center"/>
            </w:pPr>
          </w:p>
        </w:tc>
      </w:tr>
      <w:tr w:rsidR="003B4F3F" w:rsidRPr="00D3247F" w:rsidTr="00B17E89">
        <w:tc>
          <w:tcPr>
            <w:tcW w:w="2518" w:type="dxa"/>
            <w:vMerge/>
            <w:shd w:val="clear" w:color="auto" w:fill="FFFFFF" w:themeFill="background1"/>
          </w:tcPr>
          <w:p w:rsidR="003B4F3F" w:rsidRPr="00D3247F" w:rsidRDefault="003B4F3F" w:rsidP="004067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490" w:type="dxa"/>
            <w:gridSpan w:val="4"/>
            <w:shd w:val="clear" w:color="auto" w:fill="FFFFFF" w:themeFill="background1"/>
          </w:tcPr>
          <w:p w:rsidR="003B4F3F" w:rsidRPr="00D3247F" w:rsidRDefault="003B4F3F" w:rsidP="00406759">
            <w:pPr>
              <w:spacing w:line="276" w:lineRule="auto"/>
            </w:pPr>
            <w:proofErr w:type="spellStart"/>
            <w:r w:rsidRPr="00D3247F">
              <w:rPr>
                <w:b/>
                <w:lang w:val="en-US"/>
              </w:rPr>
              <w:t>Всего</w:t>
            </w:r>
            <w:proofErr w:type="spellEnd"/>
            <w:r w:rsidRPr="00D3247F">
              <w:rPr>
                <w:b/>
                <w:lang w:val="en-US"/>
              </w:rPr>
              <w:t>:</w:t>
            </w:r>
          </w:p>
        </w:tc>
        <w:tc>
          <w:tcPr>
            <w:tcW w:w="1275" w:type="dxa"/>
            <w:shd w:val="clear" w:color="auto" w:fill="FFFFFF" w:themeFill="background1"/>
          </w:tcPr>
          <w:p w:rsidR="003B4F3F" w:rsidRPr="00D3247F" w:rsidRDefault="003B4F3F" w:rsidP="004067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152</w:t>
            </w:r>
          </w:p>
        </w:tc>
        <w:tc>
          <w:tcPr>
            <w:tcW w:w="1268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:rsidR="003B4F3F" w:rsidRPr="00D3247F" w:rsidRDefault="003B4F3F" w:rsidP="00406759">
            <w:pPr>
              <w:spacing w:line="276" w:lineRule="auto"/>
              <w:jc w:val="center"/>
            </w:pPr>
          </w:p>
        </w:tc>
      </w:tr>
    </w:tbl>
    <w:p w:rsidR="00406759" w:rsidRDefault="00406759" w:rsidP="002C1252">
      <w:pPr>
        <w:rPr>
          <w:b/>
          <w:sz w:val="28"/>
          <w:szCs w:val="28"/>
        </w:rPr>
      </w:pPr>
    </w:p>
    <w:p w:rsidR="00406759" w:rsidRDefault="00406759" w:rsidP="002C1252">
      <w:pPr>
        <w:rPr>
          <w:b/>
          <w:sz w:val="28"/>
          <w:szCs w:val="28"/>
        </w:rPr>
      </w:pPr>
    </w:p>
    <w:p w:rsidR="009A15B0" w:rsidRPr="00B70890" w:rsidRDefault="009A15B0" w:rsidP="00A70998"/>
    <w:p w:rsidR="009A15B0" w:rsidRPr="00B17E89" w:rsidRDefault="009A15B0" w:rsidP="00AF58EA">
      <w:pPr>
        <w:spacing w:line="276" w:lineRule="auto"/>
        <w:rPr>
          <w:sz w:val="28"/>
          <w:szCs w:val="28"/>
        </w:rPr>
      </w:pPr>
      <w:r w:rsidRPr="00B17E89">
        <w:rPr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9A15B0" w:rsidRPr="00B17E89" w:rsidRDefault="009A15B0" w:rsidP="00AF58EA">
      <w:pPr>
        <w:spacing w:line="276" w:lineRule="auto"/>
        <w:rPr>
          <w:sz w:val="28"/>
          <w:szCs w:val="28"/>
        </w:rPr>
      </w:pPr>
      <w:r w:rsidRPr="00B17E89">
        <w:rPr>
          <w:sz w:val="28"/>
          <w:szCs w:val="28"/>
        </w:rPr>
        <w:t xml:space="preserve">1. - </w:t>
      </w:r>
      <w:proofErr w:type="gramStart"/>
      <w:r w:rsidRPr="00B17E89">
        <w:rPr>
          <w:sz w:val="28"/>
          <w:szCs w:val="28"/>
        </w:rPr>
        <w:t>ознакомительный</w:t>
      </w:r>
      <w:proofErr w:type="gramEnd"/>
      <w:r w:rsidRPr="00B17E89">
        <w:rPr>
          <w:sz w:val="28"/>
          <w:szCs w:val="28"/>
        </w:rPr>
        <w:t xml:space="preserve"> (узнавание ранее изученных  объектов, свойств);</w:t>
      </w:r>
    </w:p>
    <w:p w:rsidR="009A15B0" w:rsidRPr="00B17E89" w:rsidRDefault="009A15B0" w:rsidP="00AF58EA">
      <w:pPr>
        <w:spacing w:line="276" w:lineRule="auto"/>
        <w:rPr>
          <w:sz w:val="28"/>
          <w:szCs w:val="28"/>
        </w:rPr>
      </w:pPr>
      <w:r w:rsidRPr="00B17E89">
        <w:rPr>
          <w:sz w:val="28"/>
          <w:szCs w:val="28"/>
        </w:rPr>
        <w:t xml:space="preserve">2. - </w:t>
      </w:r>
      <w:proofErr w:type="gramStart"/>
      <w:r w:rsidRPr="00B17E89">
        <w:rPr>
          <w:sz w:val="28"/>
          <w:szCs w:val="28"/>
        </w:rPr>
        <w:t>репродуктивный</w:t>
      </w:r>
      <w:proofErr w:type="gramEnd"/>
      <w:r w:rsidRPr="00B17E89">
        <w:rPr>
          <w:sz w:val="28"/>
          <w:szCs w:val="28"/>
        </w:rPr>
        <w:t xml:space="preserve"> (выполнение деятельности по образцу, инструкции или под руководством);</w:t>
      </w:r>
    </w:p>
    <w:p w:rsidR="009A15B0" w:rsidRPr="00B17E89" w:rsidRDefault="009A15B0" w:rsidP="00024195">
      <w:pPr>
        <w:spacing w:line="276" w:lineRule="auto"/>
        <w:rPr>
          <w:sz w:val="28"/>
          <w:szCs w:val="28"/>
        </w:rPr>
        <w:sectPr w:rsidR="009A15B0" w:rsidRPr="00B17E89">
          <w:pgSz w:w="16840" w:h="11907" w:orient="landscape"/>
          <w:pgMar w:top="851" w:right="1134" w:bottom="851" w:left="992" w:header="709" w:footer="709" w:gutter="0"/>
          <w:cols w:space="720"/>
        </w:sectPr>
      </w:pPr>
      <w:r w:rsidRPr="00B17E89">
        <w:rPr>
          <w:sz w:val="28"/>
          <w:szCs w:val="28"/>
        </w:rPr>
        <w:t xml:space="preserve">3. - </w:t>
      </w:r>
      <w:proofErr w:type="gramStart"/>
      <w:r w:rsidRPr="00B17E89">
        <w:rPr>
          <w:sz w:val="28"/>
          <w:szCs w:val="28"/>
        </w:rPr>
        <w:t>продуктивный</w:t>
      </w:r>
      <w:proofErr w:type="gramEnd"/>
      <w:r w:rsidRPr="00B17E89">
        <w:rPr>
          <w:sz w:val="28"/>
          <w:szCs w:val="28"/>
        </w:rPr>
        <w:t xml:space="preserve"> (планирование и самостоятельное выполнение деятельности,  решение проблемных задач)</w:t>
      </w:r>
    </w:p>
    <w:p w:rsidR="009A15B0" w:rsidRPr="00AF58EA" w:rsidRDefault="009A15B0" w:rsidP="00AF58E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  <w:r w:rsidRPr="00AF58EA">
        <w:rPr>
          <w:b/>
          <w:caps/>
          <w:sz w:val="28"/>
          <w:szCs w:val="28"/>
        </w:rPr>
        <w:lastRenderedPageBreak/>
        <w:t>3. условия реализации учебной дисциплины</w:t>
      </w:r>
    </w:p>
    <w:p w:rsidR="009A15B0" w:rsidRDefault="009A15B0" w:rsidP="00AF5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AF58EA">
        <w:rPr>
          <w:b/>
          <w:bCs/>
          <w:sz w:val="28"/>
          <w:szCs w:val="28"/>
        </w:rPr>
        <w:t xml:space="preserve">3.1. Требования к </w:t>
      </w:r>
      <w:proofErr w:type="gramStart"/>
      <w:r w:rsidRPr="00AF58EA">
        <w:rPr>
          <w:b/>
          <w:bCs/>
          <w:sz w:val="28"/>
          <w:szCs w:val="28"/>
        </w:rPr>
        <w:t>минима</w:t>
      </w:r>
      <w:r w:rsidR="00C41C64">
        <w:rPr>
          <w:b/>
          <w:bCs/>
          <w:sz w:val="28"/>
          <w:szCs w:val="28"/>
        </w:rPr>
        <w:t>льному</w:t>
      </w:r>
      <w:proofErr w:type="gramEnd"/>
      <w:r w:rsidR="00C41C64">
        <w:rPr>
          <w:b/>
          <w:bCs/>
          <w:sz w:val="28"/>
          <w:szCs w:val="28"/>
        </w:rPr>
        <w:t xml:space="preserve"> материально-техническом</w:t>
      </w:r>
    </w:p>
    <w:p w:rsidR="009A15B0" w:rsidRPr="00AF58EA" w:rsidRDefault="009A15B0" w:rsidP="00AF5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AF58EA">
        <w:rPr>
          <w:b/>
          <w:bCs/>
          <w:sz w:val="28"/>
          <w:szCs w:val="28"/>
        </w:rPr>
        <w:t>обеспечению</w:t>
      </w:r>
    </w:p>
    <w:p w:rsidR="009A15B0" w:rsidRDefault="009A15B0" w:rsidP="00AF58EA">
      <w:pPr>
        <w:spacing w:line="276" w:lineRule="auto"/>
        <w:jc w:val="both"/>
        <w:rPr>
          <w:sz w:val="28"/>
          <w:szCs w:val="28"/>
        </w:rPr>
      </w:pPr>
      <w:r w:rsidRPr="00AF58EA">
        <w:rPr>
          <w:sz w:val="28"/>
          <w:szCs w:val="28"/>
        </w:rPr>
        <w:t>Реализация программы дисциплины требует наличия учебного кабинета иностранного языка.</w:t>
      </w:r>
    </w:p>
    <w:p w:rsidR="009A15B0" w:rsidRDefault="009A15B0" w:rsidP="00AF58EA">
      <w:pPr>
        <w:spacing w:line="276" w:lineRule="auto"/>
        <w:jc w:val="both"/>
        <w:rPr>
          <w:sz w:val="28"/>
          <w:szCs w:val="28"/>
        </w:rPr>
      </w:pPr>
    </w:p>
    <w:p w:rsidR="009A15B0" w:rsidRPr="00AF58EA" w:rsidRDefault="009A15B0" w:rsidP="00AF58EA">
      <w:pPr>
        <w:spacing w:line="276" w:lineRule="auto"/>
        <w:jc w:val="both"/>
        <w:rPr>
          <w:sz w:val="28"/>
          <w:szCs w:val="28"/>
        </w:rPr>
      </w:pPr>
      <w:r w:rsidRPr="00AF58EA">
        <w:rPr>
          <w:sz w:val="28"/>
          <w:szCs w:val="28"/>
        </w:rPr>
        <w:t xml:space="preserve">Оборудование учебного кабинета: </w:t>
      </w:r>
    </w:p>
    <w:p w:rsidR="009A15B0" w:rsidRPr="00AF58EA" w:rsidRDefault="009A15B0" w:rsidP="00AF58EA">
      <w:pPr>
        <w:spacing w:line="276" w:lineRule="auto"/>
        <w:jc w:val="both"/>
        <w:rPr>
          <w:sz w:val="28"/>
          <w:szCs w:val="28"/>
        </w:rPr>
      </w:pPr>
      <w:r w:rsidRPr="00AF58EA">
        <w:rPr>
          <w:sz w:val="28"/>
          <w:szCs w:val="28"/>
        </w:rPr>
        <w:t xml:space="preserve">- посадочные места по количеству </w:t>
      </w:r>
      <w:proofErr w:type="gramStart"/>
      <w:r w:rsidRPr="00AF58EA">
        <w:rPr>
          <w:sz w:val="28"/>
          <w:szCs w:val="28"/>
        </w:rPr>
        <w:t>обучающихся</w:t>
      </w:r>
      <w:proofErr w:type="gramEnd"/>
      <w:r w:rsidRPr="00AF58EA">
        <w:rPr>
          <w:sz w:val="28"/>
          <w:szCs w:val="28"/>
        </w:rPr>
        <w:t xml:space="preserve">; </w:t>
      </w:r>
    </w:p>
    <w:p w:rsidR="009A15B0" w:rsidRPr="00AF58EA" w:rsidRDefault="009A15B0" w:rsidP="00AF58EA">
      <w:pPr>
        <w:spacing w:line="276" w:lineRule="auto"/>
        <w:jc w:val="both"/>
        <w:rPr>
          <w:sz w:val="28"/>
          <w:szCs w:val="28"/>
        </w:rPr>
      </w:pPr>
      <w:r w:rsidRPr="00AF58EA">
        <w:rPr>
          <w:sz w:val="28"/>
          <w:szCs w:val="28"/>
        </w:rPr>
        <w:t xml:space="preserve">- рабочее место преподавателя; </w:t>
      </w:r>
    </w:p>
    <w:p w:rsidR="009A15B0" w:rsidRPr="00AF58EA" w:rsidRDefault="009A15B0" w:rsidP="00AF58E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F58EA">
        <w:rPr>
          <w:sz w:val="28"/>
          <w:szCs w:val="28"/>
        </w:rPr>
        <w:t xml:space="preserve">комплект учебно-наглядных пособий; </w:t>
      </w:r>
    </w:p>
    <w:p w:rsidR="009A15B0" w:rsidRDefault="009A15B0" w:rsidP="00AF58E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F58EA">
        <w:rPr>
          <w:sz w:val="28"/>
          <w:szCs w:val="28"/>
        </w:rPr>
        <w:t>комплект нормативно-справочной информации.</w:t>
      </w:r>
    </w:p>
    <w:p w:rsidR="009A15B0" w:rsidRPr="00AF58EA" w:rsidRDefault="009A15B0" w:rsidP="00AF58EA">
      <w:pPr>
        <w:spacing w:line="276" w:lineRule="auto"/>
        <w:jc w:val="both"/>
        <w:rPr>
          <w:sz w:val="28"/>
          <w:szCs w:val="28"/>
        </w:rPr>
      </w:pPr>
    </w:p>
    <w:p w:rsidR="009A15B0" w:rsidRPr="00AF58EA" w:rsidRDefault="009A15B0" w:rsidP="00AF58EA">
      <w:pPr>
        <w:spacing w:line="276" w:lineRule="auto"/>
        <w:jc w:val="both"/>
        <w:rPr>
          <w:sz w:val="28"/>
          <w:szCs w:val="28"/>
        </w:rPr>
      </w:pPr>
      <w:r w:rsidRPr="00AF58EA">
        <w:rPr>
          <w:sz w:val="28"/>
          <w:szCs w:val="28"/>
        </w:rPr>
        <w:t xml:space="preserve">Технические средства обучения: </w:t>
      </w:r>
    </w:p>
    <w:p w:rsidR="009A15B0" w:rsidRDefault="009A15B0" w:rsidP="00AF58EA">
      <w:pPr>
        <w:spacing w:line="276" w:lineRule="auto"/>
        <w:jc w:val="both"/>
        <w:rPr>
          <w:sz w:val="28"/>
          <w:szCs w:val="28"/>
        </w:rPr>
      </w:pPr>
      <w:r w:rsidRPr="00AF58EA">
        <w:rPr>
          <w:sz w:val="28"/>
          <w:szCs w:val="28"/>
        </w:rPr>
        <w:t>- магнитофоны, компьютеры и проекционная установка, видео – и аудио  средства.</w:t>
      </w:r>
    </w:p>
    <w:p w:rsidR="009A15B0" w:rsidRPr="00AF58EA" w:rsidRDefault="009A15B0" w:rsidP="00AF58EA">
      <w:pPr>
        <w:spacing w:line="276" w:lineRule="auto"/>
        <w:jc w:val="both"/>
        <w:rPr>
          <w:sz w:val="28"/>
          <w:szCs w:val="28"/>
        </w:rPr>
      </w:pPr>
    </w:p>
    <w:p w:rsidR="009A15B0" w:rsidRPr="00AF58EA" w:rsidRDefault="009A15B0" w:rsidP="00AF58EA">
      <w:pPr>
        <w:spacing w:line="276" w:lineRule="auto"/>
        <w:jc w:val="both"/>
        <w:rPr>
          <w:b/>
          <w:sz w:val="28"/>
          <w:szCs w:val="28"/>
        </w:rPr>
      </w:pPr>
      <w:r w:rsidRPr="00AF58EA">
        <w:rPr>
          <w:b/>
          <w:sz w:val="28"/>
          <w:szCs w:val="28"/>
        </w:rPr>
        <w:t>3.2. Информационное обеспечение обучения.</w:t>
      </w:r>
    </w:p>
    <w:p w:rsidR="009A15B0" w:rsidRPr="00AF58EA" w:rsidRDefault="009A15B0" w:rsidP="00AF58EA">
      <w:pPr>
        <w:spacing w:line="276" w:lineRule="auto"/>
        <w:jc w:val="both"/>
        <w:rPr>
          <w:b/>
          <w:sz w:val="28"/>
          <w:szCs w:val="28"/>
        </w:rPr>
      </w:pPr>
      <w:r w:rsidRPr="00AF58EA">
        <w:rPr>
          <w:b/>
          <w:sz w:val="28"/>
          <w:szCs w:val="28"/>
        </w:rPr>
        <w:t xml:space="preserve">Перечень рекомендуемых учебных изданий, Интернет </w:t>
      </w:r>
      <w:proofErr w:type="gramStart"/>
      <w:r w:rsidRPr="00AF58EA">
        <w:rPr>
          <w:b/>
          <w:sz w:val="28"/>
          <w:szCs w:val="28"/>
        </w:rPr>
        <w:t>–р</w:t>
      </w:r>
      <w:proofErr w:type="gramEnd"/>
      <w:r w:rsidRPr="00AF58EA">
        <w:rPr>
          <w:b/>
          <w:sz w:val="28"/>
          <w:szCs w:val="28"/>
        </w:rPr>
        <w:t>есурсов,</w:t>
      </w:r>
    </w:p>
    <w:p w:rsidR="009A15B0" w:rsidRDefault="009A15B0" w:rsidP="00AF58EA">
      <w:pPr>
        <w:spacing w:line="276" w:lineRule="auto"/>
        <w:jc w:val="both"/>
        <w:rPr>
          <w:b/>
          <w:sz w:val="28"/>
          <w:szCs w:val="28"/>
        </w:rPr>
      </w:pPr>
      <w:r w:rsidRPr="00AF58EA">
        <w:rPr>
          <w:b/>
          <w:sz w:val="28"/>
          <w:szCs w:val="28"/>
        </w:rPr>
        <w:t>дополнительной литературы</w:t>
      </w:r>
    </w:p>
    <w:p w:rsidR="009A15B0" w:rsidRPr="00AF58EA" w:rsidRDefault="009A15B0" w:rsidP="00AF58EA">
      <w:pPr>
        <w:spacing w:line="276" w:lineRule="auto"/>
        <w:jc w:val="both"/>
        <w:rPr>
          <w:b/>
          <w:sz w:val="28"/>
          <w:szCs w:val="28"/>
        </w:rPr>
      </w:pPr>
      <w:r w:rsidRPr="00AF58EA">
        <w:rPr>
          <w:sz w:val="28"/>
          <w:szCs w:val="28"/>
        </w:rPr>
        <w:t>Основные источники:</w:t>
      </w:r>
    </w:p>
    <w:p w:rsidR="00AA1E97" w:rsidRPr="00AA1E97" w:rsidRDefault="00AA1E97" w:rsidP="00AA1E97">
      <w:pPr>
        <w:spacing w:line="276" w:lineRule="auto"/>
        <w:jc w:val="both"/>
        <w:rPr>
          <w:sz w:val="28"/>
          <w:szCs w:val="28"/>
        </w:rPr>
      </w:pPr>
    </w:p>
    <w:p w:rsidR="009A15B0" w:rsidRPr="00AF58EA" w:rsidRDefault="00AA1E97" w:rsidP="00AA1E9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</w:t>
      </w:r>
      <w:r w:rsidR="009A15B0" w:rsidRPr="00AF58EA">
        <w:rPr>
          <w:sz w:val="28"/>
          <w:szCs w:val="28"/>
        </w:rPr>
        <w:t xml:space="preserve">Бонк Н.А., </w:t>
      </w:r>
      <w:proofErr w:type="spellStart"/>
      <w:r w:rsidR="009A15B0" w:rsidRPr="00AF58EA">
        <w:rPr>
          <w:sz w:val="28"/>
          <w:szCs w:val="28"/>
        </w:rPr>
        <w:t>Котий</w:t>
      </w:r>
      <w:proofErr w:type="spellEnd"/>
      <w:r w:rsidR="009A15B0" w:rsidRPr="00AF58EA">
        <w:rPr>
          <w:sz w:val="28"/>
          <w:szCs w:val="28"/>
        </w:rPr>
        <w:t xml:space="preserve"> Г.А., Лукьянова </w:t>
      </w:r>
      <w:proofErr w:type="spellStart"/>
      <w:r w:rsidR="009A15B0" w:rsidRPr="00AF58EA">
        <w:rPr>
          <w:sz w:val="28"/>
          <w:szCs w:val="28"/>
        </w:rPr>
        <w:t>Н.А.Английский</w:t>
      </w:r>
      <w:proofErr w:type="spellEnd"/>
      <w:r w:rsidR="009A15B0" w:rsidRPr="00AF58EA">
        <w:rPr>
          <w:sz w:val="28"/>
          <w:szCs w:val="28"/>
        </w:rPr>
        <w:t xml:space="preserve"> язык 2002 г.</w:t>
      </w:r>
    </w:p>
    <w:p w:rsidR="009A15B0" w:rsidRDefault="00AA1E97" w:rsidP="00617C30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A15B0">
        <w:rPr>
          <w:sz w:val="28"/>
          <w:szCs w:val="28"/>
        </w:rPr>
        <w:t xml:space="preserve">. </w:t>
      </w:r>
      <w:r w:rsidR="009A15B0" w:rsidRPr="00AF58EA">
        <w:rPr>
          <w:sz w:val="28"/>
          <w:szCs w:val="28"/>
        </w:rPr>
        <w:t xml:space="preserve">Степанова </w:t>
      </w:r>
      <w:proofErr w:type="spellStart"/>
      <w:r w:rsidR="009A15B0" w:rsidRPr="00AF58EA">
        <w:rPr>
          <w:sz w:val="28"/>
          <w:szCs w:val="28"/>
        </w:rPr>
        <w:t>Н.С.Английский</w:t>
      </w:r>
      <w:proofErr w:type="spellEnd"/>
      <w:r w:rsidR="009A15B0" w:rsidRPr="00AF58EA">
        <w:rPr>
          <w:sz w:val="28"/>
          <w:szCs w:val="28"/>
        </w:rPr>
        <w:t xml:space="preserve"> язык  для педагогических специальностей: учебное пособие для студентов высших учебных </w:t>
      </w:r>
      <w:proofErr w:type="spellStart"/>
      <w:r w:rsidR="009A15B0" w:rsidRPr="00AF58EA">
        <w:rPr>
          <w:sz w:val="28"/>
          <w:szCs w:val="28"/>
        </w:rPr>
        <w:t>заведений</w:t>
      </w:r>
      <w:proofErr w:type="gramStart"/>
      <w:r w:rsidR="009A15B0" w:rsidRPr="00AF58EA">
        <w:rPr>
          <w:sz w:val="28"/>
          <w:szCs w:val="28"/>
        </w:rPr>
        <w:t>.С</w:t>
      </w:r>
      <w:proofErr w:type="gramEnd"/>
      <w:r w:rsidR="009A15B0" w:rsidRPr="00AF58EA">
        <w:rPr>
          <w:sz w:val="28"/>
          <w:szCs w:val="28"/>
        </w:rPr>
        <w:t>тепанова</w:t>
      </w:r>
      <w:proofErr w:type="spellEnd"/>
      <w:r w:rsidR="009A15B0" w:rsidRPr="00AF58EA">
        <w:rPr>
          <w:sz w:val="28"/>
          <w:szCs w:val="28"/>
        </w:rPr>
        <w:t xml:space="preserve"> С.Н., Хафизова С.И., </w:t>
      </w:r>
      <w:proofErr w:type="spellStart"/>
      <w:r w:rsidR="009A15B0" w:rsidRPr="00AF58EA">
        <w:rPr>
          <w:sz w:val="28"/>
          <w:szCs w:val="28"/>
        </w:rPr>
        <w:t>Гревцева</w:t>
      </w:r>
      <w:proofErr w:type="spellEnd"/>
      <w:r w:rsidR="009A15B0" w:rsidRPr="00AF58EA">
        <w:rPr>
          <w:sz w:val="28"/>
          <w:szCs w:val="28"/>
        </w:rPr>
        <w:t xml:space="preserve"> Т.А. – М.:  Издательский центр «Академия», 2008. – 224 с.</w:t>
      </w:r>
    </w:p>
    <w:p w:rsidR="009A15B0" w:rsidRPr="00AF58EA" w:rsidRDefault="009A15B0" w:rsidP="00617C30">
      <w:pPr>
        <w:spacing w:line="276" w:lineRule="auto"/>
        <w:ind w:left="567"/>
        <w:jc w:val="both"/>
        <w:rPr>
          <w:sz w:val="28"/>
          <w:szCs w:val="28"/>
        </w:rPr>
      </w:pPr>
    </w:p>
    <w:p w:rsidR="009A15B0" w:rsidRPr="00AF58EA" w:rsidRDefault="009A15B0" w:rsidP="00617C30">
      <w:pPr>
        <w:spacing w:line="276" w:lineRule="auto"/>
        <w:jc w:val="both"/>
        <w:rPr>
          <w:sz w:val="28"/>
          <w:szCs w:val="28"/>
        </w:rPr>
      </w:pPr>
      <w:r w:rsidRPr="00AF58EA">
        <w:rPr>
          <w:sz w:val="28"/>
          <w:szCs w:val="28"/>
        </w:rPr>
        <w:t>Дополнительные источники:</w:t>
      </w:r>
    </w:p>
    <w:p w:rsidR="00AA1E97" w:rsidRDefault="009A15B0" w:rsidP="00AA1E97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AF58EA">
        <w:rPr>
          <w:sz w:val="28"/>
          <w:szCs w:val="28"/>
        </w:rPr>
        <w:t xml:space="preserve">АЯШ Английский язык в школе: учебно-методический журнал. – М.: Издательство «Титул».    </w:t>
      </w:r>
    </w:p>
    <w:p w:rsidR="00AA1E97" w:rsidRPr="00AA1E97" w:rsidRDefault="00AA1E97" w:rsidP="00AA1E97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AA1E97">
        <w:rPr>
          <w:sz w:val="28"/>
          <w:szCs w:val="28"/>
        </w:rPr>
        <w:t xml:space="preserve">Английский язык для дизайнеров (В1-В2).Учебное пособие для </w:t>
      </w:r>
      <w:proofErr w:type="spellStart"/>
      <w:r w:rsidRPr="00AA1E97">
        <w:rPr>
          <w:sz w:val="28"/>
          <w:szCs w:val="28"/>
        </w:rPr>
        <w:t>СПО</w:t>
      </w:r>
      <w:proofErr w:type="gramStart"/>
      <w:r w:rsidRPr="00AA1E97">
        <w:rPr>
          <w:sz w:val="28"/>
          <w:szCs w:val="28"/>
        </w:rPr>
        <w:t>.Ш</w:t>
      </w:r>
      <w:proofErr w:type="gramEnd"/>
      <w:r w:rsidRPr="00AA1E97">
        <w:rPr>
          <w:sz w:val="28"/>
          <w:szCs w:val="28"/>
        </w:rPr>
        <w:t>евцова</w:t>
      </w:r>
      <w:proofErr w:type="spellEnd"/>
      <w:r w:rsidRPr="00AA1E97">
        <w:rPr>
          <w:sz w:val="28"/>
          <w:szCs w:val="28"/>
        </w:rPr>
        <w:t xml:space="preserve"> </w:t>
      </w:r>
      <w:proofErr w:type="spellStart"/>
      <w:r w:rsidRPr="00AA1E97">
        <w:rPr>
          <w:sz w:val="28"/>
          <w:szCs w:val="28"/>
        </w:rPr>
        <w:t>Г.В.,Нарочная</w:t>
      </w:r>
      <w:proofErr w:type="spellEnd"/>
      <w:r w:rsidRPr="00AA1E97">
        <w:rPr>
          <w:sz w:val="28"/>
          <w:szCs w:val="28"/>
        </w:rPr>
        <w:t xml:space="preserve"> Е.Б.,</w:t>
      </w:r>
      <w:proofErr w:type="spellStart"/>
      <w:r w:rsidRPr="00AA1E97">
        <w:rPr>
          <w:sz w:val="28"/>
          <w:szCs w:val="28"/>
        </w:rPr>
        <w:t>Москалец</w:t>
      </w:r>
      <w:proofErr w:type="spellEnd"/>
      <w:r w:rsidRPr="00AA1E97">
        <w:rPr>
          <w:sz w:val="28"/>
          <w:szCs w:val="28"/>
        </w:rPr>
        <w:t xml:space="preserve"> Л.Е. :издательство Юрайт2023.-288 стр.</w:t>
      </w:r>
    </w:p>
    <w:p w:rsidR="00AA1E97" w:rsidRPr="00AA1E97" w:rsidRDefault="00AA1E97" w:rsidP="00AA1E97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AA1E97">
        <w:rPr>
          <w:sz w:val="28"/>
          <w:szCs w:val="28"/>
        </w:rPr>
        <w:t xml:space="preserve"> Сайт: Englishdom.com </w:t>
      </w:r>
      <w:proofErr w:type="gramStart"/>
      <w:r w:rsidRPr="00AA1E97">
        <w:rPr>
          <w:sz w:val="28"/>
          <w:szCs w:val="28"/>
        </w:rPr>
        <w:t xml:space="preserve">( </w:t>
      </w:r>
      <w:proofErr w:type="gramEnd"/>
      <w:r w:rsidRPr="00AA1E97">
        <w:rPr>
          <w:sz w:val="28"/>
          <w:szCs w:val="28"/>
        </w:rPr>
        <w:t>термины)</w:t>
      </w:r>
    </w:p>
    <w:p w:rsidR="00AA1E97" w:rsidRPr="00AA1E97" w:rsidRDefault="00AA1E97" w:rsidP="00AA1E97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AA1E97">
        <w:rPr>
          <w:sz w:val="28"/>
          <w:szCs w:val="28"/>
        </w:rPr>
        <w:t xml:space="preserve">Study-english.info (лексика по теме дизайн)             </w:t>
      </w:r>
    </w:p>
    <w:p w:rsidR="009A15B0" w:rsidRPr="00AA1E97" w:rsidRDefault="009A15B0" w:rsidP="00AA1E97">
      <w:pPr>
        <w:spacing w:line="276" w:lineRule="auto"/>
        <w:ind w:left="567"/>
        <w:jc w:val="both"/>
        <w:rPr>
          <w:sz w:val="28"/>
          <w:szCs w:val="28"/>
        </w:rPr>
      </w:pPr>
    </w:p>
    <w:p w:rsidR="009A15B0" w:rsidRPr="00AF58EA" w:rsidRDefault="009A15B0" w:rsidP="00AF58EA">
      <w:pPr>
        <w:pStyle w:val="a9"/>
        <w:spacing w:line="276" w:lineRule="auto"/>
        <w:ind w:left="567"/>
        <w:jc w:val="left"/>
        <w:rPr>
          <w:rFonts w:ascii="Times New Roman" w:hAnsi="Times New Roman"/>
          <w:b w:val="0"/>
          <w:szCs w:val="28"/>
        </w:rPr>
      </w:pPr>
    </w:p>
    <w:p w:rsidR="009A15B0" w:rsidRPr="00AF58EA" w:rsidRDefault="009A15B0" w:rsidP="00AF58EA">
      <w:pPr>
        <w:spacing w:line="276" w:lineRule="auto"/>
        <w:jc w:val="both"/>
        <w:rPr>
          <w:b/>
          <w:caps/>
          <w:sz w:val="28"/>
          <w:szCs w:val="28"/>
        </w:rPr>
      </w:pPr>
    </w:p>
    <w:p w:rsidR="00773411" w:rsidRPr="009D7CD2" w:rsidRDefault="00773411" w:rsidP="00AF58EA">
      <w:pPr>
        <w:spacing w:line="276" w:lineRule="auto"/>
        <w:jc w:val="both"/>
        <w:rPr>
          <w:b/>
          <w:caps/>
          <w:sz w:val="28"/>
          <w:szCs w:val="28"/>
        </w:rPr>
      </w:pPr>
    </w:p>
    <w:p w:rsidR="009A15B0" w:rsidRPr="00AF58EA" w:rsidRDefault="009A15B0" w:rsidP="00AF58EA">
      <w:pPr>
        <w:spacing w:line="276" w:lineRule="auto"/>
        <w:jc w:val="both"/>
        <w:rPr>
          <w:b/>
          <w:caps/>
          <w:sz w:val="28"/>
          <w:szCs w:val="28"/>
        </w:rPr>
      </w:pPr>
      <w:r w:rsidRPr="00AF58EA">
        <w:rPr>
          <w:b/>
          <w:caps/>
          <w:sz w:val="28"/>
          <w:szCs w:val="28"/>
        </w:rPr>
        <w:lastRenderedPageBreak/>
        <w:t xml:space="preserve">4.Контроль и оценка результатов освоения </w:t>
      </w:r>
      <w:proofErr w:type="gramStart"/>
      <w:r>
        <w:rPr>
          <w:b/>
          <w:caps/>
          <w:sz w:val="28"/>
          <w:szCs w:val="28"/>
        </w:rPr>
        <w:t>учебной</w:t>
      </w:r>
      <w:proofErr w:type="gramEnd"/>
    </w:p>
    <w:p w:rsidR="009A15B0" w:rsidRPr="00AF58EA" w:rsidRDefault="009A15B0" w:rsidP="00617C30">
      <w:pPr>
        <w:spacing w:line="276" w:lineRule="auto"/>
        <w:jc w:val="both"/>
        <w:rPr>
          <w:sz w:val="28"/>
          <w:szCs w:val="28"/>
        </w:rPr>
      </w:pPr>
      <w:r w:rsidRPr="00AF58EA">
        <w:rPr>
          <w:b/>
          <w:caps/>
          <w:sz w:val="28"/>
          <w:szCs w:val="28"/>
        </w:rPr>
        <w:t>дисциплины</w:t>
      </w:r>
    </w:p>
    <w:p w:rsidR="009A15B0" w:rsidRPr="00AF58EA" w:rsidRDefault="009A15B0" w:rsidP="00617C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sz w:val="28"/>
          <w:szCs w:val="28"/>
        </w:rPr>
      </w:pPr>
      <w:r w:rsidRPr="00AF58EA">
        <w:rPr>
          <w:b/>
          <w:sz w:val="28"/>
          <w:szCs w:val="28"/>
        </w:rPr>
        <w:t>Контроль</w:t>
      </w:r>
      <w:r w:rsidR="00802CC3">
        <w:rPr>
          <w:b/>
          <w:sz w:val="28"/>
          <w:szCs w:val="28"/>
        </w:rPr>
        <w:t xml:space="preserve"> </w:t>
      </w:r>
      <w:r w:rsidRPr="00AF58EA">
        <w:rPr>
          <w:b/>
          <w:sz w:val="28"/>
          <w:szCs w:val="28"/>
        </w:rPr>
        <w:t>и оценка</w:t>
      </w:r>
      <w:r w:rsidRPr="00AF58EA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AF58EA">
        <w:rPr>
          <w:sz w:val="28"/>
          <w:szCs w:val="28"/>
        </w:rPr>
        <w:t>обучающимися</w:t>
      </w:r>
      <w:proofErr w:type="gramEnd"/>
      <w:r w:rsidRPr="00AF58EA">
        <w:rPr>
          <w:sz w:val="28"/>
          <w:szCs w:val="28"/>
        </w:rPr>
        <w:t xml:space="preserve"> индивидуальных заданий, проектов, исследований.</w:t>
      </w:r>
    </w:p>
    <w:p w:rsidR="009A15B0" w:rsidRPr="00AF58EA" w:rsidRDefault="009A15B0" w:rsidP="00AF58EA">
      <w:pPr>
        <w:spacing w:line="276" w:lineRule="auto"/>
        <w:rPr>
          <w:sz w:val="28"/>
          <w:szCs w:val="28"/>
        </w:rPr>
      </w:pPr>
      <w:r w:rsidRPr="00AF58EA">
        <w:rPr>
          <w:b/>
          <w:sz w:val="28"/>
          <w:szCs w:val="28"/>
        </w:rPr>
        <w:t>Итоговым контролем</w:t>
      </w:r>
      <w:r w:rsidR="00B17E8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освоения </w:t>
      </w:r>
      <w:r w:rsidRPr="00AF58EA">
        <w:rPr>
          <w:sz w:val="28"/>
          <w:szCs w:val="28"/>
        </w:rPr>
        <w:t>обучающи</w:t>
      </w:r>
      <w:r>
        <w:rPr>
          <w:sz w:val="28"/>
          <w:szCs w:val="28"/>
        </w:rPr>
        <w:t>ми</w:t>
      </w:r>
      <w:r w:rsidRPr="00AF58EA">
        <w:rPr>
          <w:sz w:val="28"/>
          <w:szCs w:val="28"/>
        </w:rPr>
        <w:t xml:space="preserve">ся </w:t>
      </w:r>
      <w:r>
        <w:rPr>
          <w:sz w:val="28"/>
          <w:szCs w:val="28"/>
        </w:rPr>
        <w:t>дисциплины является диф</w:t>
      </w:r>
      <w:r w:rsidR="006625A6">
        <w:rPr>
          <w:sz w:val="28"/>
          <w:szCs w:val="28"/>
        </w:rPr>
        <w:t>ференцированн</w:t>
      </w:r>
      <w:r w:rsidR="002A4E8D">
        <w:rPr>
          <w:sz w:val="28"/>
          <w:szCs w:val="28"/>
        </w:rPr>
        <w:t xml:space="preserve">ый зачет </w:t>
      </w:r>
    </w:p>
    <w:p w:rsidR="009A15B0" w:rsidRPr="00A20A8B" w:rsidRDefault="009A15B0" w:rsidP="00A70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4643"/>
      </w:tblGrid>
      <w:tr w:rsidR="009A15B0" w:rsidRPr="00025351" w:rsidTr="00CD3012">
        <w:tc>
          <w:tcPr>
            <w:tcW w:w="5387" w:type="dxa"/>
            <w:vAlign w:val="center"/>
          </w:tcPr>
          <w:p w:rsidR="009A15B0" w:rsidRPr="00025351" w:rsidRDefault="009A15B0" w:rsidP="00CD3012">
            <w:pPr>
              <w:spacing w:line="276" w:lineRule="auto"/>
              <w:jc w:val="center"/>
              <w:rPr>
                <w:b/>
                <w:bCs/>
              </w:rPr>
            </w:pPr>
            <w:r w:rsidRPr="00025351">
              <w:rPr>
                <w:b/>
                <w:bCs/>
              </w:rPr>
              <w:t>Результаты обучения</w:t>
            </w:r>
          </w:p>
          <w:p w:rsidR="009A15B0" w:rsidRPr="00025351" w:rsidRDefault="009A15B0" w:rsidP="00CD3012">
            <w:pPr>
              <w:spacing w:line="276" w:lineRule="auto"/>
              <w:jc w:val="center"/>
              <w:rPr>
                <w:b/>
                <w:bCs/>
              </w:rPr>
            </w:pPr>
            <w:r w:rsidRPr="00025351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643" w:type="dxa"/>
            <w:vAlign w:val="center"/>
          </w:tcPr>
          <w:p w:rsidR="009A15B0" w:rsidRPr="00025351" w:rsidRDefault="009A15B0" w:rsidP="00CD3012">
            <w:pPr>
              <w:spacing w:line="276" w:lineRule="auto"/>
              <w:jc w:val="center"/>
              <w:rPr>
                <w:b/>
                <w:bCs/>
              </w:rPr>
            </w:pPr>
            <w:r w:rsidRPr="00025351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9A15B0" w:rsidRPr="00025351" w:rsidTr="00CD3012">
        <w:tc>
          <w:tcPr>
            <w:tcW w:w="5387" w:type="dxa"/>
            <w:vAlign w:val="center"/>
          </w:tcPr>
          <w:p w:rsidR="009A15B0" w:rsidRPr="00025351" w:rsidRDefault="009A15B0" w:rsidP="00CD3012">
            <w:pPr>
              <w:spacing w:line="276" w:lineRule="auto"/>
              <w:rPr>
                <w:b/>
                <w:bCs/>
              </w:rPr>
            </w:pPr>
            <w:r w:rsidRPr="00025351">
              <w:rPr>
                <w:b/>
                <w:bCs/>
              </w:rPr>
              <w:t>умения:</w:t>
            </w:r>
          </w:p>
        </w:tc>
        <w:tc>
          <w:tcPr>
            <w:tcW w:w="4643" w:type="dxa"/>
            <w:vAlign w:val="center"/>
          </w:tcPr>
          <w:p w:rsidR="009A15B0" w:rsidRPr="00025351" w:rsidRDefault="009A15B0" w:rsidP="00CD3012">
            <w:pPr>
              <w:spacing w:line="276" w:lineRule="auto"/>
              <w:jc w:val="center"/>
              <w:rPr>
                <w:b/>
              </w:rPr>
            </w:pPr>
          </w:p>
        </w:tc>
      </w:tr>
      <w:tr w:rsidR="009A15B0" w:rsidRPr="00025351" w:rsidTr="00CD3012">
        <w:tc>
          <w:tcPr>
            <w:tcW w:w="5387" w:type="dxa"/>
          </w:tcPr>
          <w:p w:rsidR="009A15B0" w:rsidRPr="00025351" w:rsidRDefault="009A15B0" w:rsidP="00CD3012">
            <w:pPr>
              <w:spacing w:line="276" w:lineRule="auto"/>
              <w:jc w:val="both"/>
            </w:pPr>
            <w:r w:rsidRPr="00025351">
              <w:t xml:space="preserve"> - общаться на иностранном языке (устно и письменно) на профессиональные и повседневные темы.</w:t>
            </w:r>
          </w:p>
          <w:p w:rsidR="009A15B0" w:rsidRPr="00025351" w:rsidRDefault="009A15B0" w:rsidP="00CD3012">
            <w:pPr>
              <w:spacing w:line="276" w:lineRule="auto"/>
              <w:jc w:val="both"/>
            </w:pPr>
          </w:p>
        </w:tc>
        <w:tc>
          <w:tcPr>
            <w:tcW w:w="4643" w:type="dxa"/>
          </w:tcPr>
          <w:p w:rsidR="009A15B0" w:rsidRPr="00025351" w:rsidRDefault="009A15B0" w:rsidP="00CD3012">
            <w:pPr>
              <w:spacing w:line="276" w:lineRule="auto"/>
              <w:jc w:val="both"/>
              <w:rPr>
                <w:bCs/>
              </w:rPr>
            </w:pPr>
            <w:r w:rsidRPr="00025351">
              <w:rPr>
                <w:bCs/>
              </w:rPr>
              <w:t>Текущий контроль в форме:</w:t>
            </w:r>
          </w:p>
          <w:p w:rsidR="009A15B0" w:rsidRPr="00025351" w:rsidRDefault="009A15B0" w:rsidP="00CD3012">
            <w:pPr>
              <w:spacing w:line="276" w:lineRule="auto"/>
              <w:jc w:val="both"/>
              <w:rPr>
                <w:bCs/>
              </w:rPr>
            </w:pPr>
            <w:r w:rsidRPr="00025351">
              <w:rPr>
                <w:bCs/>
              </w:rPr>
              <w:t>- защиты рефератов;</w:t>
            </w:r>
          </w:p>
          <w:p w:rsidR="009A15B0" w:rsidRPr="00025351" w:rsidRDefault="009A15B0" w:rsidP="00CD3012">
            <w:pPr>
              <w:spacing w:line="276" w:lineRule="auto"/>
              <w:jc w:val="both"/>
              <w:rPr>
                <w:bCs/>
              </w:rPr>
            </w:pPr>
            <w:r w:rsidRPr="00025351">
              <w:rPr>
                <w:bCs/>
              </w:rPr>
              <w:t>- тестирования;</w:t>
            </w:r>
          </w:p>
          <w:p w:rsidR="009A15B0" w:rsidRPr="00CD3012" w:rsidRDefault="009A15B0" w:rsidP="00CD3012">
            <w:pPr>
              <w:spacing w:line="276" w:lineRule="auto"/>
              <w:jc w:val="both"/>
              <w:rPr>
                <w:bCs/>
              </w:rPr>
            </w:pPr>
            <w:r w:rsidRPr="00025351">
              <w:rPr>
                <w:bCs/>
              </w:rPr>
              <w:t>- защиты индивидуальных заданий</w:t>
            </w:r>
          </w:p>
        </w:tc>
      </w:tr>
      <w:tr w:rsidR="009A15B0" w:rsidRPr="00025351" w:rsidTr="00CD3012">
        <w:tc>
          <w:tcPr>
            <w:tcW w:w="5387" w:type="dxa"/>
          </w:tcPr>
          <w:p w:rsidR="009A15B0" w:rsidRPr="00025351" w:rsidRDefault="009A15B0" w:rsidP="00CD3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 xml:space="preserve">- </w:t>
            </w:r>
            <w:r w:rsidRPr="00025351">
              <w:t>переводить (со словарём) иностранные тексты профессиональной направленности.</w:t>
            </w:r>
          </w:p>
          <w:p w:rsidR="009A15B0" w:rsidRPr="00025351" w:rsidRDefault="009A15B0" w:rsidP="00CD3012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4643" w:type="dxa"/>
          </w:tcPr>
          <w:p w:rsidR="009A15B0" w:rsidRPr="00025351" w:rsidRDefault="009A15B0" w:rsidP="00CD3012">
            <w:pPr>
              <w:spacing w:line="276" w:lineRule="auto"/>
              <w:jc w:val="both"/>
              <w:rPr>
                <w:bCs/>
              </w:rPr>
            </w:pPr>
            <w:r w:rsidRPr="00025351">
              <w:rPr>
                <w:bCs/>
              </w:rPr>
              <w:t>Текущий контроль в форме:</w:t>
            </w:r>
          </w:p>
          <w:p w:rsidR="009A15B0" w:rsidRPr="00025351" w:rsidRDefault="009A15B0" w:rsidP="00CD3012">
            <w:pPr>
              <w:spacing w:line="276" w:lineRule="auto"/>
              <w:jc w:val="both"/>
              <w:rPr>
                <w:bCs/>
              </w:rPr>
            </w:pPr>
            <w:r w:rsidRPr="00025351">
              <w:rPr>
                <w:bCs/>
              </w:rPr>
              <w:t>- защиты рефератов;</w:t>
            </w:r>
          </w:p>
          <w:p w:rsidR="009A15B0" w:rsidRPr="00025351" w:rsidRDefault="009A15B0" w:rsidP="00CD3012">
            <w:pPr>
              <w:spacing w:line="276" w:lineRule="auto"/>
              <w:jc w:val="both"/>
              <w:rPr>
                <w:bCs/>
              </w:rPr>
            </w:pPr>
            <w:r w:rsidRPr="00025351">
              <w:rPr>
                <w:bCs/>
              </w:rPr>
              <w:t>- тестирования;</w:t>
            </w:r>
          </w:p>
          <w:p w:rsidR="009A15B0" w:rsidRPr="00025351" w:rsidRDefault="009A15B0" w:rsidP="00CD3012">
            <w:pPr>
              <w:spacing w:line="276" w:lineRule="auto"/>
              <w:jc w:val="both"/>
              <w:rPr>
                <w:bCs/>
              </w:rPr>
            </w:pPr>
            <w:r w:rsidRPr="00025351">
              <w:rPr>
                <w:bCs/>
              </w:rPr>
              <w:t>- защиты индивидуальных заданий</w:t>
            </w:r>
          </w:p>
        </w:tc>
      </w:tr>
      <w:tr w:rsidR="009A15B0" w:rsidRPr="00025351" w:rsidTr="00CD3012">
        <w:trPr>
          <w:trHeight w:val="1563"/>
        </w:trPr>
        <w:tc>
          <w:tcPr>
            <w:tcW w:w="5387" w:type="dxa"/>
          </w:tcPr>
          <w:p w:rsidR="009A15B0" w:rsidRPr="00025351" w:rsidRDefault="009A15B0" w:rsidP="00CD3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 xml:space="preserve">- </w:t>
            </w:r>
            <w:r w:rsidRPr="00025351">
              <w:t xml:space="preserve">самостоятельно совершенствовать устную и письменную речь, пополнять словарный запас. </w:t>
            </w:r>
          </w:p>
        </w:tc>
        <w:tc>
          <w:tcPr>
            <w:tcW w:w="4643" w:type="dxa"/>
          </w:tcPr>
          <w:p w:rsidR="009A15B0" w:rsidRPr="00025351" w:rsidRDefault="009A15B0" w:rsidP="00CD3012">
            <w:pPr>
              <w:spacing w:line="276" w:lineRule="auto"/>
              <w:jc w:val="both"/>
              <w:rPr>
                <w:bCs/>
              </w:rPr>
            </w:pPr>
            <w:r w:rsidRPr="00025351">
              <w:rPr>
                <w:bCs/>
              </w:rPr>
              <w:t>Текущий контроль в форме:</w:t>
            </w:r>
          </w:p>
          <w:p w:rsidR="009A15B0" w:rsidRPr="00025351" w:rsidRDefault="009A15B0" w:rsidP="00CD3012">
            <w:pPr>
              <w:spacing w:line="276" w:lineRule="auto"/>
              <w:jc w:val="both"/>
              <w:rPr>
                <w:bCs/>
              </w:rPr>
            </w:pPr>
            <w:r w:rsidRPr="00025351">
              <w:rPr>
                <w:bCs/>
              </w:rPr>
              <w:t>- защиты рефератов;</w:t>
            </w:r>
          </w:p>
          <w:p w:rsidR="009A15B0" w:rsidRPr="00025351" w:rsidRDefault="009A15B0" w:rsidP="00CD3012">
            <w:pPr>
              <w:spacing w:line="276" w:lineRule="auto"/>
              <w:jc w:val="both"/>
              <w:rPr>
                <w:bCs/>
              </w:rPr>
            </w:pPr>
            <w:r w:rsidRPr="00025351">
              <w:rPr>
                <w:bCs/>
              </w:rPr>
              <w:t>- тестирования;</w:t>
            </w:r>
          </w:p>
          <w:p w:rsidR="009A15B0" w:rsidRPr="00025351" w:rsidRDefault="009A15B0" w:rsidP="00CD3012">
            <w:pPr>
              <w:spacing w:line="276" w:lineRule="auto"/>
              <w:jc w:val="both"/>
              <w:rPr>
                <w:bCs/>
              </w:rPr>
            </w:pPr>
            <w:r w:rsidRPr="00025351">
              <w:rPr>
                <w:bCs/>
              </w:rPr>
              <w:t>- защиты индивидуальных заданий</w:t>
            </w:r>
          </w:p>
        </w:tc>
      </w:tr>
      <w:tr w:rsidR="009A15B0" w:rsidRPr="00025351" w:rsidTr="00CD3012">
        <w:trPr>
          <w:trHeight w:val="377"/>
        </w:trPr>
        <w:tc>
          <w:tcPr>
            <w:tcW w:w="5387" w:type="dxa"/>
          </w:tcPr>
          <w:p w:rsidR="009A15B0" w:rsidRPr="00CD3012" w:rsidRDefault="009A15B0" w:rsidP="00CD3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</w:rPr>
            </w:pPr>
            <w:r w:rsidRPr="00CD3012">
              <w:rPr>
                <w:b/>
              </w:rPr>
              <w:t>знания:</w:t>
            </w:r>
          </w:p>
        </w:tc>
        <w:tc>
          <w:tcPr>
            <w:tcW w:w="4643" w:type="dxa"/>
          </w:tcPr>
          <w:p w:rsidR="009A15B0" w:rsidRPr="00025351" w:rsidRDefault="009A15B0" w:rsidP="00CD3012">
            <w:pPr>
              <w:spacing w:line="276" w:lineRule="auto"/>
              <w:jc w:val="both"/>
              <w:rPr>
                <w:bCs/>
              </w:rPr>
            </w:pPr>
          </w:p>
        </w:tc>
      </w:tr>
      <w:tr w:rsidR="009A15B0" w:rsidRPr="00025351" w:rsidTr="00CD3012">
        <w:tc>
          <w:tcPr>
            <w:tcW w:w="5387" w:type="dxa"/>
          </w:tcPr>
          <w:p w:rsidR="009A15B0" w:rsidRPr="00025351" w:rsidRDefault="009A15B0" w:rsidP="00CD3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 xml:space="preserve">- </w:t>
            </w:r>
            <w:r w:rsidRPr="00025351">
              <w:t>лексического (1400 – 1600 лексических единиц) и грамматического минимума, необходимого для чтения и перевода (со словарём) иностранных текстов профессиональной направленности.</w:t>
            </w:r>
          </w:p>
          <w:p w:rsidR="009A15B0" w:rsidRPr="00025351" w:rsidRDefault="009A15B0" w:rsidP="00CD3012">
            <w:pPr>
              <w:spacing w:line="276" w:lineRule="auto"/>
              <w:jc w:val="both"/>
              <w:rPr>
                <w:bCs/>
                <w:i/>
              </w:rPr>
            </w:pPr>
          </w:p>
        </w:tc>
        <w:tc>
          <w:tcPr>
            <w:tcW w:w="4643" w:type="dxa"/>
          </w:tcPr>
          <w:p w:rsidR="009A15B0" w:rsidRPr="00025351" w:rsidRDefault="009A15B0" w:rsidP="00CD3012">
            <w:pPr>
              <w:spacing w:line="276" w:lineRule="auto"/>
              <w:jc w:val="both"/>
              <w:rPr>
                <w:bCs/>
              </w:rPr>
            </w:pPr>
            <w:r w:rsidRPr="00025351">
              <w:rPr>
                <w:bCs/>
              </w:rPr>
              <w:t>Формы контроля обучения:</w:t>
            </w:r>
          </w:p>
          <w:p w:rsidR="009A15B0" w:rsidRPr="00025351" w:rsidRDefault="009A15B0" w:rsidP="00CD3012">
            <w:pPr>
              <w:spacing w:line="276" w:lineRule="auto"/>
              <w:jc w:val="both"/>
              <w:rPr>
                <w:bCs/>
              </w:rPr>
            </w:pPr>
            <w:r w:rsidRPr="00025351">
              <w:rPr>
                <w:bCs/>
              </w:rPr>
              <w:t>- устный опрос</w:t>
            </w:r>
          </w:p>
          <w:p w:rsidR="009A15B0" w:rsidRPr="00025351" w:rsidRDefault="009A15B0" w:rsidP="00CD3012">
            <w:pPr>
              <w:spacing w:line="276" w:lineRule="auto"/>
              <w:jc w:val="both"/>
              <w:rPr>
                <w:bCs/>
              </w:rPr>
            </w:pPr>
            <w:r w:rsidRPr="00025351">
              <w:rPr>
                <w:bCs/>
              </w:rPr>
              <w:t>-активность на занятиях;</w:t>
            </w:r>
          </w:p>
          <w:p w:rsidR="009A15B0" w:rsidRPr="00025351" w:rsidRDefault="009A15B0" w:rsidP="00CD3012">
            <w:pPr>
              <w:spacing w:line="276" w:lineRule="auto"/>
              <w:jc w:val="both"/>
              <w:rPr>
                <w:bCs/>
              </w:rPr>
            </w:pPr>
            <w:r w:rsidRPr="00025351">
              <w:rPr>
                <w:bCs/>
              </w:rPr>
              <w:t>- тестирование;</w:t>
            </w:r>
          </w:p>
          <w:p w:rsidR="009A15B0" w:rsidRPr="00025351" w:rsidRDefault="009A15B0" w:rsidP="00CD3012">
            <w:pPr>
              <w:spacing w:line="276" w:lineRule="auto"/>
              <w:jc w:val="both"/>
              <w:rPr>
                <w:bCs/>
                <w:i/>
              </w:rPr>
            </w:pPr>
            <w:r w:rsidRPr="00025351">
              <w:rPr>
                <w:bCs/>
              </w:rPr>
              <w:t xml:space="preserve">-защита реферата </w:t>
            </w:r>
          </w:p>
        </w:tc>
      </w:tr>
    </w:tbl>
    <w:p w:rsidR="009A15B0" w:rsidRPr="00A027E3" w:rsidRDefault="009A15B0" w:rsidP="00A70998">
      <w:pPr>
        <w:spacing w:line="360" w:lineRule="auto"/>
        <w:rPr>
          <w:b/>
        </w:rPr>
      </w:pPr>
    </w:p>
    <w:p w:rsidR="00C41C64" w:rsidRDefault="00C41C64" w:rsidP="00A70998"/>
    <w:p w:rsidR="00C41C64" w:rsidRDefault="00C41C64" w:rsidP="00A70998"/>
    <w:sectPr w:rsidR="00C41C64" w:rsidSect="008C7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FCA" w:rsidRDefault="00185FCA" w:rsidP="007B76E3">
      <w:r>
        <w:separator/>
      </w:r>
    </w:p>
  </w:endnote>
  <w:endnote w:type="continuationSeparator" w:id="0">
    <w:p w:rsidR="00185FCA" w:rsidRDefault="00185FCA" w:rsidP="007B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CD2" w:rsidRDefault="00497FFB" w:rsidP="00450FE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D7CD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7CD2" w:rsidRDefault="009D7CD2" w:rsidP="00450FE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CD2" w:rsidRDefault="00497FFB">
    <w:pPr>
      <w:pStyle w:val="a3"/>
      <w:jc w:val="right"/>
    </w:pPr>
    <w:r>
      <w:fldChar w:fldCharType="begin"/>
    </w:r>
    <w:r w:rsidR="009D7CD2">
      <w:instrText xml:space="preserve"> PAGE   \* MERGEFORMAT </w:instrText>
    </w:r>
    <w:r>
      <w:fldChar w:fldCharType="separate"/>
    </w:r>
    <w:r w:rsidR="0022485C">
      <w:rPr>
        <w:noProof/>
      </w:rPr>
      <w:t>9</w:t>
    </w:r>
    <w:r>
      <w:rPr>
        <w:noProof/>
      </w:rPr>
      <w:fldChar w:fldCharType="end"/>
    </w:r>
  </w:p>
  <w:p w:rsidR="009D7CD2" w:rsidRDefault="009D7CD2" w:rsidP="00450FE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FCA" w:rsidRDefault="00185FCA" w:rsidP="007B76E3">
      <w:r>
        <w:separator/>
      </w:r>
    </w:p>
  </w:footnote>
  <w:footnote w:type="continuationSeparator" w:id="0">
    <w:p w:rsidR="00185FCA" w:rsidRDefault="00185FCA" w:rsidP="007B7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5300B38"/>
    <w:lvl w:ilvl="0">
      <w:numFmt w:val="bullet"/>
      <w:lvlText w:val="*"/>
      <w:lvlJc w:val="left"/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62C97"/>
    <w:multiLevelType w:val="hybridMultilevel"/>
    <w:tmpl w:val="2E48E382"/>
    <w:lvl w:ilvl="0" w:tplc="2618D55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>
    <w:nsid w:val="2D512936"/>
    <w:multiLevelType w:val="hybridMultilevel"/>
    <w:tmpl w:val="2A123C30"/>
    <w:lvl w:ilvl="0" w:tplc="248C6B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3F33347"/>
    <w:multiLevelType w:val="hybridMultilevel"/>
    <w:tmpl w:val="83DAA592"/>
    <w:lvl w:ilvl="0" w:tplc="CA1C263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0998"/>
    <w:rsid w:val="00011DDA"/>
    <w:rsid w:val="0001329C"/>
    <w:rsid w:val="00024195"/>
    <w:rsid w:val="00025351"/>
    <w:rsid w:val="00025C99"/>
    <w:rsid w:val="00032F56"/>
    <w:rsid w:val="00035DFE"/>
    <w:rsid w:val="00037E89"/>
    <w:rsid w:val="00047C68"/>
    <w:rsid w:val="00054CA0"/>
    <w:rsid w:val="00057122"/>
    <w:rsid w:val="00062884"/>
    <w:rsid w:val="0008555A"/>
    <w:rsid w:val="00090342"/>
    <w:rsid w:val="00090C48"/>
    <w:rsid w:val="0009596B"/>
    <w:rsid w:val="000A4895"/>
    <w:rsid w:val="000B2E92"/>
    <w:rsid w:val="000B3F73"/>
    <w:rsid w:val="000C7FAA"/>
    <w:rsid w:val="000D3A6B"/>
    <w:rsid w:val="000D5E3C"/>
    <w:rsid w:val="000D7384"/>
    <w:rsid w:val="000E074D"/>
    <w:rsid w:val="000F2B7D"/>
    <w:rsid w:val="001047CA"/>
    <w:rsid w:val="001248CD"/>
    <w:rsid w:val="0012614D"/>
    <w:rsid w:val="001261A5"/>
    <w:rsid w:val="00143245"/>
    <w:rsid w:val="001450C1"/>
    <w:rsid w:val="00145C57"/>
    <w:rsid w:val="001549AF"/>
    <w:rsid w:val="001670B9"/>
    <w:rsid w:val="001765EA"/>
    <w:rsid w:val="00183B2B"/>
    <w:rsid w:val="00185FCA"/>
    <w:rsid w:val="00187894"/>
    <w:rsid w:val="00193EE7"/>
    <w:rsid w:val="001A5260"/>
    <w:rsid w:val="001B0DD3"/>
    <w:rsid w:val="001B2D23"/>
    <w:rsid w:val="001D0019"/>
    <w:rsid w:val="001D035E"/>
    <w:rsid w:val="001D5699"/>
    <w:rsid w:val="001E08CB"/>
    <w:rsid w:val="001F3315"/>
    <w:rsid w:val="002078C5"/>
    <w:rsid w:val="00220221"/>
    <w:rsid w:val="0022485C"/>
    <w:rsid w:val="00236D78"/>
    <w:rsid w:val="00253461"/>
    <w:rsid w:val="00255423"/>
    <w:rsid w:val="00263AC7"/>
    <w:rsid w:val="00265EC5"/>
    <w:rsid w:val="00275C39"/>
    <w:rsid w:val="00296466"/>
    <w:rsid w:val="00296A29"/>
    <w:rsid w:val="002A2A5C"/>
    <w:rsid w:val="002A4E8D"/>
    <w:rsid w:val="002A67D7"/>
    <w:rsid w:val="002B4233"/>
    <w:rsid w:val="002C1252"/>
    <w:rsid w:val="002C25BC"/>
    <w:rsid w:val="002D7E65"/>
    <w:rsid w:val="002E788A"/>
    <w:rsid w:val="0032094A"/>
    <w:rsid w:val="00324225"/>
    <w:rsid w:val="00325F29"/>
    <w:rsid w:val="00337BCF"/>
    <w:rsid w:val="0035572E"/>
    <w:rsid w:val="003614BC"/>
    <w:rsid w:val="003629F2"/>
    <w:rsid w:val="00394095"/>
    <w:rsid w:val="003B4F3F"/>
    <w:rsid w:val="003B69D9"/>
    <w:rsid w:val="003D3892"/>
    <w:rsid w:val="003D4BEF"/>
    <w:rsid w:val="003D4DF8"/>
    <w:rsid w:val="00404BE7"/>
    <w:rsid w:val="00406759"/>
    <w:rsid w:val="00420CB0"/>
    <w:rsid w:val="00424A5D"/>
    <w:rsid w:val="00450FED"/>
    <w:rsid w:val="004704E9"/>
    <w:rsid w:val="00477755"/>
    <w:rsid w:val="004802F7"/>
    <w:rsid w:val="00481E90"/>
    <w:rsid w:val="00490DE3"/>
    <w:rsid w:val="00495F20"/>
    <w:rsid w:val="00497FFB"/>
    <w:rsid w:val="004C15C3"/>
    <w:rsid w:val="004E4A33"/>
    <w:rsid w:val="004E4F45"/>
    <w:rsid w:val="004E7CC0"/>
    <w:rsid w:val="004F4D44"/>
    <w:rsid w:val="004F54E8"/>
    <w:rsid w:val="005054CB"/>
    <w:rsid w:val="00505885"/>
    <w:rsid w:val="00505C41"/>
    <w:rsid w:val="005329B1"/>
    <w:rsid w:val="00536868"/>
    <w:rsid w:val="0054773D"/>
    <w:rsid w:val="00547BCA"/>
    <w:rsid w:val="005501C7"/>
    <w:rsid w:val="00554AD6"/>
    <w:rsid w:val="00576212"/>
    <w:rsid w:val="005764E6"/>
    <w:rsid w:val="005771D8"/>
    <w:rsid w:val="005855BA"/>
    <w:rsid w:val="00594709"/>
    <w:rsid w:val="00597EE2"/>
    <w:rsid w:val="005B54F0"/>
    <w:rsid w:val="005C6AFE"/>
    <w:rsid w:val="005C75F1"/>
    <w:rsid w:val="005D23A5"/>
    <w:rsid w:val="005D699F"/>
    <w:rsid w:val="005E384E"/>
    <w:rsid w:val="005E45D5"/>
    <w:rsid w:val="005F4729"/>
    <w:rsid w:val="005F6312"/>
    <w:rsid w:val="006047AA"/>
    <w:rsid w:val="00617C30"/>
    <w:rsid w:val="006221B2"/>
    <w:rsid w:val="00651A01"/>
    <w:rsid w:val="00652EB5"/>
    <w:rsid w:val="00653D45"/>
    <w:rsid w:val="006574B7"/>
    <w:rsid w:val="006625A6"/>
    <w:rsid w:val="00664701"/>
    <w:rsid w:val="0068070D"/>
    <w:rsid w:val="00681ED1"/>
    <w:rsid w:val="00683094"/>
    <w:rsid w:val="006A0699"/>
    <w:rsid w:val="006A45D5"/>
    <w:rsid w:val="006B03AC"/>
    <w:rsid w:val="006C56E5"/>
    <w:rsid w:val="006D5E18"/>
    <w:rsid w:val="006E0764"/>
    <w:rsid w:val="006E1C2B"/>
    <w:rsid w:val="006E5A4D"/>
    <w:rsid w:val="006F4736"/>
    <w:rsid w:val="006F700E"/>
    <w:rsid w:val="007116B0"/>
    <w:rsid w:val="00712A50"/>
    <w:rsid w:val="007140DE"/>
    <w:rsid w:val="00726D00"/>
    <w:rsid w:val="00735B75"/>
    <w:rsid w:val="00740458"/>
    <w:rsid w:val="00741A14"/>
    <w:rsid w:val="00741FE6"/>
    <w:rsid w:val="00755538"/>
    <w:rsid w:val="0077064B"/>
    <w:rsid w:val="00773411"/>
    <w:rsid w:val="007830A6"/>
    <w:rsid w:val="0078501B"/>
    <w:rsid w:val="007A7340"/>
    <w:rsid w:val="007B25FC"/>
    <w:rsid w:val="007B7423"/>
    <w:rsid w:val="007B76E3"/>
    <w:rsid w:val="007F71EF"/>
    <w:rsid w:val="008003EC"/>
    <w:rsid w:val="00802CC3"/>
    <w:rsid w:val="00805648"/>
    <w:rsid w:val="00807143"/>
    <w:rsid w:val="0081507F"/>
    <w:rsid w:val="008506BA"/>
    <w:rsid w:val="00856D1E"/>
    <w:rsid w:val="00860F12"/>
    <w:rsid w:val="00863534"/>
    <w:rsid w:val="0086649C"/>
    <w:rsid w:val="00881DA0"/>
    <w:rsid w:val="00883CFD"/>
    <w:rsid w:val="00887B41"/>
    <w:rsid w:val="00890D40"/>
    <w:rsid w:val="008A58F0"/>
    <w:rsid w:val="008C0600"/>
    <w:rsid w:val="008C3FDA"/>
    <w:rsid w:val="008C6285"/>
    <w:rsid w:val="008C76A3"/>
    <w:rsid w:val="008F630D"/>
    <w:rsid w:val="008F7202"/>
    <w:rsid w:val="00911C46"/>
    <w:rsid w:val="00911CE3"/>
    <w:rsid w:val="009156EB"/>
    <w:rsid w:val="00916939"/>
    <w:rsid w:val="00927C73"/>
    <w:rsid w:val="00931084"/>
    <w:rsid w:val="009314C0"/>
    <w:rsid w:val="009477C9"/>
    <w:rsid w:val="009524FE"/>
    <w:rsid w:val="0096114C"/>
    <w:rsid w:val="00984F21"/>
    <w:rsid w:val="009916F2"/>
    <w:rsid w:val="009A15B0"/>
    <w:rsid w:val="009A18DE"/>
    <w:rsid w:val="009D5654"/>
    <w:rsid w:val="009D7CD2"/>
    <w:rsid w:val="00A016D8"/>
    <w:rsid w:val="00A027E3"/>
    <w:rsid w:val="00A05911"/>
    <w:rsid w:val="00A11928"/>
    <w:rsid w:val="00A15EBE"/>
    <w:rsid w:val="00A20A8B"/>
    <w:rsid w:val="00A301D2"/>
    <w:rsid w:val="00A30D87"/>
    <w:rsid w:val="00A327C7"/>
    <w:rsid w:val="00A33609"/>
    <w:rsid w:val="00A3755B"/>
    <w:rsid w:val="00A378F3"/>
    <w:rsid w:val="00A42F1D"/>
    <w:rsid w:val="00A431A0"/>
    <w:rsid w:val="00A45301"/>
    <w:rsid w:val="00A66AC0"/>
    <w:rsid w:val="00A70998"/>
    <w:rsid w:val="00A70C12"/>
    <w:rsid w:val="00A71F84"/>
    <w:rsid w:val="00A824CA"/>
    <w:rsid w:val="00A830D2"/>
    <w:rsid w:val="00A84F81"/>
    <w:rsid w:val="00A95884"/>
    <w:rsid w:val="00AA1E97"/>
    <w:rsid w:val="00AA48A2"/>
    <w:rsid w:val="00AA5094"/>
    <w:rsid w:val="00AB4A8B"/>
    <w:rsid w:val="00AC3250"/>
    <w:rsid w:val="00AD4C88"/>
    <w:rsid w:val="00AF2E10"/>
    <w:rsid w:val="00AF58EA"/>
    <w:rsid w:val="00AF6D4E"/>
    <w:rsid w:val="00B15780"/>
    <w:rsid w:val="00B17E89"/>
    <w:rsid w:val="00B2094E"/>
    <w:rsid w:val="00B315F9"/>
    <w:rsid w:val="00B31E14"/>
    <w:rsid w:val="00B358FD"/>
    <w:rsid w:val="00B4080C"/>
    <w:rsid w:val="00B411CC"/>
    <w:rsid w:val="00B429C6"/>
    <w:rsid w:val="00B532E6"/>
    <w:rsid w:val="00B660E7"/>
    <w:rsid w:val="00B70890"/>
    <w:rsid w:val="00B83F70"/>
    <w:rsid w:val="00B85909"/>
    <w:rsid w:val="00B92972"/>
    <w:rsid w:val="00B92AE8"/>
    <w:rsid w:val="00B93660"/>
    <w:rsid w:val="00B9546D"/>
    <w:rsid w:val="00BD41E2"/>
    <w:rsid w:val="00BE499D"/>
    <w:rsid w:val="00BE4B49"/>
    <w:rsid w:val="00C10D4C"/>
    <w:rsid w:val="00C134AF"/>
    <w:rsid w:val="00C15CDE"/>
    <w:rsid w:val="00C234C6"/>
    <w:rsid w:val="00C32026"/>
    <w:rsid w:val="00C34338"/>
    <w:rsid w:val="00C37387"/>
    <w:rsid w:val="00C41C64"/>
    <w:rsid w:val="00C44615"/>
    <w:rsid w:val="00C53684"/>
    <w:rsid w:val="00C579CA"/>
    <w:rsid w:val="00C6063E"/>
    <w:rsid w:val="00C6290C"/>
    <w:rsid w:val="00C63EB4"/>
    <w:rsid w:val="00C67918"/>
    <w:rsid w:val="00C8209F"/>
    <w:rsid w:val="00C828E0"/>
    <w:rsid w:val="00C90FEE"/>
    <w:rsid w:val="00C91A90"/>
    <w:rsid w:val="00CA3CA2"/>
    <w:rsid w:val="00CB42AC"/>
    <w:rsid w:val="00CB7AE2"/>
    <w:rsid w:val="00CC6619"/>
    <w:rsid w:val="00CC7477"/>
    <w:rsid w:val="00CD0D19"/>
    <w:rsid w:val="00CD3012"/>
    <w:rsid w:val="00CD571F"/>
    <w:rsid w:val="00D3247F"/>
    <w:rsid w:val="00D37001"/>
    <w:rsid w:val="00D378CC"/>
    <w:rsid w:val="00D411F4"/>
    <w:rsid w:val="00D6658E"/>
    <w:rsid w:val="00D712B9"/>
    <w:rsid w:val="00D77366"/>
    <w:rsid w:val="00DA052D"/>
    <w:rsid w:val="00DA29CC"/>
    <w:rsid w:val="00DB4920"/>
    <w:rsid w:val="00DC7D22"/>
    <w:rsid w:val="00DD4532"/>
    <w:rsid w:val="00DD58DF"/>
    <w:rsid w:val="00DE6EE3"/>
    <w:rsid w:val="00E1035F"/>
    <w:rsid w:val="00E272CD"/>
    <w:rsid w:val="00E50EFE"/>
    <w:rsid w:val="00E60ED5"/>
    <w:rsid w:val="00E63E62"/>
    <w:rsid w:val="00E6488A"/>
    <w:rsid w:val="00E667CC"/>
    <w:rsid w:val="00E70ADB"/>
    <w:rsid w:val="00E71398"/>
    <w:rsid w:val="00E7344E"/>
    <w:rsid w:val="00E75F78"/>
    <w:rsid w:val="00E830D9"/>
    <w:rsid w:val="00E975EB"/>
    <w:rsid w:val="00E976B6"/>
    <w:rsid w:val="00EB1B96"/>
    <w:rsid w:val="00EF2010"/>
    <w:rsid w:val="00F0123E"/>
    <w:rsid w:val="00F02E6B"/>
    <w:rsid w:val="00F0300E"/>
    <w:rsid w:val="00F06221"/>
    <w:rsid w:val="00F2758D"/>
    <w:rsid w:val="00F53A5A"/>
    <w:rsid w:val="00F608AE"/>
    <w:rsid w:val="00F73872"/>
    <w:rsid w:val="00F76D6F"/>
    <w:rsid w:val="00F81094"/>
    <w:rsid w:val="00F849B6"/>
    <w:rsid w:val="00FA611D"/>
    <w:rsid w:val="00FB3BE5"/>
    <w:rsid w:val="00FB4E4B"/>
    <w:rsid w:val="00FC10FD"/>
    <w:rsid w:val="00FC1FC5"/>
    <w:rsid w:val="00FD6A7A"/>
    <w:rsid w:val="00FE16F2"/>
    <w:rsid w:val="00FE6C01"/>
    <w:rsid w:val="00FE7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99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7099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7099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A7099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A70998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70998"/>
    <w:rPr>
      <w:rFonts w:cs="Times New Roman"/>
    </w:rPr>
  </w:style>
  <w:style w:type="paragraph" w:styleId="a6">
    <w:name w:val="List Paragraph"/>
    <w:basedOn w:val="a"/>
    <w:link w:val="a7"/>
    <w:uiPriority w:val="34"/>
    <w:qFormat/>
    <w:rsid w:val="00A70998"/>
    <w:pPr>
      <w:ind w:left="720"/>
      <w:contextualSpacing/>
    </w:pPr>
  </w:style>
  <w:style w:type="paragraph" w:styleId="a8">
    <w:name w:val="List"/>
    <w:basedOn w:val="a"/>
    <w:uiPriority w:val="99"/>
    <w:rsid w:val="00A70998"/>
    <w:pPr>
      <w:ind w:left="283" w:hanging="283"/>
      <w:contextualSpacing/>
    </w:pPr>
  </w:style>
  <w:style w:type="paragraph" w:styleId="a9">
    <w:name w:val="Title"/>
    <w:basedOn w:val="a"/>
    <w:link w:val="aa"/>
    <w:uiPriority w:val="99"/>
    <w:qFormat/>
    <w:rsid w:val="00A70998"/>
    <w:pPr>
      <w:jc w:val="center"/>
    </w:pPr>
    <w:rPr>
      <w:rFonts w:ascii="Arial" w:hAnsi="Arial"/>
      <w:b/>
      <w:bCs/>
      <w:sz w:val="28"/>
      <w:szCs w:val="26"/>
    </w:rPr>
  </w:style>
  <w:style w:type="character" w:customStyle="1" w:styleId="aa">
    <w:name w:val="Название Знак"/>
    <w:basedOn w:val="a0"/>
    <w:link w:val="a9"/>
    <w:uiPriority w:val="99"/>
    <w:locked/>
    <w:rsid w:val="00A70998"/>
    <w:rPr>
      <w:rFonts w:ascii="Arial" w:hAnsi="Arial" w:cs="Times New Roman"/>
      <w:b/>
      <w:bCs/>
      <w:sz w:val="26"/>
      <w:szCs w:val="26"/>
    </w:rPr>
  </w:style>
  <w:style w:type="paragraph" w:customStyle="1" w:styleId="Style35">
    <w:name w:val="Style35"/>
    <w:basedOn w:val="a"/>
    <w:uiPriority w:val="99"/>
    <w:rsid w:val="00A70998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11">
    <w:name w:val="Основной текст Знак1"/>
    <w:basedOn w:val="a0"/>
    <w:link w:val="ab"/>
    <w:uiPriority w:val="99"/>
    <w:locked/>
    <w:rsid w:val="0075553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b">
    <w:name w:val="Body Text"/>
    <w:basedOn w:val="a"/>
    <w:link w:val="11"/>
    <w:uiPriority w:val="99"/>
    <w:rsid w:val="00755538"/>
    <w:pPr>
      <w:widowControl w:val="0"/>
      <w:shd w:val="clear" w:color="auto" w:fill="FFFFFF"/>
      <w:spacing w:line="355" w:lineRule="exact"/>
      <w:ind w:hanging="560"/>
      <w:jc w:val="center"/>
    </w:pPr>
    <w:rPr>
      <w:rFonts w:eastAsia="Calibri"/>
      <w:sz w:val="27"/>
      <w:szCs w:val="27"/>
      <w:lang w:eastAsia="en-US"/>
    </w:rPr>
  </w:style>
  <w:style w:type="character" w:customStyle="1" w:styleId="BodyTextChar1">
    <w:name w:val="Body Text Char1"/>
    <w:basedOn w:val="a0"/>
    <w:uiPriority w:val="99"/>
    <w:semiHidden/>
    <w:rsid w:val="00BC5FB2"/>
    <w:rPr>
      <w:rFonts w:ascii="Times New Roman" w:eastAsia="Times New Roman" w:hAnsi="Times New Roman"/>
      <w:sz w:val="24"/>
      <w:szCs w:val="24"/>
    </w:rPr>
  </w:style>
  <w:style w:type="character" w:customStyle="1" w:styleId="ac">
    <w:name w:val="Основной текст Знак"/>
    <w:basedOn w:val="a0"/>
    <w:uiPriority w:val="99"/>
    <w:semiHidden/>
    <w:locked/>
    <w:rsid w:val="0075553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55538"/>
    <w:pPr>
      <w:widowControl w:val="0"/>
      <w:autoSpaceDE w:val="0"/>
      <w:autoSpaceDN w:val="0"/>
      <w:adjustRightInd w:val="0"/>
      <w:spacing w:line="264" w:lineRule="exact"/>
      <w:jc w:val="both"/>
    </w:pPr>
  </w:style>
  <w:style w:type="character" w:customStyle="1" w:styleId="FontStyle14">
    <w:name w:val="Font Style14"/>
    <w:basedOn w:val="a0"/>
    <w:uiPriority w:val="99"/>
    <w:rsid w:val="007555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755538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5553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755538"/>
    <w:pPr>
      <w:widowControl w:val="0"/>
      <w:autoSpaceDE w:val="0"/>
      <w:autoSpaceDN w:val="0"/>
      <w:adjustRightInd w:val="0"/>
      <w:spacing w:line="264" w:lineRule="exact"/>
      <w:ind w:firstLine="874"/>
    </w:pPr>
  </w:style>
  <w:style w:type="paragraph" w:customStyle="1" w:styleId="Style7">
    <w:name w:val="Style7"/>
    <w:basedOn w:val="a"/>
    <w:uiPriority w:val="99"/>
    <w:rsid w:val="00755538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755538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12">
    <w:name w:val="Style12"/>
    <w:basedOn w:val="a"/>
    <w:uiPriority w:val="99"/>
    <w:rsid w:val="00755538"/>
    <w:pPr>
      <w:widowControl w:val="0"/>
      <w:autoSpaceDE w:val="0"/>
      <w:autoSpaceDN w:val="0"/>
      <w:adjustRightInd w:val="0"/>
      <w:spacing w:line="264" w:lineRule="exact"/>
    </w:pPr>
  </w:style>
  <w:style w:type="paragraph" w:styleId="ad">
    <w:name w:val="header"/>
    <w:basedOn w:val="a"/>
    <w:link w:val="ae"/>
    <w:uiPriority w:val="99"/>
    <w:semiHidden/>
    <w:rsid w:val="009524F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9524FE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2C25BC"/>
    <w:pPr>
      <w:spacing w:before="100" w:beforeAutospacing="1" w:after="100" w:afterAutospacing="1"/>
    </w:pPr>
  </w:style>
  <w:style w:type="paragraph" w:styleId="af0">
    <w:name w:val="Balloon Text"/>
    <w:basedOn w:val="a"/>
    <w:link w:val="af1"/>
    <w:uiPriority w:val="99"/>
    <w:semiHidden/>
    <w:unhideWhenUsed/>
    <w:rsid w:val="00E60ED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0ED5"/>
    <w:rPr>
      <w:rFonts w:ascii="Tahoma" w:eastAsia="Times New Roman" w:hAnsi="Tahoma" w:cs="Tahoma"/>
      <w:sz w:val="16"/>
      <w:szCs w:val="16"/>
    </w:rPr>
  </w:style>
  <w:style w:type="character" w:customStyle="1" w:styleId="a7">
    <w:name w:val="Абзац списка Знак"/>
    <w:link w:val="a6"/>
    <w:uiPriority w:val="34"/>
    <w:locked/>
    <w:rsid w:val="008C628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26957-49CD-43AF-B993-9B0273CE1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10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камиль</dc:creator>
  <cp:lastModifiedBy>115</cp:lastModifiedBy>
  <cp:revision>41</cp:revision>
  <cp:lastPrinted>2023-10-09T05:43:00Z</cp:lastPrinted>
  <dcterms:created xsi:type="dcterms:W3CDTF">2023-10-03T13:57:00Z</dcterms:created>
  <dcterms:modified xsi:type="dcterms:W3CDTF">2024-11-23T09:42:00Z</dcterms:modified>
</cp:coreProperties>
</file>