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08" w:rsidRDefault="00096D08" w:rsidP="0009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 противодействию коррупции</w:t>
      </w:r>
    </w:p>
    <w:p w:rsidR="00227F34" w:rsidRDefault="00227F34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3969" w:rsidRPr="006E3969" w:rsidRDefault="00227F34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27F34" w:rsidRPr="00D85499" w:rsidRDefault="00227F34" w:rsidP="00D8549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1.1. </w:t>
      </w:r>
      <w:r w:rsidRPr="006E3969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деятельности комиссии по противодействию коррупции</w:t>
      </w:r>
      <w:r w:rsidR="00EA7DA3">
        <w:rPr>
          <w:rFonts w:ascii="Times New Roman" w:hAnsi="Times New Roman" w:cs="Times New Roman"/>
          <w:sz w:val="28"/>
          <w:szCs w:val="28"/>
        </w:rPr>
        <w:t xml:space="preserve"> </w:t>
      </w:r>
      <w:r w:rsidR="00EA7DA3" w:rsidRPr="006E3969">
        <w:rPr>
          <w:rFonts w:ascii="Times New Roman" w:hAnsi="Times New Roman" w:cs="Times New Roman"/>
          <w:sz w:val="28"/>
          <w:szCs w:val="28"/>
        </w:rPr>
        <w:t>(далее</w:t>
      </w:r>
      <w:r w:rsidR="00EA7DA3">
        <w:rPr>
          <w:rFonts w:ascii="Times New Roman" w:hAnsi="Times New Roman" w:cs="Times New Roman"/>
          <w:sz w:val="28"/>
          <w:szCs w:val="28"/>
        </w:rPr>
        <w:t xml:space="preserve"> </w:t>
      </w:r>
      <w:r w:rsidR="00F40081">
        <w:rPr>
          <w:rFonts w:ascii="Times New Roman" w:hAnsi="Times New Roman" w:cs="Times New Roman"/>
          <w:sz w:val="28"/>
          <w:szCs w:val="28"/>
        </w:rPr>
        <w:t>–</w:t>
      </w:r>
      <w:r w:rsidR="00EA7DA3" w:rsidRPr="006E3969">
        <w:rPr>
          <w:rFonts w:ascii="Times New Roman" w:hAnsi="Times New Roman" w:cs="Times New Roman"/>
          <w:sz w:val="28"/>
          <w:szCs w:val="28"/>
        </w:rPr>
        <w:t xml:space="preserve"> 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499">
        <w:rPr>
          <w:rFonts w:ascii="Times New Roman" w:hAnsi="Times New Roman" w:cs="Times New Roman"/>
          <w:sz w:val="28"/>
          <w:szCs w:val="28"/>
        </w:rPr>
        <w:t xml:space="preserve"> в ГБПОУ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85499" w:rsidRPr="00197D87">
        <w:rPr>
          <w:rFonts w:ascii="Times New Roman" w:hAnsi="Times New Roman"/>
          <w:sz w:val="28"/>
          <w:szCs w:val="24"/>
        </w:rPr>
        <w:t>Професс</w:t>
      </w:r>
      <w:r w:rsidR="00D85499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7DA3"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Pr="006E3969">
        <w:rPr>
          <w:rFonts w:ascii="Times New Roman" w:hAnsi="Times New Roman" w:cs="Times New Roman"/>
          <w:sz w:val="28"/>
          <w:szCs w:val="28"/>
        </w:rPr>
        <w:t>.</w:t>
      </w:r>
    </w:p>
    <w:p w:rsidR="00EA7DA3" w:rsidRPr="006E3969" w:rsidRDefault="00EA7DA3" w:rsidP="00EA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1.2. </w:t>
      </w:r>
      <w:r w:rsidRPr="006E3969">
        <w:rPr>
          <w:rFonts w:ascii="Times New Roman" w:hAnsi="Times New Roman" w:cs="Times New Roman"/>
          <w:sz w:val="28"/>
          <w:szCs w:val="28"/>
        </w:rPr>
        <w:t xml:space="preserve"> Комиссия создается в целях рассмотрения вопросов, связанных с</w:t>
      </w:r>
    </w:p>
    <w:p w:rsidR="00EA7DA3" w:rsidRPr="006E3969" w:rsidRDefault="00EA7DA3" w:rsidP="00EA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969">
        <w:rPr>
          <w:rFonts w:ascii="Times New Roman" w:hAnsi="Times New Roman" w:cs="Times New Roman"/>
          <w:sz w:val="28"/>
          <w:szCs w:val="28"/>
        </w:rPr>
        <w:t xml:space="preserve">противодействием коррупции, </w:t>
      </w:r>
      <w:proofErr w:type="gramStart"/>
      <w:r w:rsidRPr="006E39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E3969">
        <w:rPr>
          <w:rFonts w:ascii="Times New Roman" w:hAnsi="Times New Roman" w:cs="Times New Roman"/>
          <w:sz w:val="28"/>
          <w:szCs w:val="28"/>
        </w:rPr>
        <w:t xml:space="preserve"> соблюдением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 xml:space="preserve">служебному поведению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6E3969">
        <w:rPr>
          <w:rFonts w:ascii="Times New Roman" w:hAnsi="Times New Roman" w:cs="Times New Roman"/>
          <w:sz w:val="28"/>
          <w:szCs w:val="28"/>
        </w:rPr>
        <w:t>,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конфликта интересов, а также для подготовки предложений,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 xml:space="preserve">на повышение эффективности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6E3969">
        <w:rPr>
          <w:rFonts w:ascii="Times New Roman" w:hAnsi="Times New Roman" w:cs="Times New Roman"/>
          <w:sz w:val="28"/>
          <w:szCs w:val="28"/>
        </w:rPr>
        <w:t>.</w:t>
      </w:r>
    </w:p>
    <w:p w:rsidR="006E3969" w:rsidRPr="006E3969" w:rsidRDefault="00EA7DA3" w:rsidP="00EA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3969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 в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соблюдения работниками ограничений и запретов, требований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предотвращении или урегулировании конфликта интересов, в осуществлении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969">
        <w:rPr>
          <w:rFonts w:ascii="Times New Roman" w:hAnsi="Times New Roman" w:cs="Times New Roman"/>
          <w:sz w:val="28"/>
          <w:szCs w:val="28"/>
        </w:rPr>
        <w:t>мер по предупреждению коррупции</w:t>
      </w:r>
    </w:p>
    <w:p w:rsidR="006E3969" w:rsidRPr="006E3969" w:rsidRDefault="00EA4A4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1.4. Комиссия в своей деятельности руководствуется </w:t>
      </w:r>
      <w:r w:rsidR="001F4337">
        <w:rPr>
          <w:rFonts w:ascii="Times New Roman" w:hAnsi="Times New Roman" w:cs="Times New Roman"/>
          <w:sz w:val="28"/>
          <w:szCs w:val="28"/>
        </w:rPr>
        <w:t>Законодательством РФ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иными нормативными правовыми документами в сфере борьбы с коррупцией,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локальными правовыми актами, приказами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EA4A41" w:rsidRDefault="00EA4A4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3969" w:rsidRPr="006E3969" w:rsidRDefault="00EA4A4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b/>
          <w:bCs/>
          <w:sz w:val="28"/>
          <w:szCs w:val="28"/>
        </w:rPr>
        <w:t>2. Порядок образования комиссии</w:t>
      </w:r>
    </w:p>
    <w:p w:rsidR="006E3969" w:rsidRPr="006E3969" w:rsidRDefault="00D87E1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2.1. Состав комиссии утверждается приказом </w:t>
      </w:r>
      <w:r w:rsidR="00CC40ED">
        <w:rPr>
          <w:rFonts w:ascii="Times New Roman" w:hAnsi="Times New Roman" w:cs="Times New Roman"/>
          <w:sz w:val="28"/>
          <w:szCs w:val="28"/>
        </w:rPr>
        <w:t>ди</w:t>
      </w:r>
      <w:r w:rsidR="006E3969" w:rsidRPr="006E3969">
        <w:rPr>
          <w:rFonts w:ascii="Times New Roman" w:hAnsi="Times New Roman" w:cs="Times New Roman"/>
          <w:sz w:val="28"/>
          <w:szCs w:val="28"/>
        </w:rPr>
        <w:t>ректора.</w:t>
      </w:r>
    </w:p>
    <w:p w:rsidR="006E3969" w:rsidRPr="006E3969" w:rsidRDefault="00D87E1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2.2. Комиссия состоит из председателя, заместителя председателя,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секретаря и членов комиссии, обладающих при принятии решений равными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правами.</w:t>
      </w:r>
    </w:p>
    <w:p w:rsidR="006E3969" w:rsidRPr="006E3969" w:rsidRDefault="00D87E1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2.3. Члены комиссии осуществляют свои полномочия непосредственно </w:t>
      </w:r>
      <w:r w:rsidR="00B7659B">
        <w:rPr>
          <w:rFonts w:ascii="Times New Roman" w:hAnsi="Times New Roman" w:cs="Times New Roman"/>
          <w:sz w:val="28"/>
          <w:szCs w:val="28"/>
        </w:rPr>
        <w:t>–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без</w:t>
      </w:r>
      <w:r w:rsidR="00B7659B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права их передачи, в том числе и на время своего отсутствия, иным лицам.</w:t>
      </w: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2.4. В состав комиссии могут быть приглашены независимые эксперты. </w:t>
      </w: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привлекаются на добровольных началах и работают на безвозмездной основе.</w:t>
      </w: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2.5. В заседаниях комиссии могут участвовать работники и специалисты,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которые могут дать пояснения по вопр</w:t>
      </w:r>
      <w:r w:rsidR="00CC40ED">
        <w:rPr>
          <w:rFonts w:ascii="Times New Roman" w:hAnsi="Times New Roman" w:cs="Times New Roman"/>
          <w:sz w:val="28"/>
          <w:szCs w:val="28"/>
        </w:rPr>
        <w:t>осам, рассматриваемым комиссией.</w:t>
      </w:r>
    </w:p>
    <w:p w:rsidR="00B7659B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2.6. При возникновении прямой или косвенной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члена комиссии, которая может привести к конфликту интересов при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вопроса, включенного в повестку дня заседания комиссии, он обязан до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заседания заявить об этом. </w:t>
      </w: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В этом случае соответствующий член комиссии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:rsidR="00B7659B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40ED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E3969" w:rsidRPr="006E3969" w:rsidRDefault="006E3969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96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Порядок работы комиссии</w:t>
      </w:r>
    </w:p>
    <w:p w:rsidR="006E3969" w:rsidRPr="006E3969" w:rsidRDefault="00B7659B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3.1. Заседания комиссии по </w:t>
      </w:r>
      <w:r w:rsidR="00CE41E8">
        <w:rPr>
          <w:rFonts w:ascii="Times New Roman" w:hAnsi="Times New Roman" w:cs="Times New Roman"/>
          <w:sz w:val="28"/>
          <w:szCs w:val="28"/>
        </w:rPr>
        <w:t>противодействию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CC40ED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проводятся не менее двух раз в год в соответствии с регламентом работы комиссии,</w:t>
      </w:r>
      <w:r w:rsidR="000A1632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0A1632">
        <w:rPr>
          <w:rFonts w:ascii="Times New Roman" w:hAnsi="Times New Roman" w:cs="Times New Roman"/>
          <w:sz w:val="28"/>
          <w:szCs w:val="28"/>
        </w:rPr>
        <w:t>директором</w:t>
      </w:r>
      <w:r w:rsidR="006E3969" w:rsidRPr="006E3969">
        <w:rPr>
          <w:rFonts w:ascii="Times New Roman" w:hAnsi="Times New Roman" w:cs="Times New Roman"/>
          <w:sz w:val="28"/>
          <w:szCs w:val="28"/>
        </w:rPr>
        <w:t>.</w:t>
      </w:r>
    </w:p>
    <w:p w:rsidR="006E3969" w:rsidRPr="006E3969" w:rsidRDefault="000A1632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3.2. Основанием дл</w:t>
      </w:r>
      <w:r w:rsidR="00F40081">
        <w:rPr>
          <w:rFonts w:ascii="Times New Roman" w:hAnsi="Times New Roman" w:cs="Times New Roman"/>
          <w:sz w:val="28"/>
          <w:szCs w:val="28"/>
        </w:rPr>
        <w:t>я проведения заседания Комиссии</w:t>
      </w:r>
      <w:r w:rsidR="00DD3C44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является поступившее в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="006E3969" w:rsidRPr="006E3969">
        <w:rPr>
          <w:rFonts w:ascii="Times New Roman" w:hAnsi="Times New Roman" w:cs="Times New Roman"/>
          <w:sz w:val="28"/>
          <w:szCs w:val="28"/>
        </w:rPr>
        <w:t>обращение или заявление в письменном виде по фактам проявления коррупции</w:t>
      </w:r>
      <w:r w:rsidR="00DD3C44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DD3C44">
        <w:rPr>
          <w:rFonts w:ascii="Times New Roman" w:hAnsi="Times New Roman" w:cs="Times New Roman"/>
          <w:sz w:val="28"/>
          <w:szCs w:val="28"/>
        </w:rPr>
        <w:t>ОО</w:t>
      </w:r>
      <w:r w:rsidR="006E3969" w:rsidRPr="006E3969">
        <w:rPr>
          <w:rFonts w:ascii="Times New Roman" w:hAnsi="Times New Roman" w:cs="Times New Roman"/>
          <w:sz w:val="28"/>
          <w:szCs w:val="28"/>
        </w:rPr>
        <w:t>.</w:t>
      </w:r>
    </w:p>
    <w:p w:rsidR="006E3969" w:rsidRPr="006E3969" w:rsidRDefault="00E175DD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3.3. Комиссия не рассматривает анонимные сообщения,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преступлениях и административных правонарушениях, не проводит проверки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фактам нарушения служебной дисциплины.</w:t>
      </w:r>
    </w:p>
    <w:p w:rsidR="006E3969" w:rsidRPr="006E3969" w:rsidRDefault="00E175DD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3.4. Заседание комиссии считается правомочным, если на нём 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</w:t>
      </w:r>
    </w:p>
    <w:p w:rsidR="006E3969" w:rsidRPr="006E3969" w:rsidRDefault="00E175DD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3.5. Решение комиссии принимается открытым</w:t>
      </w:r>
      <w:r w:rsidR="00A95042">
        <w:rPr>
          <w:rFonts w:ascii="Times New Roman" w:hAnsi="Times New Roman" w:cs="Times New Roman"/>
          <w:sz w:val="28"/>
          <w:szCs w:val="28"/>
        </w:rPr>
        <w:t>/</w:t>
      </w:r>
      <w:r w:rsidR="006E3969" w:rsidRPr="006E3969">
        <w:rPr>
          <w:rFonts w:ascii="Times New Roman" w:hAnsi="Times New Roman" w:cs="Times New Roman"/>
          <w:sz w:val="28"/>
          <w:szCs w:val="28"/>
        </w:rPr>
        <w:t>тайным голосованием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(по решению комиссии) простым большинством голосов</w:t>
      </w:r>
      <w:r w:rsidR="00A95042">
        <w:rPr>
          <w:rFonts w:ascii="Times New Roman" w:hAnsi="Times New Roman" w:cs="Times New Roman"/>
          <w:sz w:val="28"/>
          <w:szCs w:val="28"/>
        </w:rPr>
        <w:t>,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присутствующих на</w:t>
      </w:r>
      <w:r w:rsidR="00A95042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заседании членов комиссии. При равенстве числа голосов голос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председательствующего на заседании комиссии является решающим.</w:t>
      </w:r>
    </w:p>
    <w:p w:rsidR="00456A11" w:rsidRDefault="00E175DD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3.6. Решение комиссии оформляется протоколом, которые подписывают</w:t>
      </w:r>
      <w:r w:rsidR="00456A11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56A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E3969" w:rsidRPr="006E3969">
        <w:rPr>
          <w:rFonts w:ascii="Times New Roman" w:hAnsi="Times New Roman" w:cs="Times New Roman"/>
          <w:sz w:val="28"/>
          <w:szCs w:val="28"/>
        </w:rPr>
        <w:t>и секретарь</w:t>
      </w:r>
      <w:r w:rsidR="00456A1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969" w:rsidRPr="006E3969" w:rsidRDefault="00456A1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Протокол оформляется в соответствии с «Инструкцией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по делопроизводству», утвержденной приказом </w:t>
      </w:r>
      <w:r>
        <w:rPr>
          <w:rFonts w:ascii="Times New Roman" w:hAnsi="Times New Roman" w:cs="Times New Roman"/>
          <w:sz w:val="28"/>
          <w:szCs w:val="28"/>
        </w:rPr>
        <w:t>директора.</w:t>
      </w:r>
    </w:p>
    <w:p w:rsidR="006E3969" w:rsidRPr="006E3969" w:rsidRDefault="00456A11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3.7. Член Комиссии, не согласный с её решением, вправе в письменном виде</w:t>
      </w:r>
      <w:r w:rsidR="008A021C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изложить своё мнение, которое подлежит обязательному приобщению к протоколу</w:t>
      </w:r>
      <w:r w:rsidR="008A021C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заседания комиссии.</w:t>
      </w:r>
    </w:p>
    <w:p w:rsidR="006E3969" w:rsidRPr="006E3969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3.8. Копии протокола заседания комиссии или выписки из протокола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трёхдневный срок со дня з</w:t>
      </w:r>
      <w:r w:rsidR="00453956">
        <w:rPr>
          <w:rFonts w:ascii="Times New Roman" w:hAnsi="Times New Roman" w:cs="Times New Roman"/>
          <w:sz w:val="28"/>
          <w:szCs w:val="28"/>
        </w:rPr>
        <w:t xml:space="preserve">аседания предоставляются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="006E3969" w:rsidRPr="006E3969">
        <w:rPr>
          <w:rFonts w:ascii="Times New Roman" w:hAnsi="Times New Roman" w:cs="Times New Roman"/>
          <w:sz w:val="28"/>
          <w:szCs w:val="28"/>
        </w:rPr>
        <w:t>, работнику, а также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решению комиссии - иным заинтересованным лицам.</w:t>
      </w:r>
    </w:p>
    <w:p w:rsidR="008A021C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3.9. На основании рекомендаций комиссии, изложенных в протоколе</w:t>
      </w:r>
      <w:r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принимает решение о применении к работнику мер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также по иным вопросам организации противодействия коррупции. </w:t>
      </w:r>
    </w:p>
    <w:p w:rsidR="008A021C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О принятом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956">
        <w:rPr>
          <w:rFonts w:ascii="Times New Roman" w:hAnsi="Times New Roman" w:cs="Times New Roman"/>
          <w:sz w:val="28"/>
          <w:szCs w:val="28"/>
        </w:rPr>
        <w:t xml:space="preserve">решении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членов комиссии в месячный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со дня предоставления ему решения комиссии. </w:t>
      </w:r>
    </w:p>
    <w:p w:rsidR="006E3969" w:rsidRPr="006E3969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956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оглашается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ближайшем заседании комиссии и принимается к сведению без обсуждения.</w:t>
      </w:r>
    </w:p>
    <w:p w:rsidR="006E3969" w:rsidRPr="006E3969" w:rsidRDefault="008A021C" w:rsidP="006E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3.10. Копия протокола заседания комиссии или выписка из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приобщается к личному делу работника, в отношении которого рассмотрен вопрос.</w:t>
      </w:r>
    </w:p>
    <w:p w:rsidR="00453956" w:rsidRDefault="008A021C" w:rsidP="00AA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969" w:rsidRPr="006E3969">
        <w:rPr>
          <w:rFonts w:ascii="Times New Roman" w:hAnsi="Times New Roman" w:cs="Times New Roman"/>
          <w:sz w:val="28"/>
          <w:szCs w:val="28"/>
        </w:rPr>
        <w:t>3.11. Организационное обеспечение деятельности комиссии, информирование её членов о вопросах, включённых в повестку дня, о дате,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>и месте проведения заседания, ознакомление членов комиссии с материалами,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представленными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 для обсуждения на заседании комиссии, возлагаются на секретаря</w:t>
      </w:r>
      <w:r w:rsidR="00BC696C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387767" w:rsidRPr="006E3969" w:rsidRDefault="00262E81" w:rsidP="00AA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="00DC3D30">
        <w:rPr>
          <w:rFonts w:ascii="Times New Roman" w:hAnsi="Times New Roman" w:cs="Times New Roman"/>
          <w:sz w:val="28"/>
          <w:szCs w:val="28"/>
        </w:rPr>
        <w:t>Материально-т</w:t>
      </w:r>
      <w:r w:rsidR="006E3969" w:rsidRPr="006E3969">
        <w:rPr>
          <w:rFonts w:ascii="Times New Roman" w:hAnsi="Times New Roman" w:cs="Times New Roman"/>
          <w:sz w:val="28"/>
          <w:szCs w:val="28"/>
        </w:rPr>
        <w:t>ехническое сопровождение деятельности комиссии обеспечивается</w:t>
      </w:r>
      <w:r w:rsidR="00AA3CF9">
        <w:rPr>
          <w:rFonts w:ascii="Times New Roman" w:hAnsi="Times New Roman" w:cs="Times New Roman"/>
          <w:sz w:val="28"/>
          <w:szCs w:val="28"/>
        </w:rPr>
        <w:t xml:space="preserve"> </w:t>
      </w:r>
      <w:r w:rsidR="006E3969" w:rsidRPr="006E3969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BC696C">
        <w:rPr>
          <w:rFonts w:ascii="Times New Roman" w:hAnsi="Times New Roman" w:cs="Times New Roman"/>
          <w:sz w:val="28"/>
          <w:szCs w:val="28"/>
        </w:rPr>
        <w:t>ОО</w:t>
      </w:r>
      <w:r w:rsidR="006E3969" w:rsidRPr="006E3969">
        <w:rPr>
          <w:rFonts w:ascii="Times New Roman" w:hAnsi="Times New Roman" w:cs="Times New Roman"/>
          <w:sz w:val="28"/>
          <w:szCs w:val="28"/>
        </w:rPr>
        <w:t>.</w:t>
      </w:r>
    </w:p>
    <w:sectPr w:rsidR="00387767" w:rsidRPr="006E3969" w:rsidSect="0012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40" w:rsidRDefault="00D15440" w:rsidP="00096D08">
      <w:pPr>
        <w:spacing w:after="0" w:line="240" w:lineRule="auto"/>
      </w:pPr>
      <w:r>
        <w:separator/>
      </w:r>
    </w:p>
  </w:endnote>
  <w:endnote w:type="continuationSeparator" w:id="0">
    <w:p w:rsidR="00D15440" w:rsidRDefault="00D15440" w:rsidP="0009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40" w:rsidRDefault="00D15440" w:rsidP="00096D08">
      <w:pPr>
        <w:spacing w:after="0" w:line="240" w:lineRule="auto"/>
      </w:pPr>
      <w:r>
        <w:separator/>
      </w:r>
    </w:p>
  </w:footnote>
  <w:footnote w:type="continuationSeparator" w:id="0">
    <w:p w:rsidR="00D15440" w:rsidRDefault="00D15440" w:rsidP="00096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3969"/>
    <w:rsid w:val="00096D08"/>
    <w:rsid w:val="000A1632"/>
    <w:rsid w:val="00124D04"/>
    <w:rsid w:val="001944AC"/>
    <w:rsid w:val="001F4337"/>
    <w:rsid w:val="00227F34"/>
    <w:rsid w:val="00262E81"/>
    <w:rsid w:val="00300193"/>
    <w:rsid w:val="00387767"/>
    <w:rsid w:val="00453956"/>
    <w:rsid w:val="00456A11"/>
    <w:rsid w:val="00645D72"/>
    <w:rsid w:val="006E3969"/>
    <w:rsid w:val="007827BF"/>
    <w:rsid w:val="007B54EA"/>
    <w:rsid w:val="008A021C"/>
    <w:rsid w:val="00A95042"/>
    <w:rsid w:val="00AA3CF9"/>
    <w:rsid w:val="00B7659B"/>
    <w:rsid w:val="00BC696C"/>
    <w:rsid w:val="00CC40ED"/>
    <w:rsid w:val="00CE41E8"/>
    <w:rsid w:val="00D15440"/>
    <w:rsid w:val="00D85499"/>
    <w:rsid w:val="00D87E1B"/>
    <w:rsid w:val="00D967D5"/>
    <w:rsid w:val="00DC3D30"/>
    <w:rsid w:val="00DD3C44"/>
    <w:rsid w:val="00E175DD"/>
    <w:rsid w:val="00EA4A41"/>
    <w:rsid w:val="00EA7DA3"/>
    <w:rsid w:val="00F40081"/>
    <w:rsid w:val="00FD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D08"/>
  </w:style>
  <w:style w:type="paragraph" w:styleId="a5">
    <w:name w:val="footer"/>
    <w:basedOn w:val="a"/>
    <w:link w:val="a6"/>
    <w:uiPriority w:val="99"/>
    <w:semiHidden/>
    <w:unhideWhenUsed/>
    <w:rsid w:val="0009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6D08"/>
  </w:style>
  <w:style w:type="paragraph" w:styleId="a7">
    <w:name w:val="Balloon Text"/>
    <w:basedOn w:val="a"/>
    <w:link w:val="a8"/>
    <w:uiPriority w:val="99"/>
    <w:semiHidden/>
    <w:unhideWhenUsed/>
    <w:rsid w:val="0009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1</cp:lastModifiedBy>
  <cp:revision>2</cp:revision>
  <dcterms:created xsi:type="dcterms:W3CDTF">2019-10-29T12:15:00Z</dcterms:created>
  <dcterms:modified xsi:type="dcterms:W3CDTF">2019-10-29T12:15:00Z</dcterms:modified>
</cp:coreProperties>
</file>