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47" w:rsidRPr="009E5A98" w:rsidRDefault="00A02447" w:rsidP="00F31DB8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>Отчет</w:t>
      </w:r>
    </w:p>
    <w:p w:rsidR="00E147E1" w:rsidRPr="009E5A98" w:rsidRDefault="00A02447" w:rsidP="00F31DB8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 xml:space="preserve">о реализации «Комплексного плана противодействия идеологии терроризма в Российской Федерации </w:t>
      </w:r>
    </w:p>
    <w:p w:rsidR="00A02447" w:rsidRPr="009E5A98" w:rsidRDefault="00A02447" w:rsidP="00E147E1">
      <w:pPr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>на 2019-2023 годы</w:t>
      </w:r>
      <w:r w:rsidR="00E147E1" w:rsidRPr="009E5A98">
        <w:rPr>
          <w:rFonts w:asciiTheme="minorHAnsi" w:hAnsiTheme="minorHAnsi" w:cstheme="minorHAnsi"/>
          <w:b/>
          <w:sz w:val="28"/>
        </w:rPr>
        <w:t xml:space="preserve"> </w:t>
      </w:r>
      <w:r w:rsidRPr="009E5A98">
        <w:rPr>
          <w:rFonts w:asciiTheme="minorHAnsi" w:hAnsiTheme="minorHAnsi" w:cstheme="minorHAnsi"/>
          <w:b/>
          <w:sz w:val="28"/>
        </w:rPr>
        <w:t xml:space="preserve">в Республике Дагестан» в 2019 году </w:t>
      </w:r>
    </w:p>
    <w:p w:rsidR="00A02447" w:rsidRPr="009E5A98" w:rsidRDefault="00A02447" w:rsidP="00F31DB8">
      <w:pPr>
        <w:pStyle w:val="ab"/>
        <w:jc w:val="center"/>
        <w:rPr>
          <w:rFonts w:asciiTheme="minorHAnsi" w:hAnsiTheme="minorHAnsi" w:cstheme="minorHAnsi"/>
          <w:b/>
          <w:sz w:val="28"/>
        </w:rPr>
      </w:pPr>
      <w:r w:rsidRPr="009E5A98">
        <w:rPr>
          <w:rFonts w:asciiTheme="minorHAnsi" w:hAnsiTheme="minorHAnsi" w:cstheme="minorHAnsi"/>
          <w:b/>
          <w:sz w:val="28"/>
        </w:rPr>
        <w:t>за 4-ый квартал 2019 г.</w:t>
      </w:r>
    </w:p>
    <w:p w:rsidR="00A02447" w:rsidRPr="009E5A98" w:rsidRDefault="00A02447" w:rsidP="00F31DB8">
      <w:pPr>
        <w:ind w:firstLine="567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9E5A98">
        <w:rPr>
          <w:rFonts w:asciiTheme="minorHAnsi" w:hAnsiTheme="minorHAnsi" w:cstheme="minorHAnsi"/>
          <w:b/>
          <w:sz w:val="28"/>
          <w:u w:val="single"/>
        </w:rPr>
        <w:t>ГБПОУ РД «Профессионально-педагогический колледж имени М. М. Меджидова»</w:t>
      </w:r>
    </w:p>
    <w:p w:rsidR="00A02447" w:rsidRPr="009E5A98" w:rsidRDefault="00A02447" w:rsidP="00F31DB8">
      <w:pPr>
        <w:ind w:firstLine="567"/>
        <w:jc w:val="center"/>
        <w:rPr>
          <w:rFonts w:asciiTheme="minorHAnsi" w:hAnsiTheme="minorHAnsi" w:cstheme="minorHAnsi"/>
          <w:sz w:val="28"/>
        </w:rPr>
      </w:pPr>
      <w:r w:rsidRPr="009E5A98">
        <w:rPr>
          <w:rFonts w:asciiTheme="minorHAnsi" w:hAnsiTheme="minorHAnsi" w:cstheme="minorHAnsi"/>
          <w:sz w:val="28"/>
        </w:rPr>
        <w:t xml:space="preserve"> </w:t>
      </w:r>
      <w:r w:rsidRPr="009E5A98">
        <w:rPr>
          <w:rFonts w:asciiTheme="minorHAnsi" w:hAnsiTheme="minorHAnsi" w:cstheme="minorHAnsi"/>
          <w:sz w:val="22"/>
        </w:rPr>
        <w:t>(наименование образовательной организации)</w:t>
      </w:r>
    </w:p>
    <w:p w:rsidR="00F418A0" w:rsidRPr="00100E53" w:rsidRDefault="00F418A0" w:rsidP="00F418A0">
      <w:pPr>
        <w:ind w:firstLine="567"/>
        <w:rPr>
          <w:rFonts w:asciiTheme="minorHAnsi" w:hAnsiTheme="minorHAnsi" w:cstheme="minorHAnsi"/>
        </w:rPr>
      </w:pPr>
    </w:p>
    <w:tbl>
      <w:tblPr>
        <w:tblStyle w:val="af5"/>
        <w:tblpPr w:leftFromText="180" w:rightFromText="180" w:vertAnchor="text" w:horzAnchor="margin" w:tblpY="427"/>
        <w:tblOverlap w:val="never"/>
        <w:tblW w:w="15512" w:type="dxa"/>
        <w:tblLayout w:type="fixed"/>
        <w:tblLook w:val="04A0"/>
      </w:tblPr>
      <w:tblGrid>
        <w:gridCol w:w="457"/>
        <w:gridCol w:w="1211"/>
        <w:gridCol w:w="3369"/>
        <w:gridCol w:w="1308"/>
        <w:gridCol w:w="4469"/>
        <w:gridCol w:w="67"/>
        <w:gridCol w:w="2268"/>
        <w:gridCol w:w="1134"/>
        <w:gridCol w:w="1229"/>
      </w:tblGrid>
      <w:tr w:rsidR="00A02447" w:rsidRPr="00100E53" w:rsidTr="00F31DB8">
        <w:tc>
          <w:tcPr>
            <w:tcW w:w="15512" w:type="dxa"/>
            <w:gridSpan w:val="9"/>
          </w:tcPr>
          <w:p w:rsidR="00A02447" w:rsidRPr="009E5A98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9E5A98">
              <w:rPr>
                <w:rFonts w:asciiTheme="minorHAnsi" w:hAnsiTheme="minorHAnsi" w:cstheme="minorHAnsi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F31DB8" w:rsidRPr="00100E53" w:rsidTr="00100E53">
        <w:tc>
          <w:tcPr>
            <w:tcW w:w="457" w:type="dxa"/>
          </w:tcPr>
          <w:p w:rsidR="00A02447" w:rsidRPr="00100E53" w:rsidRDefault="00A02447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1211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№ пункта Комплексного плана</w:t>
            </w:r>
          </w:p>
        </w:tc>
        <w:tc>
          <w:tcPr>
            <w:tcW w:w="4677" w:type="dxa"/>
            <w:gridSpan w:val="2"/>
          </w:tcPr>
          <w:p w:rsidR="00A02447" w:rsidRPr="00100E53" w:rsidRDefault="00A02447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Наименование мероприятия</w:t>
            </w:r>
          </w:p>
        </w:tc>
        <w:tc>
          <w:tcPr>
            <w:tcW w:w="4536" w:type="dxa"/>
            <w:gridSpan w:val="2"/>
          </w:tcPr>
          <w:p w:rsidR="00A02447" w:rsidRPr="00100E53" w:rsidRDefault="00A02447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Приглашенные лица</w:t>
            </w:r>
          </w:p>
        </w:tc>
        <w:tc>
          <w:tcPr>
            <w:tcW w:w="2268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Ответственные исполнители</w:t>
            </w:r>
          </w:p>
        </w:tc>
        <w:tc>
          <w:tcPr>
            <w:tcW w:w="1134" w:type="dxa"/>
          </w:tcPr>
          <w:p w:rsidR="00A02447" w:rsidRPr="00100E53" w:rsidRDefault="00A02447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Общий охват </w:t>
            </w:r>
            <w:proofErr w:type="spellStart"/>
            <w:proofErr w:type="gramStart"/>
            <w:r w:rsidR="00100E53">
              <w:rPr>
                <w:rFonts w:asciiTheme="minorHAnsi" w:hAnsiTheme="minorHAnsi" w:cstheme="minorHAnsi"/>
              </w:rPr>
              <w:t>об</w:t>
            </w:r>
            <w:r w:rsidRPr="00100E53">
              <w:rPr>
                <w:rFonts w:asciiTheme="minorHAnsi" w:hAnsiTheme="minorHAnsi" w:cstheme="minorHAnsi"/>
              </w:rPr>
              <w:t>уча</w:t>
            </w:r>
            <w:r w:rsidR="00100E53">
              <w:rPr>
                <w:rFonts w:asciiTheme="minorHAnsi" w:hAnsiTheme="minorHAnsi" w:cstheme="minorHAnsi"/>
              </w:rPr>
              <w:t>ю-</w:t>
            </w:r>
            <w:r w:rsidRPr="00100E53">
              <w:rPr>
                <w:rFonts w:asciiTheme="minorHAnsi" w:hAnsiTheme="minorHAnsi" w:cstheme="minorHAnsi"/>
              </w:rPr>
              <w:t>щихся</w:t>
            </w:r>
            <w:proofErr w:type="spellEnd"/>
            <w:proofErr w:type="gramEnd"/>
          </w:p>
        </w:tc>
        <w:tc>
          <w:tcPr>
            <w:tcW w:w="1229" w:type="dxa"/>
          </w:tcPr>
          <w:p w:rsidR="00A02447" w:rsidRPr="00100E53" w:rsidRDefault="00100E53" w:rsidP="00100E53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Кол-</w:t>
            </w:r>
            <w:r w:rsidR="00A02447" w:rsidRPr="00100E53">
              <w:rPr>
                <w:rFonts w:asciiTheme="minorHAnsi" w:hAnsiTheme="minorHAnsi" w:cstheme="minorHAnsi"/>
              </w:rPr>
              <w:t xml:space="preserve">во детей «группы риска», участвовавших в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мер-</w:t>
            </w:r>
            <w:r w:rsidR="00A02447" w:rsidRPr="00100E53">
              <w:rPr>
                <w:rFonts w:asciiTheme="minorHAnsi" w:hAnsiTheme="minorHAnsi" w:cstheme="minorHAnsi"/>
              </w:rPr>
              <w:t>ии</w:t>
            </w:r>
            <w:proofErr w:type="spellEnd"/>
          </w:p>
        </w:tc>
      </w:tr>
      <w:tr w:rsidR="0076313E" w:rsidRPr="00100E53" w:rsidTr="00100E53">
        <w:tc>
          <w:tcPr>
            <w:tcW w:w="457" w:type="dxa"/>
          </w:tcPr>
          <w:p w:rsidR="0076313E" w:rsidRPr="00100E53" w:rsidRDefault="00A47A9F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11" w:type="dxa"/>
          </w:tcPr>
          <w:p w:rsidR="0076313E" w:rsidRPr="00100E53" w:rsidRDefault="0076313E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2.2.1.9.</w:t>
            </w:r>
          </w:p>
        </w:tc>
        <w:tc>
          <w:tcPr>
            <w:tcW w:w="4677" w:type="dxa"/>
            <w:gridSpan w:val="2"/>
          </w:tcPr>
          <w:p w:rsidR="0076313E" w:rsidRPr="00100E53" w:rsidRDefault="0076313E" w:rsidP="0076313E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«Многонациональная Россия - многонациональный Дагестан»;</w:t>
            </w:r>
          </w:p>
          <w:p w:rsidR="0076313E" w:rsidRPr="00100E53" w:rsidRDefault="0076313E" w:rsidP="0076313E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 (Урок культуры)</w:t>
            </w:r>
          </w:p>
        </w:tc>
        <w:tc>
          <w:tcPr>
            <w:tcW w:w="4536" w:type="dxa"/>
            <w:gridSpan w:val="2"/>
          </w:tcPr>
          <w:p w:rsidR="0076313E" w:rsidRPr="00100E53" w:rsidRDefault="0076313E" w:rsidP="00F82D9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76313E" w:rsidRPr="00100E53" w:rsidRDefault="00640A8B" w:rsidP="00F31DB8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Ляхова Е.В., председатель Совета кураторов</w:t>
            </w:r>
          </w:p>
        </w:tc>
        <w:tc>
          <w:tcPr>
            <w:tcW w:w="1134" w:type="dxa"/>
          </w:tcPr>
          <w:p w:rsidR="0076313E" w:rsidRPr="00100E53" w:rsidRDefault="0076313E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76313E" w:rsidRPr="00100E53" w:rsidRDefault="00640A8B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</w:t>
            </w:r>
          </w:p>
        </w:tc>
      </w:tr>
      <w:tr w:rsidR="00DD1D6A" w:rsidRPr="00100E53" w:rsidTr="00100E53">
        <w:tc>
          <w:tcPr>
            <w:tcW w:w="457" w:type="dxa"/>
          </w:tcPr>
          <w:p w:rsidR="00DD1D6A" w:rsidRPr="00100E53" w:rsidRDefault="00A47A9F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11" w:type="dxa"/>
          </w:tcPr>
          <w:p w:rsidR="00DD1D6A" w:rsidRPr="00100E53" w:rsidRDefault="00A47A9F" w:rsidP="00F31DB8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DD1D6A" w:rsidRPr="00100E53" w:rsidRDefault="00DD1D6A" w:rsidP="006E650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hAnsiTheme="minorHAnsi" w:cstheme="minorHAnsi"/>
              </w:rPr>
              <w:t xml:space="preserve"> </w:t>
            </w:r>
            <w:r w:rsidR="008000B4"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«Исторический портрет» </w:t>
            </w:r>
            <w:r w:rsidR="008000B4" w:rsidRPr="00100E53">
              <w:rPr>
                <w:rFonts w:asciiTheme="minorHAnsi" w:hAnsiTheme="minorHAnsi" w:cstheme="minorHAnsi"/>
              </w:rPr>
              <w:t xml:space="preserve"> </w:t>
            </w:r>
            <w:r w:rsidR="006E6506" w:rsidRPr="00100E53">
              <w:rPr>
                <w:rFonts w:asciiTheme="minorHAnsi" w:hAnsiTheme="minorHAnsi" w:cstheme="minorHAnsi"/>
              </w:rPr>
              <w:t>(Классный час к 105–</w:t>
            </w:r>
            <w:proofErr w:type="spellStart"/>
            <w:r w:rsidR="006E6506" w:rsidRPr="00100E53">
              <w:rPr>
                <w:rFonts w:asciiTheme="minorHAnsi" w:hAnsiTheme="minorHAnsi" w:cstheme="minorHAnsi"/>
              </w:rPr>
              <w:t>летию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полного кавалера Ордена Славы </w:t>
            </w:r>
            <w:proofErr w:type="spellStart"/>
            <w:r w:rsidRPr="00100E53">
              <w:rPr>
                <w:rFonts w:asciiTheme="minorHAnsi" w:hAnsiTheme="minorHAnsi" w:cstheme="minorHAnsi"/>
              </w:rPr>
              <w:t>Шакунова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Михаила»)</w:t>
            </w:r>
          </w:p>
        </w:tc>
        <w:tc>
          <w:tcPr>
            <w:tcW w:w="4536" w:type="dxa"/>
            <w:gridSpan w:val="2"/>
          </w:tcPr>
          <w:p w:rsidR="00DD1D6A" w:rsidRPr="00100E53" w:rsidRDefault="006E6506" w:rsidP="00F82D96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DD1D6A" w:rsidRPr="00100E53" w:rsidRDefault="00640A8B" w:rsidP="00F31DB8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Абдурагимова У.А., </w:t>
            </w:r>
            <w:r w:rsidR="00DD1D6A" w:rsidRPr="00100E53">
              <w:rPr>
                <w:rFonts w:asciiTheme="minorHAnsi" w:hAnsiTheme="minorHAnsi" w:cstheme="minorHAnsi"/>
              </w:rPr>
              <w:t>куратор</w:t>
            </w:r>
            <w:r w:rsidRPr="00100E53">
              <w:rPr>
                <w:rFonts w:asciiTheme="minorHAnsi" w:hAnsiTheme="minorHAnsi" w:cstheme="minorHAnsi"/>
              </w:rPr>
              <w:t xml:space="preserve"> 3 «А» курса</w:t>
            </w:r>
          </w:p>
        </w:tc>
        <w:tc>
          <w:tcPr>
            <w:tcW w:w="1134" w:type="dxa"/>
          </w:tcPr>
          <w:p w:rsidR="00DD1D6A" w:rsidRPr="00100E53" w:rsidRDefault="00DD1D6A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29" w:type="dxa"/>
          </w:tcPr>
          <w:p w:rsidR="00DD1D6A" w:rsidRPr="00100E53" w:rsidRDefault="008000B4" w:rsidP="00F31DB8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gram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«Герой России» </w:t>
            </w:r>
            <w:r w:rsidRPr="00100E53">
              <w:rPr>
                <w:rFonts w:asciiTheme="minorHAnsi" w:hAnsiTheme="minorHAnsi" w:cstheme="minorHAnsi"/>
              </w:rPr>
              <w:t xml:space="preserve"> (Классный час к </w:t>
            </w:r>
            <w:proofErr w:type="gramEnd"/>
          </w:p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gramStart"/>
            <w:r w:rsidRPr="00100E53">
              <w:rPr>
                <w:rFonts w:asciiTheme="minorHAnsi" w:hAnsiTheme="minorHAnsi" w:cstheme="minorHAnsi"/>
              </w:rPr>
              <w:t xml:space="preserve">100 –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летию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Гамзатова Магомеда </w:t>
            </w:r>
            <w:proofErr w:type="spellStart"/>
            <w:r w:rsidRPr="00100E53">
              <w:rPr>
                <w:rFonts w:asciiTheme="minorHAnsi" w:hAnsiTheme="minorHAnsi" w:cstheme="minorHAnsi"/>
              </w:rPr>
              <w:t>Усмановича</w:t>
            </w:r>
            <w:proofErr w:type="spellEnd"/>
            <w:r w:rsidRPr="00100E53">
              <w:rPr>
                <w:rFonts w:asciiTheme="minorHAnsi" w:hAnsiTheme="minorHAnsi" w:cstheme="minorHAnsi"/>
              </w:rPr>
              <w:t>)</w:t>
            </w:r>
            <w:proofErr w:type="gramEnd"/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Рамазанова Р.М., куратор 3 «Д» курса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«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Народный учитель» (</w:t>
            </w:r>
            <w:r w:rsidRPr="00100E53">
              <w:rPr>
                <w:rFonts w:asciiTheme="minorHAnsi" w:hAnsiTheme="minorHAnsi" w:cstheme="minorHAnsi"/>
              </w:rPr>
              <w:t xml:space="preserve">К 100-летию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Булача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Гаджиева)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eastAsia="Calibri" w:hAnsiTheme="minorHAnsi" w:cstheme="minorHAnsi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>Члены Совета кураторов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Сулейманова Р.М., куратор 3 «Е» курса;</w:t>
            </w:r>
          </w:p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Тааева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З.М., куратор 4 «Г» </w:t>
            </w:r>
            <w:r w:rsidRPr="00100E53">
              <w:rPr>
                <w:rFonts w:asciiTheme="minorHAnsi" w:hAnsiTheme="minorHAnsi" w:cstheme="minorHAnsi"/>
              </w:rPr>
              <w:lastRenderedPageBreak/>
              <w:t>курса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lastRenderedPageBreak/>
              <w:t>50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 «Вместе против террора» (Встреча)</w:t>
            </w:r>
          </w:p>
        </w:tc>
        <w:tc>
          <w:tcPr>
            <w:tcW w:w="4536" w:type="dxa"/>
            <w:gridSpan w:val="2"/>
          </w:tcPr>
          <w:p w:rsidR="00640A8B" w:rsidRDefault="00640A8B" w:rsidP="00D70539">
            <w:pPr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</w:pPr>
            <w:r w:rsidRPr="00100E53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руководитель отдела просвещения при </w:t>
            </w:r>
            <w:proofErr w:type="spellStart"/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Муф</w:t>
            </w:r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тияте</w:t>
            </w:r>
            <w:proofErr w:type="spell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РД по г</w:t>
            </w:r>
            <w:proofErr w:type="gramStart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.И</w:t>
            </w:r>
            <w:proofErr w:type="gram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збербашу  </w:t>
            </w:r>
            <w:proofErr w:type="spellStart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Мурад</w:t>
            </w:r>
            <w:proofErr w:type="spell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Магомедов, сотрудник ОП </w:t>
            </w:r>
            <w:proofErr w:type="spellStart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Гамзат</w:t>
            </w:r>
            <w:proofErr w:type="spellEnd"/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 xml:space="preserve"> </w:t>
            </w:r>
            <w:proofErr w:type="spellStart"/>
            <w:r w:rsidRPr="00100E53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Казимагомедов</w:t>
            </w:r>
            <w:proofErr w:type="spellEnd"/>
            <w:r w:rsidR="00D70539">
              <w:rPr>
                <w:rStyle w:val="af9"/>
                <w:rFonts w:asciiTheme="minorHAnsi" w:eastAsia="Calibri" w:hAnsiTheme="minorHAnsi" w:cstheme="minorHAnsi"/>
                <w:color w:val="auto"/>
                <w:u w:val="none"/>
                <w:lang w:eastAsia="en-US"/>
              </w:rPr>
              <w:t>;</w:t>
            </w:r>
          </w:p>
          <w:p w:rsidR="00D70539" w:rsidRPr="00100E53" w:rsidRDefault="00D70539" w:rsidP="00D70539">
            <w:pPr>
              <w:rPr>
                <w:rFonts w:asciiTheme="minorHAnsi" w:eastAsia="Calibri" w:hAnsiTheme="minorHAnsi" w:cstheme="minorHAnsi"/>
                <w:lang w:eastAsia="en-US"/>
              </w:rPr>
            </w:pPr>
            <w:proofErr w:type="spellStart"/>
            <w:r>
              <w:rPr>
                <w:rFonts w:asciiTheme="minorHAnsi" w:eastAsia="Calibri" w:hAnsiTheme="minorHAnsi" w:cstheme="minorHAnsi"/>
                <w:lang w:eastAsia="en-US"/>
              </w:rPr>
              <w:t>Гарунов</w:t>
            </w:r>
            <w:proofErr w:type="spellEnd"/>
            <w:r>
              <w:rPr>
                <w:rFonts w:asciiTheme="minorHAnsi" w:eastAsia="Calibri" w:hAnsiTheme="minorHAnsi" w:cstheme="minorHAnsi"/>
                <w:lang w:eastAsia="en-US"/>
              </w:rPr>
              <w:t xml:space="preserve"> М. Х. – председателем городской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 xml:space="preserve"> комиссий по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профилактике правонарушений, 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 xml:space="preserve"> взаимодействию с религи</w:t>
            </w:r>
            <w:r>
              <w:rPr>
                <w:rFonts w:asciiTheme="minorHAnsi" w:eastAsia="Calibri" w:hAnsiTheme="minorHAnsi" w:cstheme="minorHAnsi"/>
                <w:lang w:eastAsia="en-US"/>
              </w:rPr>
              <w:t>озными организациями, секретарь</w:t>
            </w:r>
            <w:r w:rsidRPr="00D70539">
              <w:rPr>
                <w:rFonts w:asciiTheme="minorHAnsi" w:eastAsia="Calibri" w:hAnsiTheme="minorHAnsi" w:cstheme="minorHAnsi"/>
                <w:lang w:eastAsia="en-US"/>
              </w:rPr>
              <w:t> городской антитеррористической комиссии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 Н.М.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80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5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Встреча с работниками ОМВД России по городу Избербашу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Муртузалиев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И.Р.. начальник ОМВД РФ по г</w:t>
            </w:r>
            <w:proofErr w:type="gramStart"/>
            <w:r w:rsidRPr="00100E53">
              <w:rPr>
                <w:rFonts w:asciiTheme="minorHAnsi" w:hAnsiTheme="minorHAnsi" w:cstheme="minorHAnsi"/>
              </w:rPr>
              <w:t>.И</w:t>
            </w:r>
            <w:proofErr w:type="gramEnd"/>
            <w:r w:rsidRPr="00100E53">
              <w:rPr>
                <w:rFonts w:asciiTheme="minorHAnsi" w:hAnsiTheme="minorHAnsi" w:cstheme="minorHAnsi"/>
              </w:rPr>
              <w:t xml:space="preserve">збербашу;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Джамаладинов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З.С., зам. начальника ОМВД РФ по г. Избербашу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 Н.М.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10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1211" w:type="dxa"/>
          </w:tcPr>
          <w:p w:rsidR="00640A8B" w:rsidRPr="00100E53" w:rsidRDefault="006B56E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  <w:spacing w:val="2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«Годы прошли, но боль не утихла» (Читательская конференция)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Казбеков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Ш.Х., член Союза журналистов РД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Гармаза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М.А., зав. библиотекой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1211" w:type="dxa"/>
          </w:tcPr>
          <w:p w:rsidR="00640A8B" w:rsidRPr="00100E53" w:rsidRDefault="006B56E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1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4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Лекция с элементами беседы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для студентов 1-2-ых курсов 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представители отдела просвещения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Муфтията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РД и работники правоохранительных органов. (</w:t>
            </w:r>
            <w:r w:rsidRPr="00100E53">
              <w:rPr>
                <w:rFonts w:asciiTheme="minorHAnsi" w:hAnsiTheme="minorHAnsi" w:cstheme="minorHAnsi"/>
              </w:rPr>
              <w:t xml:space="preserve">Начальник ИВС отдела МВД России по </w:t>
            </w:r>
            <w:proofErr w:type="gramStart"/>
            <w:r w:rsidRPr="00100E53">
              <w:rPr>
                <w:rFonts w:asciiTheme="minorHAnsi" w:hAnsiTheme="minorHAnsi" w:cstheme="minorHAnsi"/>
              </w:rPr>
              <w:t>г</w:t>
            </w:r>
            <w:proofErr w:type="gramEnd"/>
            <w:r w:rsidRPr="00100E53">
              <w:rPr>
                <w:rFonts w:asciiTheme="minorHAnsi" w:hAnsiTheme="minorHAnsi" w:cstheme="minorHAnsi"/>
              </w:rPr>
              <w:t xml:space="preserve">. Избербашу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Джамаладинов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З.,  инспектор по делам несовершеннолетних ОМВД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Мирзакадиев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М.)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Зам. директора по ВР Адзиева Н.М.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240</w:t>
            </w:r>
          </w:p>
        </w:tc>
        <w:tc>
          <w:tcPr>
            <w:tcW w:w="1229" w:type="dxa"/>
          </w:tcPr>
          <w:p w:rsidR="00640A8B" w:rsidRPr="00100E53" w:rsidRDefault="00D626D7" w:rsidP="00640A8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1211" w:type="dxa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  <w:spacing w:val="2"/>
                <w:shd w:val="clear" w:color="auto" w:fill="FFFFFF"/>
              </w:rPr>
              <w:t>"Молодежь против экстремизма и терроризма".</w:t>
            </w:r>
            <w:r w:rsidRPr="00100E53">
              <w:rPr>
                <w:rFonts w:asciiTheme="minorHAnsi" w:hAnsiTheme="minorHAnsi" w:cstheme="minorHAnsi"/>
                <w:b/>
                <w:bCs/>
                <w:i/>
                <w:iCs/>
                <w:spacing w:val="2"/>
                <w:shd w:val="clear" w:color="auto" w:fill="FFFFFF"/>
              </w:rPr>
              <w:t xml:space="preserve"> (Соревнования по игровым видам спорта – баскетбол, волейбол)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Шахшаев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Ш.А.,  директор Детско-юношеской спортивной школы игровых видов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Зейналов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И.И., </w:t>
            </w:r>
            <w:proofErr w:type="spellStart"/>
            <w:proofErr w:type="gramStart"/>
            <w:r w:rsidRPr="00100E53">
              <w:rPr>
                <w:rFonts w:asciiTheme="minorHAnsi" w:hAnsiTheme="minorHAnsi" w:cstheme="minorHAnsi"/>
              </w:rPr>
              <w:t>рук-ль</w:t>
            </w:r>
            <w:proofErr w:type="spellEnd"/>
            <w:proofErr w:type="gramEnd"/>
            <w:r w:rsidRPr="00100E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</w:rPr>
              <w:t>физвоспитания</w:t>
            </w:r>
            <w:proofErr w:type="spellEnd"/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10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11" w:type="dxa"/>
          </w:tcPr>
          <w:p w:rsidR="00640A8B" w:rsidRPr="00100E53" w:rsidRDefault="006B56E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1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6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«Мы за мир во всем мире»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 (Конкурс плакатов  и стенгазет)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Члены городского молодежного парламента: Магомедова Наида, Абдурахманова </w:t>
            </w:r>
            <w:proofErr w:type="spellStart"/>
            <w:r w:rsidRPr="00100E53">
              <w:rPr>
                <w:rFonts w:asciiTheme="minorHAnsi" w:hAnsiTheme="minorHAnsi" w:cstheme="minorHAnsi"/>
              </w:rPr>
              <w:t>Аймисей</w:t>
            </w:r>
            <w:proofErr w:type="spellEnd"/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Гасанов Х.А., зав. отделением </w:t>
            </w:r>
            <w:proofErr w:type="gramStart"/>
            <w:r w:rsidRPr="00100E53">
              <w:rPr>
                <w:rFonts w:asciiTheme="minorHAnsi" w:hAnsiTheme="minorHAnsi" w:cstheme="minorHAnsi"/>
              </w:rPr>
              <w:t>ИЗО</w:t>
            </w:r>
            <w:proofErr w:type="gramEnd"/>
            <w:r w:rsidRPr="00100E53">
              <w:rPr>
                <w:rFonts w:asciiTheme="minorHAnsi" w:hAnsiTheme="minorHAnsi" w:cstheme="minorHAnsi"/>
              </w:rPr>
              <w:t xml:space="preserve"> и черчение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211" w:type="dxa"/>
          </w:tcPr>
          <w:p w:rsidR="00640A8B" w:rsidRPr="00100E53" w:rsidRDefault="006B56E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2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1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  <w:r w:rsidRPr="00100E53">
              <w:rPr>
                <w:rFonts w:asciiTheme="minorHAnsi" w:hAnsiTheme="minorHAnsi" w:cstheme="minorHAnsi"/>
              </w:rPr>
              <w:t>5</w:t>
            </w:r>
            <w:r w:rsidR="00A47A9F" w:rsidRPr="00100E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«Осада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Ахульго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» (Просмотр художественного фильма с последующим обсуждением)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Магомедов Р.М., лектор-экскурсовод музея боевой славы и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этнодвора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ДК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Кураторы учебных групп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520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 w:rsidR="00D626D7">
              <w:rPr>
                <w:rFonts w:asciiTheme="minorHAnsi" w:hAnsiTheme="minorHAnsi" w:cstheme="minorHAnsi"/>
                <w:shd w:val="clear" w:color="auto" w:fill="FFFFFF"/>
              </w:rPr>
              <w:t>0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2.2.1.10</w:t>
            </w:r>
            <w:r w:rsidR="00640A8B" w:rsidRPr="00100E5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7" w:type="dxa"/>
            <w:gridSpan w:val="2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«Театральная неотложка</w:t>
            </w:r>
            <w:r w:rsidR="00640A8B"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» 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 xml:space="preserve">«Воспитание молодежи средствами искусства» 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(- посещение спектакля Даргинского музыкально-драматического театра им.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О.Батырая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«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Зулму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» («Насилие»);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- гастроли ГБУ «Азербайджанский государственный драматический театр»)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Басират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Абдуллаева,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Хузаймат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 xml:space="preserve">Ибрагимова, Лейла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Магандалиева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Иминов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Мисри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Магомедова, Рамазан Расулов, 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Мухтар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Нухов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Арсен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Гасанов, Рамазан Расулов,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Иминов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Заслуженная артистка РД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Севда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Бейбалаева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, Заслуженный артист РД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Махир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Меликов,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Афсана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Меликова,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Мурад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Абдулалиев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, </w:t>
            </w: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Михрабов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И.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</w:rPr>
              <w:lastRenderedPageBreak/>
              <w:t xml:space="preserve">Зам. директора по </w:t>
            </w:r>
            <w:r w:rsidRPr="00100E53">
              <w:rPr>
                <w:rFonts w:asciiTheme="minorHAnsi" w:hAnsiTheme="minorHAnsi" w:cstheme="minorHAnsi"/>
              </w:rPr>
              <w:lastRenderedPageBreak/>
              <w:t>ВР Адзиева; Н.М.</w:t>
            </w: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Гасанова А.Г., руководитель Молодежного центра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lastRenderedPageBreak/>
              <w:t>300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1</w:t>
            </w:r>
            <w:r w:rsidR="00D626D7">
              <w:rPr>
                <w:rFonts w:asciiTheme="minorHAnsi" w:hAnsiTheme="minorHAnsi" w:cstheme="minorHAnsi"/>
                <w:shd w:val="clear" w:color="auto" w:fill="FFFFFF"/>
              </w:rPr>
              <w:t>0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1211" w:type="dxa"/>
          </w:tcPr>
          <w:p w:rsidR="00640A8B" w:rsidRPr="00100E53" w:rsidRDefault="006B56E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pStyle w:val="a3"/>
              <w:numPr>
                <w:ilvl w:val="0"/>
                <w:numId w:val="2"/>
              </w:numPr>
              <w:ind w:left="176" w:hanging="142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«Нескучный субботник»;</w:t>
            </w:r>
          </w:p>
          <w:p w:rsidR="00640A8B" w:rsidRPr="00100E53" w:rsidRDefault="00640A8B" w:rsidP="00640A8B">
            <w:pPr>
              <w:pStyle w:val="a3"/>
              <w:numPr>
                <w:ilvl w:val="0"/>
                <w:numId w:val="2"/>
              </w:numPr>
              <w:ind w:left="176" w:hanging="142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«Сохраним красоту»;</w:t>
            </w:r>
          </w:p>
          <w:p w:rsidR="00640A8B" w:rsidRPr="00100E53" w:rsidRDefault="00640A8B" w:rsidP="00640A8B">
            <w:pPr>
              <w:pStyle w:val="a3"/>
              <w:numPr>
                <w:ilvl w:val="0"/>
                <w:numId w:val="2"/>
              </w:numPr>
              <w:ind w:left="176" w:hanging="142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"Мой Дагестан - комфортная городская среда";</w:t>
            </w:r>
          </w:p>
          <w:p w:rsidR="00640A8B" w:rsidRPr="00100E53" w:rsidRDefault="00640A8B" w:rsidP="00640A8B">
            <w:pPr>
              <w:pStyle w:val="a3"/>
              <w:numPr>
                <w:ilvl w:val="0"/>
                <w:numId w:val="2"/>
              </w:numPr>
              <w:ind w:left="175" w:hanging="142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«Зеленые километры» (Молодежные акции)</w:t>
            </w: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Глава администрации 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г. Избербаша Исаков М.К.;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Работники Пограничной службы ФСБ России по РД; работники администрации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proofErr w:type="spellStart"/>
            <w:r w:rsidRPr="00100E53">
              <w:rPr>
                <w:rFonts w:asciiTheme="minorHAnsi" w:hAnsiTheme="minorHAnsi" w:cstheme="minorHAnsi"/>
                <w:shd w:val="clear" w:color="auto" w:fill="FFFFFF"/>
              </w:rPr>
              <w:t>Рагимханова</w:t>
            </w:r>
            <w:proofErr w:type="spellEnd"/>
            <w:r w:rsidRPr="00100E53">
              <w:rPr>
                <w:rFonts w:asciiTheme="minorHAnsi" w:hAnsiTheme="minorHAnsi" w:cstheme="minorHAnsi"/>
                <w:shd w:val="clear" w:color="auto" w:fill="FFFFFF"/>
              </w:rPr>
              <w:t xml:space="preserve"> Л.М., руководитель отряда волонтеров «Дорога добра»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80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3</w:t>
            </w:r>
          </w:p>
        </w:tc>
      </w:tr>
      <w:tr w:rsidR="00640A8B" w:rsidRPr="00100E53" w:rsidTr="00100E53">
        <w:tc>
          <w:tcPr>
            <w:tcW w:w="457" w:type="dxa"/>
          </w:tcPr>
          <w:p w:rsidR="00640A8B" w:rsidRPr="00100E53" w:rsidRDefault="00A47A9F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211" w:type="dxa"/>
          </w:tcPr>
          <w:p w:rsidR="00640A8B" w:rsidRPr="00100E53" w:rsidRDefault="00A47A9F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2.2.1.5.</w:t>
            </w:r>
          </w:p>
        </w:tc>
        <w:tc>
          <w:tcPr>
            <w:tcW w:w="4677" w:type="dxa"/>
            <w:gridSpan w:val="2"/>
          </w:tcPr>
          <w:p w:rsidR="00640A8B" w:rsidRPr="00100E53" w:rsidRDefault="00640A8B" w:rsidP="00640A8B">
            <w:pPr>
              <w:pStyle w:val="a3"/>
              <w:ind w:left="176" w:right="459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«Беречь Отчизну - долг и честь» (Концерт)</w:t>
            </w:r>
          </w:p>
          <w:p w:rsidR="00640A8B" w:rsidRPr="00100E53" w:rsidRDefault="00640A8B" w:rsidP="00640A8B">
            <w:pPr>
              <w:pStyle w:val="a3"/>
              <w:ind w:left="176" w:right="459"/>
              <w:rPr>
                <w:rFonts w:asciiTheme="minorHAnsi" w:hAnsiTheme="minorHAnsi" w:cstheme="minorHAnsi"/>
                <w:shd w:val="clear" w:color="auto" w:fill="FFFFFF"/>
              </w:rPr>
            </w:pPr>
          </w:p>
        </w:tc>
        <w:tc>
          <w:tcPr>
            <w:tcW w:w="4536" w:type="dxa"/>
            <w:gridSpan w:val="2"/>
          </w:tcPr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Глава администрации 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 xml:space="preserve">г. Избербаша Исаков М.К.; </w:t>
            </w:r>
          </w:p>
          <w:p w:rsidR="00640A8B" w:rsidRPr="00100E53" w:rsidRDefault="00640A8B" w:rsidP="00640A8B">
            <w:pPr>
              <w:rPr>
                <w:rFonts w:asciiTheme="minorHAnsi" w:hAnsiTheme="minorHAnsi" w:cstheme="minorHAnsi"/>
              </w:rPr>
            </w:pPr>
            <w:proofErr w:type="spellStart"/>
            <w:r w:rsidRPr="00100E53">
              <w:rPr>
                <w:rFonts w:asciiTheme="minorHAnsi" w:hAnsiTheme="minorHAnsi" w:cstheme="minorHAnsi"/>
              </w:rPr>
              <w:t>Бидашева</w:t>
            </w:r>
            <w:proofErr w:type="spellEnd"/>
            <w:r w:rsidRPr="00100E53">
              <w:rPr>
                <w:rFonts w:asciiTheme="minorHAnsi" w:hAnsiTheme="minorHAnsi" w:cstheme="minorHAnsi"/>
              </w:rPr>
              <w:t xml:space="preserve"> А.А., председатель комитета по делам молодежи </w:t>
            </w:r>
            <w:proofErr w:type="gramStart"/>
            <w:r w:rsidRPr="00100E53">
              <w:rPr>
                <w:rFonts w:asciiTheme="minorHAnsi" w:hAnsiTheme="minorHAnsi" w:cstheme="minorHAnsi"/>
              </w:rPr>
              <w:t>г</w:t>
            </w:r>
            <w:proofErr w:type="gramEnd"/>
            <w:r w:rsidRPr="00100E53">
              <w:rPr>
                <w:rFonts w:asciiTheme="minorHAnsi" w:hAnsiTheme="minorHAnsi" w:cstheme="minorHAnsi"/>
              </w:rPr>
              <w:t>. Избербаша</w:t>
            </w:r>
          </w:p>
        </w:tc>
        <w:tc>
          <w:tcPr>
            <w:tcW w:w="2268" w:type="dxa"/>
          </w:tcPr>
          <w:p w:rsidR="00640A8B" w:rsidRPr="00100E53" w:rsidRDefault="00640A8B" w:rsidP="00640A8B">
            <w:pPr>
              <w:tabs>
                <w:tab w:val="left" w:pos="567"/>
              </w:tabs>
              <w:jc w:val="both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Гасанова А.Г., руководитель Молодежного центра</w:t>
            </w:r>
          </w:p>
        </w:tc>
        <w:tc>
          <w:tcPr>
            <w:tcW w:w="1134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50</w:t>
            </w:r>
          </w:p>
        </w:tc>
        <w:tc>
          <w:tcPr>
            <w:tcW w:w="1229" w:type="dxa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100E53">
              <w:rPr>
                <w:rFonts w:asciiTheme="minorHAnsi" w:hAnsiTheme="minorHAnsi" w:cstheme="minorHAnsi"/>
                <w:shd w:val="clear" w:color="auto" w:fill="FFFFFF"/>
              </w:rPr>
              <w:t>5</w:t>
            </w:r>
          </w:p>
        </w:tc>
      </w:tr>
      <w:tr w:rsidR="00640A8B" w:rsidRPr="00100E53" w:rsidTr="00F31DB8">
        <w:tc>
          <w:tcPr>
            <w:tcW w:w="15512" w:type="dxa"/>
            <w:gridSpan w:val="9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>ИТОГО</w:t>
            </w:r>
          </w:p>
        </w:tc>
      </w:tr>
      <w:tr w:rsidR="00640A8B" w:rsidRPr="00100E53" w:rsidTr="00F31DB8">
        <w:tc>
          <w:tcPr>
            <w:tcW w:w="5037" w:type="dxa"/>
            <w:gridSpan w:val="3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 xml:space="preserve">Количество проведенных мероприятий </w:t>
            </w:r>
          </w:p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00E53">
              <w:rPr>
                <w:rFonts w:asciiTheme="minorHAnsi" w:hAnsiTheme="minorHAnsi" w:cstheme="minorHAnsi"/>
                <w:i/>
              </w:rPr>
              <w:t xml:space="preserve">классные часы/беседы/встречи с представителями правоохранительных органов/ Молодежные акции /  Конкурсы плакатов/ конференции / Соревнования / Просмотры фильмов/ посещение театра/организация концертов    </w:t>
            </w:r>
          </w:p>
        </w:tc>
        <w:tc>
          <w:tcPr>
            <w:tcW w:w="5777" w:type="dxa"/>
            <w:gridSpan w:val="2"/>
          </w:tcPr>
          <w:p w:rsidR="00640A8B" w:rsidRPr="00100E53" w:rsidRDefault="00640A8B" w:rsidP="00640A8B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Количество приглашенных лиц</w:t>
            </w:r>
          </w:p>
          <w:p w:rsidR="00640A8B" w:rsidRPr="00100E53" w:rsidRDefault="00640A8B" w:rsidP="00640A8B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100E53">
              <w:rPr>
                <w:rFonts w:asciiTheme="minorHAnsi" w:hAnsiTheme="minorHAnsi" w:cstheme="minorHAnsi"/>
                <w:i/>
              </w:rPr>
              <w:t>(представителей религиозных организаций/общественных организаций/деятелей культуры и искусства/правоохранительных органов/работников администрации и т.д.)</w:t>
            </w:r>
          </w:p>
        </w:tc>
        <w:tc>
          <w:tcPr>
            <w:tcW w:w="4698" w:type="dxa"/>
            <w:gridSpan w:val="4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  <w:r w:rsidRPr="00100E53">
              <w:rPr>
                <w:rFonts w:asciiTheme="minorHAnsi" w:hAnsiTheme="minorHAnsi" w:cstheme="minorHAnsi"/>
              </w:rPr>
              <w:t>Количество охваченных учащихся</w:t>
            </w:r>
          </w:p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40A8B" w:rsidRPr="00100E53" w:rsidTr="00F31DB8">
        <w:tc>
          <w:tcPr>
            <w:tcW w:w="5037" w:type="dxa"/>
            <w:gridSpan w:val="3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>4/1/2/4/1/1/2/1/2/1</w:t>
            </w:r>
          </w:p>
        </w:tc>
        <w:tc>
          <w:tcPr>
            <w:tcW w:w="5777" w:type="dxa"/>
            <w:gridSpan w:val="2"/>
          </w:tcPr>
          <w:p w:rsidR="00640A8B" w:rsidRPr="00100E53" w:rsidRDefault="00640A8B" w:rsidP="00640A8B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>2/3/15/2/5</w:t>
            </w:r>
          </w:p>
        </w:tc>
        <w:tc>
          <w:tcPr>
            <w:tcW w:w="4698" w:type="dxa"/>
            <w:gridSpan w:val="4"/>
          </w:tcPr>
          <w:p w:rsidR="00640A8B" w:rsidRPr="00100E53" w:rsidRDefault="00640A8B" w:rsidP="00640A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00E53">
              <w:rPr>
                <w:rFonts w:asciiTheme="minorHAnsi" w:hAnsiTheme="minorHAnsi" w:cstheme="minorHAnsi"/>
                <w:b/>
              </w:rPr>
              <w:t>165</w:t>
            </w:r>
            <w:r w:rsidR="00D626D7">
              <w:rPr>
                <w:rFonts w:asciiTheme="minorHAnsi" w:hAnsiTheme="minorHAnsi" w:cstheme="minorHAnsi"/>
                <w:b/>
              </w:rPr>
              <w:t>0</w:t>
            </w:r>
          </w:p>
        </w:tc>
      </w:tr>
    </w:tbl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A02447" w:rsidRPr="00100E53" w:rsidRDefault="00A02447" w:rsidP="00F31DB8">
      <w:pPr>
        <w:pStyle w:val="11"/>
        <w:rPr>
          <w:rFonts w:asciiTheme="minorHAnsi" w:hAnsiTheme="minorHAnsi" w:cstheme="minorHAnsi"/>
          <w:sz w:val="24"/>
          <w:szCs w:val="24"/>
        </w:rPr>
      </w:pPr>
    </w:p>
    <w:p w:rsidR="00E82443" w:rsidRPr="00100E53" w:rsidRDefault="00E82443" w:rsidP="00F31DB8">
      <w:pPr>
        <w:rPr>
          <w:rFonts w:asciiTheme="minorHAnsi" w:hAnsiTheme="minorHAnsi" w:cstheme="minorHAnsi"/>
        </w:rPr>
      </w:pPr>
    </w:p>
    <w:sectPr w:rsidR="00E82443" w:rsidRPr="00100E53" w:rsidSect="00F418A0">
      <w:footerReference w:type="default" r:id="rId8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37" w:rsidRDefault="006F2A37" w:rsidP="00A02447">
      <w:r>
        <w:separator/>
      </w:r>
    </w:p>
  </w:endnote>
  <w:endnote w:type="continuationSeparator" w:id="0">
    <w:p w:rsidR="006F2A37" w:rsidRDefault="006F2A37" w:rsidP="00A02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E53" w:rsidRPr="00DB727C" w:rsidRDefault="00100E53" w:rsidP="00100E53">
    <w:pPr>
      <w:pStyle w:val="afc"/>
      <w:rPr>
        <w:sz w:val="22"/>
      </w:rPr>
    </w:pPr>
    <w:r w:rsidRPr="00DB727C">
      <w:rPr>
        <w:sz w:val="22"/>
      </w:rPr>
      <w:t>Исп. Адзиева Н.М., зам. директора по ВР</w:t>
    </w:r>
  </w:p>
  <w:p w:rsidR="00100E53" w:rsidRPr="00DB727C" w:rsidRDefault="00100E53" w:rsidP="00100E53">
    <w:pPr>
      <w:pStyle w:val="afc"/>
      <w:rPr>
        <w:sz w:val="22"/>
      </w:rPr>
    </w:pPr>
    <w:r w:rsidRPr="00DB727C">
      <w:rPr>
        <w:sz w:val="22"/>
      </w:rPr>
      <w:t xml:space="preserve"> тел.: 8-918-845-45-66</w:t>
    </w:r>
  </w:p>
  <w:p w:rsidR="00100E53" w:rsidRDefault="00100E53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37" w:rsidRDefault="006F2A37" w:rsidP="00A02447">
      <w:r>
        <w:separator/>
      </w:r>
    </w:p>
  </w:footnote>
  <w:footnote w:type="continuationSeparator" w:id="0">
    <w:p w:rsidR="006F2A37" w:rsidRDefault="006F2A37" w:rsidP="00A02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30F1"/>
    <w:multiLevelType w:val="hybridMultilevel"/>
    <w:tmpl w:val="7572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447"/>
    <w:rsid w:val="00042072"/>
    <w:rsid w:val="00100E53"/>
    <w:rsid w:val="00121FB4"/>
    <w:rsid w:val="00140BA3"/>
    <w:rsid w:val="001A126D"/>
    <w:rsid w:val="00202F91"/>
    <w:rsid w:val="00222763"/>
    <w:rsid w:val="00485FD6"/>
    <w:rsid w:val="004E5B81"/>
    <w:rsid w:val="00535BD9"/>
    <w:rsid w:val="00593B58"/>
    <w:rsid w:val="005F1BD7"/>
    <w:rsid w:val="005F449A"/>
    <w:rsid w:val="00637143"/>
    <w:rsid w:val="00640A8B"/>
    <w:rsid w:val="006460D7"/>
    <w:rsid w:val="006A2E29"/>
    <w:rsid w:val="006B56EF"/>
    <w:rsid w:val="006E6506"/>
    <w:rsid w:val="006F2A37"/>
    <w:rsid w:val="0076182B"/>
    <w:rsid w:val="0076313E"/>
    <w:rsid w:val="0078525E"/>
    <w:rsid w:val="008000B4"/>
    <w:rsid w:val="00826E1A"/>
    <w:rsid w:val="008D5DEF"/>
    <w:rsid w:val="00900E90"/>
    <w:rsid w:val="00947273"/>
    <w:rsid w:val="009571E5"/>
    <w:rsid w:val="009B41B9"/>
    <w:rsid w:val="009E5A98"/>
    <w:rsid w:val="00A02447"/>
    <w:rsid w:val="00A063B0"/>
    <w:rsid w:val="00A277F4"/>
    <w:rsid w:val="00A47A9F"/>
    <w:rsid w:val="00B12C0C"/>
    <w:rsid w:val="00B16D9A"/>
    <w:rsid w:val="00B22088"/>
    <w:rsid w:val="00BF2138"/>
    <w:rsid w:val="00C128D0"/>
    <w:rsid w:val="00C22A4A"/>
    <w:rsid w:val="00CB1BB6"/>
    <w:rsid w:val="00CB5C15"/>
    <w:rsid w:val="00D626D7"/>
    <w:rsid w:val="00D70539"/>
    <w:rsid w:val="00DD1D6A"/>
    <w:rsid w:val="00E147E1"/>
    <w:rsid w:val="00E82443"/>
    <w:rsid w:val="00EB5196"/>
    <w:rsid w:val="00F31DB8"/>
    <w:rsid w:val="00F418A0"/>
    <w:rsid w:val="00F76174"/>
    <w:rsid w:val="00F8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4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aliases w:val="глава"/>
    <w:basedOn w:val="a"/>
    <w:next w:val="a"/>
    <w:link w:val="10"/>
    <w:uiPriority w:val="9"/>
    <w:qFormat/>
    <w:rsid w:val="006A2E2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E2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E29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E29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E29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E29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E29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E29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E29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E29"/>
    <w:pPr>
      <w:ind w:left="720"/>
      <w:contextualSpacing/>
    </w:p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6A2E29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A2E29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A2E29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A2E29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A2E29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A2E29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A2E29"/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A2E2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6A2E29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6A2E29"/>
    <w:pPr>
      <w:spacing w:after="1000"/>
    </w:pPr>
    <w:rPr>
      <w:caps/>
      <w:color w:val="595959" w:themeColor="text1" w:themeTint="A6"/>
      <w:spacing w:val="10"/>
    </w:rPr>
  </w:style>
  <w:style w:type="character" w:customStyle="1" w:styleId="a8">
    <w:name w:val="Подзаголовок Знак"/>
    <w:basedOn w:val="a0"/>
    <w:link w:val="a7"/>
    <w:uiPriority w:val="11"/>
    <w:rsid w:val="006A2E29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6A2E29"/>
    <w:rPr>
      <w:b/>
      <w:bCs/>
    </w:rPr>
  </w:style>
  <w:style w:type="character" w:styleId="aa">
    <w:name w:val="Emphasis"/>
    <w:uiPriority w:val="20"/>
    <w:qFormat/>
    <w:rsid w:val="006A2E29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99"/>
    <w:qFormat/>
    <w:rsid w:val="006A2E29"/>
  </w:style>
  <w:style w:type="character" w:customStyle="1" w:styleId="ac">
    <w:name w:val="Без интервала Знак"/>
    <w:basedOn w:val="a0"/>
    <w:link w:val="ab"/>
    <w:uiPriority w:val="1"/>
    <w:rsid w:val="006A2E29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6A2E2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2E29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2E29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A2E29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A2E29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A2E29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A2E29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A2E29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A2E29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A2E29"/>
    <w:pPr>
      <w:outlineLvl w:val="9"/>
    </w:pPr>
  </w:style>
  <w:style w:type="table" w:styleId="af5">
    <w:name w:val="Table Grid"/>
    <w:basedOn w:val="a1"/>
    <w:uiPriority w:val="59"/>
    <w:rsid w:val="00A02447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unhideWhenUsed/>
    <w:rsid w:val="00A02447"/>
    <w:rPr>
      <w:rFonts w:ascii="Calibr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A02447"/>
    <w:rPr>
      <w:rFonts w:ascii="Calibri" w:eastAsia="Times New Roman" w:hAnsi="Calibri" w:cs="Times New Roman"/>
      <w:sz w:val="20"/>
      <w:szCs w:val="20"/>
      <w:lang w:val="ru-RU" w:eastAsia="ru-RU" w:bidi="ar-SA"/>
    </w:rPr>
  </w:style>
  <w:style w:type="character" w:styleId="af8">
    <w:name w:val="footnote reference"/>
    <w:uiPriority w:val="99"/>
    <w:semiHidden/>
    <w:unhideWhenUsed/>
    <w:rsid w:val="00A02447"/>
    <w:rPr>
      <w:vertAlign w:val="superscript"/>
    </w:rPr>
  </w:style>
  <w:style w:type="paragraph" w:customStyle="1" w:styleId="11">
    <w:name w:val="Без интервала1"/>
    <w:rsid w:val="00A02447"/>
    <w:pPr>
      <w:spacing w:before="0" w:after="0" w:line="240" w:lineRule="auto"/>
    </w:pPr>
    <w:rPr>
      <w:rFonts w:ascii="Calibri" w:eastAsia="Calibri" w:hAnsi="Calibri" w:cs="Calibri"/>
      <w:lang w:val="ru-RU" w:eastAsia="ru-RU" w:bidi="ar-SA"/>
    </w:rPr>
  </w:style>
  <w:style w:type="character" w:styleId="af9">
    <w:name w:val="Hyperlink"/>
    <w:basedOn w:val="a0"/>
    <w:uiPriority w:val="99"/>
    <w:semiHidden/>
    <w:unhideWhenUsed/>
    <w:rsid w:val="00947273"/>
    <w:rPr>
      <w:color w:val="0000FF"/>
      <w:u w:val="single"/>
    </w:rPr>
  </w:style>
  <w:style w:type="paragraph" w:styleId="afa">
    <w:name w:val="header"/>
    <w:basedOn w:val="a"/>
    <w:link w:val="afb"/>
    <w:uiPriority w:val="99"/>
    <w:semiHidden/>
    <w:unhideWhenUsed/>
    <w:rsid w:val="00100E5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100E5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c">
    <w:name w:val="footer"/>
    <w:basedOn w:val="a"/>
    <w:link w:val="afd"/>
    <w:uiPriority w:val="99"/>
    <w:semiHidden/>
    <w:unhideWhenUsed/>
    <w:rsid w:val="00100E5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100E5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CC5C-D998-4AC6-BED3-A1276158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4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2019-12-25T15:00:00Z</dcterms:created>
  <dcterms:modified xsi:type="dcterms:W3CDTF">2019-12-28T16:34:00Z</dcterms:modified>
</cp:coreProperties>
</file>