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3A" w:rsidRDefault="000F583A" w:rsidP="000F583A">
      <w:pPr>
        <w:shd w:val="clear" w:color="auto" w:fill="FFFFFF"/>
        <w:spacing w:before="365"/>
        <w:ind w:left="1248"/>
        <w:rPr>
          <w:rFonts w:ascii="Times New Roman" w:hAnsi="Times New Roman"/>
          <w:sz w:val="24"/>
        </w:rPr>
      </w:pPr>
      <w:r>
        <w:rPr>
          <w:rFonts w:ascii="Times New Roman" w:hAnsi="Times New Roman"/>
          <w:b/>
          <w:color w:val="000000"/>
          <w:sz w:val="24"/>
          <w:u w:val="single"/>
        </w:rPr>
        <w:t>ЛЕКЦИЯ: ГРАФИЧЕСКИЕ ПРОЦЕССОРЫ И РЕДАКТОРЫ</w:t>
      </w:r>
    </w:p>
    <w:p w:rsidR="000F583A" w:rsidRDefault="000F583A" w:rsidP="000F583A">
      <w:pPr>
        <w:shd w:val="clear" w:color="auto" w:fill="FFFFFF"/>
        <w:spacing w:before="154"/>
        <w:ind w:right="10"/>
        <w:jc w:val="center"/>
        <w:rPr>
          <w:rFonts w:ascii="Times New Roman" w:hAnsi="Times New Roman"/>
          <w:sz w:val="24"/>
        </w:rPr>
      </w:pPr>
      <w:r>
        <w:rPr>
          <w:rFonts w:ascii="Times New Roman" w:hAnsi="Times New Roman"/>
          <w:b/>
          <w:color w:val="000000"/>
          <w:sz w:val="24"/>
          <w:u w:val="single"/>
        </w:rPr>
        <w:t xml:space="preserve"> ПОНЯТИЯ КОМПЬЮТЕРНОЙ ГРАФИКИ</w:t>
      </w:r>
    </w:p>
    <w:p w:rsidR="000F583A" w:rsidRDefault="000F583A" w:rsidP="000F583A">
      <w:pPr>
        <w:shd w:val="clear" w:color="auto" w:fill="FFFFFF"/>
        <w:spacing w:before="48"/>
        <w:ind w:left="10" w:right="5" w:firstLine="499"/>
        <w:jc w:val="both"/>
        <w:rPr>
          <w:rFonts w:ascii="Times New Roman" w:hAnsi="Times New Roman"/>
          <w:sz w:val="24"/>
        </w:rPr>
      </w:pPr>
      <w:r>
        <w:rPr>
          <w:rFonts w:ascii="Times New Roman" w:hAnsi="Times New Roman"/>
          <w:b/>
          <w:color w:val="000000"/>
          <w:sz w:val="24"/>
        </w:rPr>
        <w:t xml:space="preserve">Компьютерная графика </w:t>
      </w:r>
      <w:r>
        <w:rPr>
          <w:rFonts w:ascii="Times New Roman" w:hAnsi="Times New Roman"/>
          <w:color w:val="000000"/>
          <w:sz w:val="24"/>
        </w:rPr>
        <w:t>представляет собой одну из современных технологий создания различных изображений с помощью аппаратных и программных средств компь</w:t>
      </w:r>
      <w:r>
        <w:rPr>
          <w:rFonts w:ascii="Times New Roman" w:hAnsi="Times New Roman"/>
          <w:color w:val="000000"/>
          <w:sz w:val="24"/>
        </w:rPr>
        <w:softHyphen/>
        <w:t xml:space="preserve">ютера, отображения их на экране монитора и затем сохранения в файле или печати на принтере. Существует два способа представления графических изображении: </w:t>
      </w:r>
      <w:r>
        <w:rPr>
          <w:rFonts w:ascii="Times New Roman" w:hAnsi="Times New Roman"/>
          <w:b/>
          <w:i/>
          <w:color w:val="000000"/>
          <w:sz w:val="24"/>
          <w:u w:val="single"/>
        </w:rPr>
        <w:t>растро</w:t>
      </w:r>
      <w:r>
        <w:rPr>
          <w:rFonts w:ascii="Times New Roman" w:hAnsi="Times New Roman"/>
          <w:b/>
          <w:i/>
          <w:color w:val="000000"/>
          <w:sz w:val="24"/>
          <w:u w:val="single"/>
        </w:rPr>
        <w:softHyphen/>
        <w:t xml:space="preserve">вый </w:t>
      </w:r>
      <w:r>
        <w:rPr>
          <w:rFonts w:ascii="Times New Roman" w:hAnsi="Times New Roman"/>
          <w:b/>
          <w:color w:val="000000"/>
          <w:sz w:val="24"/>
          <w:u w:val="single"/>
        </w:rPr>
        <w:t xml:space="preserve">и </w:t>
      </w:r>
      <w:r>
        <w:rPr>
          <w:rFonts w:ascii="Times New Roman" w:hAnsi="Times New Roman"/>
          <w:b/>
          <w:i/>
          <w:color w:val="000000"/>
          <w:sz w:val="24"/>
          <w:u w:val="single"/>
        </w:rPr>
        <w:t>векторный.</w:t>
      </w:r>
    </w:p>
    <w:p w:rsidR="000F583A" w:rsidRDefault="000F583A" w:rsidP="000F583A">
      <w:pPr>
        <w:shd w:val="clear" w:color="auto" w:fill="FFFFFF"/>
        <w:ind w:right="5" w:firstLine="499"/>
        <w:jc w:val="both"/>
        <w:rPr>
          <w:rFonts w:ascii="Times New Roman" w:hAnsi="Times New Roman"/>
          <w:sz w:val="24"/>
        </w:rPr>
      </w:pPr>
      <w:r>
        <w:rPr>
          <w:rFonts w:ascii="Times New Roman" w:hAnsi="Times New Roman"/>
          <w:color w:val="000000"/>
          <w:sz w:val="24"/>
        </w:rPr>
        <w:t>Растровое изображение представляет набор точек, расположенных на сетчатом поле-канве. Каждая точка может принимать различные цвета, по минимуму черный и бе</w:t>
      </w:r>
      <w:r>
        <w:rPr>
          <w:rFonts w:ascii="Times New Roman" w:hAnsi="Times New Roman"/>
          <w:color w:val="000000"/>
          <w:sz w:val="24"/>
        </w:rPr>
        <w:softHyphen/>
        <w:t>лый цвет. Область применения- обработка фотографий, рисунков, отсканированных изо</w:t>
      </w:r>
      <w:r>
        <w:rPr>
          <w:rFonts w:ascii="Times New Roman" w:hAnsi="Times New Roman"/>
          <w:color w:val="000000"/>
          <w:sz w:val="24"/>
        </w:rPr>
        <w:softHyphen/>
        <w:t>бражений и пр. Достоинством данного вида изображений является возможность передачи большого количества информации (фотографии). Недостатком является большое коли</w:t>
      </w:r>
      <w:r>
        <w:rPr>
          <w:rFonts w:ascii="Times New Roman" w:hAnsi="Times New Roman"/>
          <w:color w:val="000000"/>
          <w:sz w:val="24"/>
        </w:rPr>
        <w:softHyphen/>
        <w:t>чество памяти, необходимой для хранения изображения. Для решения этой проблемы применяются способ сжатия изображений с помощью специальных форматов хранения данных (</w:t>
      </w:r>
      <w:r>
        <w:rPr>
          <w:rFonts w:ascii="Times New Roman" w:hAnsi="Times New Roman"/>
          <w:color w:val="000000"/>
          <w:sz w:val="24"/>
          <w:lang w:val="en-US"/>
        </w:rPr>
        <w:t>jpg</w:t>
      </w:r>
      <w:r>
        <w:rPr>
          <w:rFonts w:ascii="Times New Roman" w:hAnsi="Times New Roman"/>
          <w:color w:val="000000"/>
          <w:sz w:val="24"/>
        </w:rPr>
        <w:t xml:space="preserve">, </w:t>
      </w:r>
      <w:r>
        <w:rPr>
          <w:rFonts w:ascii="Times New Roman" w:hAnsi="Times New Roman"/>
          <w:color w:val="000000"/>
          <w:sz w:val="24"/>
          <w:lang w:val="en-US"/>
        </w:rPr>
        <w:t>gif</w:t>
      </w:r>
      <w:r>
        <w:rPr>
          <w:rFonts w:ascii="Times New Roman" w:hAnsi="Times New Roman"/>
          <w:color w:val="000000"/>
          <w:sz w:val="24"/>
        </w:rPr>
        <w:t xml:space="preserve"> и пр.). К программам работы с растровой графикой относятся: </w:t>
      </w:r>
      <w:r>
        <w:rPr>
          <w:rFonts w:ascii="Times New Roman" w:hAnsi="Times New Roman"/>
          <w:color w:val="000000"/>
          <w:sz w:val="24"/>
          <w:lang w:val="en-US"/>
        </w:rPr>
        <w:t>Adobe</w:t>
      </w:r>
      <w:r w:rsidRPr="000F583A">
        <w:rPr>
          <w:rFonts w:ascii="Times New Roman" w:hAnsi="Times New Roman"/>
          <w:color w:val="000000"/>
          <w:sz w:val="24"/>
        </w:rPr>
        <w:t xml:space="preserve"> </w:t>
      </w:r>
      <w:r>
        <w:rPr>
          <w:rFonts w:ascii="Times New Roman" w:hAnsi="Times New Roman"/>
          <w:color w:val="000000"/>
          <w:sz w:val="24"/>
          <w:lang w:val="en-US"/>
        </w:rPr>
        <w:t>Photoshop</w:t>
      </w:r>
      <w:r>
        <w:rPr>
          <w:rFonts w:ascii="Times New Roman" w:hAnsi="Times New Roman"/>
          <w:color w:val="000000"/>
          <w:sz w:val="24"/>
        </w:rPr>
        <w:t xml:space="preserve">, </w:t>
      </w:r>
      <w:r>
        <w:rPr>
          <w:rFonts w:ascii="Times New Roman" w:hAnsi="Times New Roman"/>
          <w:color w:val="000000"/>
          <w:sz w:val="24"/>
          <w:lang w:val="en-US"/>
        </w:rPr>
        <w:t>Corel</w:t>
      </w:r>
      <w:r w:rsidRPr="000F583A">
        <w:rPr>
          <w:rFonts w:ascii="Times New Roman" w:hAnsi="Times New Roman"/>
          <w:color w:val="000000"/>
          <w:sz w:val="24"/>
        </w:rPr>
        <w:t xml:space="preserve"> </w:t>
      </w:r>
      <w:proofErr w:type="spellStart"/>
      <w:r>
        <w:rPr>
          <w:rFonts w:ascii="Times New Roman" w:hAnsi="Times New Roman"/>
          <w:color w:val="000000"/>
          <w:sz w:val="24"/>
          <w:lang w:val="en-US"/>
        </w:rPr>
        <w:t>PhotoPaint</w:t>
      </w:r>
      <w:proofErr w:type="spellEnd"/>
      <w:r>
        <w:rPr>
          <w:rFonts w:ascii="Times New Roman" w:hAnsi="Times New Roman"/>
          <w:color w:val="000000"/>
          <w:sz w:val="24"/>
        </w:rPr>
        <w:t xml:space="preserve">, </w:t>
      </w:r>
      <w:proofErr w:type="spellStart"/>
      <w:r>
        <w:rPr>
          <w:rFonts w:ascii="Times New Roman" w:hAnsi="Times New Roman"/>
          <w:color w:val="000000"/>
          <w:sz w:val="24"/>
          <w:lang w:val="en-US"/>
        </w:rPr>
        <w:t>Ms</w:t>
      </w:r>
      <w:proofErr w:type="spellEnd"/>
      <w:r w:rsidRPr="000F583A">
        <w:rPr>
          <w:rFonts w:ascii="Times New Roman" w:hAnsi="Times New Roman"/>
          <w:color w:val="000000"/>
          <w:sz w:val="24"/>
        </w:rPr>
        <w:t xml:space="preserve"> </w:t>
      </w:r>
      <w:r>
        <w:rPr>
          <w:rFonts w:ascii="Times New Roman" w:hAnsi="Times New Roman"/>
          <w:color w:val="000000"/>
          <w:sz w:val="24"/>
          <w:lang w:val="en-US"/>
        </w:rPr>
        <w:t>Paint</w:t>
      </w:r>
      <w:r>
        <w:rPr>
          <w:rFonts w:ascii="Times New Roman" w:hAnsi="Times New Roman"/>
          <w:color w:val="000000"/>
          <w:sz w:val="24"/>
        </w:rPr>
        <w:t xml:space="preserve"> (текстовый редактор).</w:t>
      </w:r>
    </w:p>
    <w:p w:rsidR="000F583A" w:rsidRDefault="000F583A" w:rsidP="000F583A">
      <w:pPr>
        <w:shd w:val="clear" w:color="auto" w:fill="FFFFFF"/>
        <w:ind w:left="5" w:right="5" w:firstLine="499"/>
        <w:jc w:val="both"/>
        <w:rPr>
          <w:rFonts w:ascii="Times New Roman" w:hAnsi="Times New Roman"/>
          <w:sz w:val="24"/>
        </w:rPr>
      </w:pPr>
      <w:r>
        <w:rPr>
          <w:rFonts w:ascii="Times New Roman" w:hAnsi="Times New Roman"/>
          <w:color w:val="000000"/>
          <w:sz w:val="24"/>
        </w:rPr>
        <w:t>Векторное изображение представляет набор действий по созданию рисунка с по</w:t>
      </w:r>
      <w:r>
        <w:rPr>
          <w:rFonts w:ascii="Times New Roman" w:hAnsi="Times New Roman"/>
          <w:color w:val="000000"/>
          <w:sz w:val="24"/>
        </w:rPr>
        <w:softHyphen/>
        <w:t>мощью различных линий, фигур, команд заполнения цветом и других команд. Область применения- создание схем, чертежей, рекламных плакатов и пр. Достоинство данного типа - малый объем памяти, занимаемый рисунком. Недостаток - искусственность изо</w:t>
      </w:r>
      <w:r>
        <w:rPr>
          <w:rFonts w:ascii="Times New Roman" w:hAnsi="Times New Roman"/>
          <w:color w:val="000000"/>
          <w:sz w:val="24"/>
        </w:rPr>
        <w:softHyphen/>
        <w:t xml:space="preserve">бражения, состоящее из набора примитивов. Основные программы: </w:t>
      </w:r>
      <w:r>
        <w:rPr>
          <w:rFonts w:ascii="Times New Roman" w:hAnsi="Times New Roman"/>
          <w:color w:val="000000"/>
          <w:sz w:val="24"/>
          <w:lang w:val="en-US"/>
        </w:rPr>
        <w:t>Corel</w:t>
      </w:r>
      <w:r w:rsidRPr="000F583A">
        <w:rPr>
          <w:rFonts w:ascii="Times New Roman" w:hAnsi="Times New Roman"/>
          <w:color w:val="000000"/>
          <w:sz w:val="24"/>
        </w:rPr>
        <w:t xml:space="preserve"> </w:t>
      </w:r>
      <w:r>
        <w:rPr>
          <w:rFonts w:ascii="Times New Roman" w:hAnsi="Times New Roman"/>
          <w:color w:val="000000"/>
          <w:sz w:val="24"/>
          <w:lang w:val="en-US"/>
        </w:rPr>
        <w:t>Draw</w:t>
      </w:r>
      <w:r>
        <w:rPr>
          <w:rFonts w:ascii="Times New Roman" w:hAnsi="Times New Roman"/>
          <w:color w:val="000000"/>
          <w:sz w:val="24"/>
        </w:rPr>
        <w:t xml:space="preserve">, </w:t>
      </w:r>
      <w:r>
        <w:rPr>
          <w:rFonts w:ascii="Times New Roman" w:hAnsi="Times New Roman"/>
          <w:color w:val="000000"/>
          <w:sz w:val="24"/>
          <w:lang w:val="en-US"/>
        </w:rPr>
        <w:t>Visio</w:t>
      </w:r>
      <w:r>
        <w:rPr>
          <w:rFonts w:ascii="Times New Roman" w:hAnsi="Times New Roman"/>
          <w:color w:val="000000"/>
          <w:sz w:val="24"/>
        </w:rPr>
        <w:t xml:space="preserve">, </w:t>
      </w:r>
      <w:proofErr w:type="spellStart"/>
      <w:r>
        <w:rPr>
          <w:rFonts w:ascii="Times New Roman" w:hAnsi="Times New Roman"/>
          <w:color w:val="000000"/>
          <w:sz w:val="24"/>
          <w:lang w:val="en-US"/>
        </w:rPr>
        <w:t>AutoCad</w:t>
      </w:r>
      <w:proofErr w:type="spellEnd"/>
      <w:r>
        <w:rPr>
          <w:rFonts w:ascii="Times New Roman" w:hAnsi="Times New Roman"/>
          <w:color w:val="000000"/>
          <w:sz w:val="24"/>
        </w:rPr>
        <w:t xml:space="preserve">, </w:t>
      </w:r>
      <w:proofErr w:type="spellStart"/>
      <w:r>
        <w:rPr>
          <w:rFonts w:ascii="Times New Roman" w:hAnsi="Times New Roman"/>
          <w:color w:val="000000"/>
          <w:sz w:val="24"/>
          <w:lang w:val="en-US"/>
        </w:rPr>
        <w:t>Arhicad</w:t>
      </w:r>
      <w:proofErr w:type="spellEnd"/>
      <w:r>
        <w:rPr>
          <w:rFonts w:ascii="Times New Roman" w:hAnsi="Times New Roman"/>
          <w:color w:val="000000"/>
          <w:sz w:val="24"/>
        </w:rPr>
        <w:t>.</w:t>
      </w:r>
    </w:p>
    <w:p w:rsidR="000F583A" w:rsidRDefault="000F583A" w:rsidP="000F583A">
      <w:pPr>
        <w:shd w:val="clear" w:color="auto" w:fill="FFFFFF"/>
        <w:tabs>
          <w:tab w:val="left" w:pos="398"/>
        </w:tabs>
        <w:ind w:left="48"/>
        <w:jc w:val="both"/>
        <w:rPr>
          <w:rFonts w:ascii="Times New Roman" w:hAnsi="Times New Roman"/>
          <w:sz w:val="24"/>
        </w:rPr>
      </w:pPr>
      <w:r>
        <w:rPr>
          <w:rFonts w:ascii="Times New Roman" w:hAnsi="Times New Roman"/>
          <w:color w:val="000000"/>
          <w:sz w:val="24"/>
        </w:rPr>
        <w:tab/>
        <w:t>Принципы работы в данных программах аналогичны действиям в текстовых и табличных процессорах. При создании нового документа- рисунка необходимо с помощью набора инструментов (кисть, карандаш, ластик, фигуры и линии, распылители и пр.) соз</w:t>
      </w:r>
      <w:r>
        <w:rPr>
          <w:rFonts w:ascii="Times New Roman" w:hAnsi="Times New Roman"/>
          <w:color w:val="000000"/>
          <w:sz w:val="24"/>
        </w:rPr>
        <w:softHyphen/>
        <w:t>дать рисунок, как если бы его делали в альбоме. При этом часто можно применять раз</w:t>
      </w:r>
      <w:r>
        <w:rPr>
          <w:rFonts w:ascii="Times New Roman" w:hAnsi="Times New Roman"/>
          <w:color w:val="000000"/>
          <w:sz w:val="24"/>
        </w:rPr>
        <w:softHyphen/>
        <w:t>личные команды преобразования, фильтрации и применения различных эффектов с по</w:t>
      </w:r>
      <w:r>
        <w:rPr>
          <w:rFonts w:ascii="Times New Roman" w:hAnsi="Times New Roman"/>
          <w:color w:val="000000"/>
          <w:sz w:val="24"/>
        </w:rPr>
        <w:softHyphen/>
        <w:t>мощью команд в главном меню. Конкретные команды можно изучить используя справоч</w:t>
      </w:r>
      <w:r>
        <w:rPr>
          <w:rFonts w:ascii="Times New Roman" w:hAnsi="Times New Roman"/>
          <w:color w:val="000000"/>
          <w:sz w:val="24"/>
        </w:rPr>
        <w:softHyphen/>
        <w:t>ную систему в необходимой для работы программе.</w:t>
      </w:r>
    </w:p>
    <w:p w:rsidR="000F583A" w:rsidRDefault="000F583A" w:rsidP="000F583A">
      <w:pPr>
        <w:shd w:val="clear" w:color="auto" w:fill="FFFFFF"/>
        <w:spacing w:before="134"/>
        <w:jc w:val="center"/>
        <w:rPr>
          <w:rFonts w:ascii="Times New Roman" w:hAnsi="Times New Roman"/>
          <w:b/>
          <w:color w:val="000000"/>
          <w:sz w:val="24"/>
          <w:u w:val="single"/>
        </w:rPr>
      </w:pPr>
    </w:p>
    <w:p w:rsidR="000F583A" w:rsidRDefault="000F583A" w:rsidP="000F583A">
      <w:pPr>
        <w:shd w:val="clear" w:color="auto" w:fill="FFFFFF"/>
        <w:spacing w:before="134"/>
        <w:jc w:val="center"/>
        <w:rPr>
          <w:rFonts w:ascii="Times New Roman" w:hAnsi="Times New Roman"/>
          <w:b/>
          <w:color w:val="000000"/>
          <w:sz w:val="24"/>
          <w:u w:val="single"/>
        </w:rPr>
      </w:pPr>
      <w:r>
        <w:rPr>
          <w:rFonts w:ascii="Times New Roman" w:hAnsi="Times New Roman"/>
          <w:b/>
          <w:color w:val="000000"/>
          <w:sz w:val="24"/>
          <w:u w:val="single"/>
        </w:rPr>
        <w:t>Растровая графика</w:t>
      </w:r>
    </w:p>
    <w:p w:rsidR="000F583A" w:rsidRDefault="000F583A" w:rsidP="000F583A">
      <w:pPr>
        <w:shd w:val="clear" w:color="auto" w:fill="FFFFFF"/>
        <w:spacing w:before="134"/>
        <w:jc w:val="center"/>
        <w:rPr>
          <w:rFonts w:ascii="Times New Roman" w:hAnsi="Times New Roman"/>
          <w:b/>
          <w:sz w:val="24"/>
        </w:rPr>
      </w:pPr>
    </w:p>
    <w:p w:rsidR="000F583A" w:rsidRDefault="000F583A" w:rsidP="000F583A">
      <w:pPr>
        <w:shd w:val="clear" w:color="auto" w:fill="FFFFFF"/>
        <w:spacing w:before="125"/>
        <w:ind w:left="19" w:right="14"/>
        <w:jc w:val="both"/>
        <w:rPr>
          <w:rFonts w:ascii="Times New Roman" w:hAnsi="Times New Roman"/>
          <w:sz w:val="24"/>
        </w:rPr>
      </w:pPr>
      <w:r>
        <w:rPr>
          <w:rFonts w:ascii="Times New Roman" w:hAnsi="Times New Roman"/>
          <w:color w:val="000000"/>
          <w:sz w:val="24"/>
        </w:rPr>
        <w:tab/>
        <w:t xml:space="preserve">Наиболее просто реализовать растровое представление изображения. </w:t>
      </w:r>
      <w:r>
        <w:rPr>
          <w:rFonts w:ascii="Times New Roman" w:hAnsi="Times New Roman"/>
          <w:b/>
          <w:color w:val="000000"/>
          <w:sz w:val="24"/>
        </w:rPr>
        <w:t xml:space="preserve">Растр, </w:t>
      </w:r>
      <w:r>
        <w:rPr>
          <w:rFonts w:ascii="Times New Roman" w:hAnsi="Times New Roman"/>
          <w:color w:val="000000"/>
          <w:sz w:val="24"/>
        </w:rPr>
        <w:t xml:space="preserve">или </w:t>
      </w:r>
      <w:r>
        <w:rPr>
          <w:rFonts w:ascii="Times New Roman" w:hAnsi="Times New Roman"/>
          <w:b/>
          <w:color w:val="000000"/>
          <w:sz w:val="24"/>
        </w:rPr>
        <w:t xml:space="preserve">растровый массив </w:t>
      </w:r>
      <w:r>
        <w:rPr>
          <w:rFonts w:ascii="Times New Roman" w:hAnsi="Times New Roman"/>
          <w:color w:val="000000"/>
          <w:sz w:val="24"/>
        </w:rPr>
        <w:t>(</w:t>
      </w:r>
      <w:r>
        <w:rPr>
          <w:rFonts w:ascii="Times New Roman" w:hAnsi="Times New Roman"/>
          <w:color w:val="000000"/>
          <w:sz w:val="24"/>
          <w:lang w:val="en-US"/>
        </w:rPr>
        <w:t>bitmap</w:t>
      </w:r>
      <w:r>
        <w:rPr>
          <w:rFonts w:ascii="Times New Roman" w:hAnsi="Times New Roman"/>
          <w:color w:val="000000"/>
          <w:sz w:val="24"/>
        </w:rPr>
        <w:t>), представляет совокупность битов, расположенных на сетчатом поле-канве. Бит может быть вклю</w:t>
      </w:r>
      <w:r>
        <w:rPr>
          <w:rFonts w:ascii="Times New Roman" w:hAnsi="Times New Roman"/>
          <w:color w:val="000000"/>
          <w:sz w:val="24"/>
        </w:rPr>
        <w:softHyphen/>
        <w:t>чен (единичное состояние) или выключен (нулевое состояние). Со</w:t>
      </w:r>
      <w:r>
        <w:rPr>
          <w:rFonts w:ascii="Times New Roman" w:hAnsi="Times New Roman"/>
          <w:color w:val="000000"/>
          <w:sz w:val="24"/>
        </w:rPr>
        <w:softHyphen/>
        <w:t>стояния битов можно использовать для представления черного или белого цветов, так что, соединив на канве несколько битов, можно создать изображение из черных и белых точек.</w:t>
      </w:r>
    </w:p>
    <w:p w:rsidR="000F583A" w:rsidRDefault="000F583A" w:rsidP="000F583A">
      <w:pPr>
        <w:shd w:val="clear" w:color="auto" w:fill="FFFFFF"/>
        <w:ind w:left="2491" w:right="5" w:firstLine="211"/>
        <w:jc w:val="both"/>
        <w:rPr>
          <w:rFonts w:ascii="Times New Roman" w:hAnsi="Times New Roman"/>
          <w:sz w:val="24"/>
        </w:rPr>
      </w:pPr>
      <w:r>
        <w:rPr>
          <w:noProof/>
        </w:rPr>
        <w:drawing>
          <wp:anchor distT="0" distB="0" distL="0" distR="0" simplePos="0" relativeHeight="251658240" behindDoc="1" locked="0" layoutInCell="0" allowOverlap="1">
            <wp:simplePos x="0" y="0"/>
            <wp:positionH relativeFrom="column">
              <wp:posOffset>-74295</wp:posOffset>
            </wp:positionH>
            <wp:positionV relativeFrom="paragraph">
              <wp:posOffset>66675</wp:posOffset>
            </wp:positionV>
            <wp:extent cx="1188720" cy="1188720"/>
            <wp:effectExtent l="0" t="0" r="0" b="0"/>
            <wp:wrapThrough wrapText="bothSides">
              <wp:wrapPolygon edited="0">
                <wp:start x="0" y="0"/>
                <wp:lineTo x="0" y="21115"/>
                <wp:lineTo x="21115" y="21115"/>
                <wp:lineTo x="2111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4"/>
        </w:rPr>
        <w:t>Растровое изображение напоминает лист клетчатой бумаги, на котором каждая клеточка закрашена черным или белым цветом, в совокупности формируя рисунок, как показано на рис. 1.</w:t>
      </w:r>
    </w:p>
    <w:p w:rsidR="000F583A" w:rsidRDefault="000F583A" w:rsidP="000F583A">
      <w:pPr>
        <w:shd w:val="clear" w:color="auto" w:fill="FFFFFF"/>
        <w:ind w:left="2700" w:firstLine="3"/>
        <w:jc w:val="both"/>
        <w:rPr>
          <w:rFonts w:ascii="Times New Roman" w:hAnsi="Times New Roman"/>
          <w:sz w:val="24"/>
        </w:rPr>
      </w:pPr>
      <w:r>
        <w:rPr>
          <w:rFonts w:ascii="Times New Roman" w:hAnsi="Times New Roman"/>
          <w:color w:val="000000"/>
          <w:sz w:val="24"/>
        </w:rPr>
        <w:t xml:space="preserve">Основным элементом растрового изображения является </w:t>
      </w:r>
      <w:r>
        <w:rPr>
          <w:rFonts w:ascii="Times New Roman" w:hAnsi="Times New Roman"/>
          <w:b/>
          <w:i/>
          <w:color w:val="000000"/>
          <w:sz w:val="24"/>
        </w:rPr>
        <w:t>пиксель (</w:t>
      </w:r>
      <w:r>
        <w:rPr>
          <w:rFonts w:ascii="Times New Roman" w:hAnsi="Times New Roman"/>
          <w:b/>
          <w:i/>
          <w:color w:val="000000"/>
          <w:sz w:val="24"/>
          <w:lang w:val="en-US"/>
        </w:rPr>
        <w:t>pixel</w:t>
      </w:r>
      <w:r>
        <w:rPr>
          <w:rFonts w:ascii="Times New Roman" w:hAnsi="Times New Roman"/>
          <w:b/>
          <w:i/>
          <w:color w:val="000000"/>
          <w:sz w:val="24"/>
        </w:rPr>
        <w:t>)</w:t>
      </w:r>
      <w:r>
        <w:rPr>
          <w:rFonts w:ascii="Times New Roman" w:hAnsi="Times New Roman"/>
          <w:i/>
          <w:color w:val="000000"/>
          <w:sz w:val="24"/>
        </w:rPr>
        <w:t xml:space="preserve">. </w:t>
      </w:r>
      <w:r>
        <w:rPr>
          <w:rFonts w:ascii="Times New Roman" w:hAnsi="Times New Roman"/>
          <w:color w:val="000000"/>
          <w:sz w:val="24"/>
        </w:rPr>
        <w:t>Под этим термином часто понимают несколько различных по</w:t>
      </w:r>
      <w:r>
        <w:rPr>
          <w:rFonts w:ascii="Times New Roman" w:hAnsi="Times New Roman"/>
          <w:color w:val="000000"/>
          <w:sz w:val="24"/>
        </w:rPr>
        <w:softHyphen/>
        <w:t>нятий: отдельный элемент растрового изображения, отдельная точка на экране монитора, отдельная точка на изображении, напечатанном принтером.     Поэтому на практике эти понятия часто обозначают так:</w:t>
      </w:r>
    </w:p>
    <w:p w:rsidR="000F583A" w:rsidRDefault="000F583A" w:rsidP="000F583A">
      <w:pPr>
        <w:shd w:val="clear" w:color="auto" w:fill="FFFFFF"/>
        <w:tabs>
          <w:tab w:val="left" w:pos="398"/>
        </w:tabs>
        <w:ind w:left="48"/>
        <w:rPr>
          <w:rFonts w:ascii="Times New Roman" w:hAnsi="Times New Roman"/>
          <w:b/>
          <w:color w:val="000000"/>
          <w:sz w:val="24"/>
        </w:rPr>
      </w:pPr>
      <w:r>
        <w:rPr>
          <w:rFonts w:ascii="Times New Roman" w:hAnsi="Times New Roman"/>
          <w:color w:val="000000"/>
          <w:sz w:val="24"/>
        </w:rPr>
        <w:t xml:space="preserve">                                            - </w:t>
      </w:r>
      <w:r>
        <w:rPr>
          <w:rFonts w:ascii="Times New Roman" w:hAnsi="Times New Roman"/>
          <w:b/>
          <w:i/>
          <w:color w:val="000000"/>
          <w:sz w:val="24"/>
        </w:rPr>
        <w:t>пиксель</w:t>
      </w:r>
      <w:r>
        <w:rPr>
          <w:rFonts w:ascii="Times New Roman" w:hAnsi="Times New Roman"/>
          <w:i/>
          <w:color w:val="000000"/>
          <w:sz w:val="24"/>
        </w:rPr>
        <w:t xml:space="preserve"> </w:t>
      </w:r>
      <w:r>
        <w:rPr>
          <w:rFonts w:ascii="Times New Roman" w:hAnsi="Times New Roman"/>
          <w:color w:val="000000"/>
          <w:sz w:val="24"/>
        </w:rPr>
        <w:t>— отдельный элемент растрового изображения;</w:t>
      </w:r>
      <w:r>
        <w:rPr>
          <w:rFonts w:ascii="Times New Roman" w:hAnsi="Times New Roman"/>
          <w:b/>
          <w:color w:val="000000"/>
          <w:sz w:val="24"/>
        </w:rPr>
        <w:t xml:space="preserve"> </w:t>
      </w:r>
    </w:p>
    <w:p w:rsidR="000F583A" w:rsidRDefault="000F583A" w:rsidP="000F583A">
      <w:pPr>
        <w:numPr>
          <w:ilvl w:val="0"/>
          <w:numId w:val="1"/>
        </w:numPr>
        <w:shd w:val="clear" w:color="auto" w:fill="FFFFFF"/>
        <w:tabs>
          <w:tab w:val="left" w:pos="398"/>
        </w:tabs>
        <w:ind w:left="48"/>
        <w:rPr>
          <w:rFonts w:ascii="Times New Roman" w:hAnsi="Times New Roman"/>
          <w:color w:val="000000"/>
          <w:sz w:val="24"/>
        </w:rPr>
      </w:pPr>
      <w:proofErr w:type="spellStart"/>
      <w:r>
        <w:rPr>
          <w:rFonts w:ascii="Times New Roman" w:hAnsi="Times New Roman"/>
          <w:b/>
          <w:i/>
          <w:color w:val="000000"/>
          <w:sz w:val="24"/>
        </w:rPr>
        <w:t>видеопиксель</w:t>
      </w:r>
      <w:proofErr w:type="spellEnd"/>
      <w:r>
        <w:rPr>
          <w:rFonts w:ascii="Times New Roman" w:hAnsi="Times New Roman"/>
          <w:i/>
          <w:color w:val="000000"/>
          <w:sz w:val="24"/>
        </w:rPr>
        <w:t xml:space="preserve"> — </w:t>
      </w:r>
      <w:r>
        <w:rPr>
          <w:rFonts w:ascii="Times New Roman" w:hAnsi="Times New Roman"/>
          <w:color w:val="000000"/>
          <w:sz w:val="24"/>
        </w:rPr>
        <w:t>элемент изображения на экране монитора;</w:t>
      </w:r>
    </w:p>
    <w:p w:rsidR="000F583A" w:rsidRDefault="000F583A" w:rsidP="000F583A">
      <w:pPr>
        <w:shd w:val="clear" w:color="auto" w:fill="FFFFFF"/>
        <w:rPr>
          <w:rFonts w:ascii="Times New Roman" w:hAnsi="Times New Roman"/>
          <w:sz w:val="24"/>
        </w:rPr>
      </w:pPr>
      <w:r>
        <w:rPr>
          <w:rFonts w:ascii="Times New Roman" w:hAnsi="Times New Roman"/>
          <w:color w:val="000000"/>
          <w:sz w:val="24"/>
        </w:rPr>
        <w:t xml:space="preserve">-  </w:t>
      </w:r>
      <w:r>
        <w:rPr>
          <w:rFonts w:ascii="Times New Roman" w:hAnsi="Times New Roman"/>
          <w:b/>
          <w:i/>
          <w:color w:val="000000"/>
          <w:sz w:val="24"/>
        </w:rPr>
        <w:t>точка</w:t>
      </w:r>
      <w:r>
        <w:rPr>
          <w:rFonts w:ascii="Times New Roman" w:hAnsi="Times New Roman"/>
          <w:i/>
          <w:color w:val="000000"/>
          <w:sz w:val="24"/>
        </w:rPr>
        <w:t xml:space="preserve"> </w:t>
      </w:r>
      <w:r>
        <w:rPr>
          <w:rFonts w:ascii="Times New Roman" w:hAnsi="Times New Roman"/>
          <w:color w:val="000000"/>
          <w:sz w:val="24"/>
        </w:rPr>
        <w:t>— отдельная точка, создаваемая принтером или фотонаборным автоматом.</w:t>
      </w:r>
    </w:p>
    <w:p w:rsidR="000F583A" w:rsidRDefault="000F583A" w:rsidP="000F583A">
      <w:pPr>
        <w:shd w:val="clear" w:color="auto" w:fill="FFFFFF"/>
        <w:ind w:left="120" w:firstLine="206"/>
        <w:jc w:val="both"/>
        <w:rPr>
          <w:rFonts w:ascii="Times New Roman" w:hAnsi="Times New Roman"/>
          <w:sz w:val="24"/>
        </w:rPr>
      </w:pPr>
      <w:r>
        <w:rPr>
          <w:rFonts w:ascii="Times New Roman" w:hAnsi="Times New Roman"/>
          <w:color w:val="000000"/>
          <w:sz w:val="24"/>
        </w:rPr>
        <w:t>Цвет каждого пикселя растрового изображения — черный, белый, серый или любой из спектра — запо</w:t>
      </w:r>
      <w:r>
        <w:rPr>
          <w:rFonts w:ascii="Times New Roman" w:hAnsi="Times New Roman"/>
          <w:color w:val="000000"/>
          <w:sz w:val="24"/>
        </w:rPr>
        <w:softHyphen/>
        <w:t>минается с помощью комбинации битов. Чем больше битов используется для этого, тем большее количе</w:t>
      </w:r>
      <w:r>
        <w:rPr>
          <w:rFonts w:ascii="Times New Roman" w:hAnsi="Times New Roman"/>
          <w:color w:val="000000"/>
          <w:sz w:val="24"/>
        </w:rPr>
        <w:softHyphen/>
        <w:t xml:space="preserve">ство оттенков цветов для каждого пикселя можно получить. Число битов, используемых компьютером для хранения информации о каждом пикселе, называется </w:t>
      </w:r>
      <w:r>
        <w:rPr>
          <w:rFonts w:ascii="Times New Roman" w:hAnsi="Times New Roman"/>
          <w:i/>
          <w:color w:val="000000"/>
          <w:sz w:val="24"/>
        </w:rPr>
        <w:t xml:space="preserve">битовой глубиной </w:t>
      </w:r>
      <w:r>
        <w:rPr>
          <w:rFonts w:ascii="Times New Roman" w:hAnsi="Times New Roman"/>
          <w:color w:val="000000"/>
          <w:sz w:val="24"/>
        </w:rPr>
        <w:t xml:space="preserve">или </w:t>
      </w:r>
      <w:r>
        <w:rPr>
          <w:rFonts w:ascii="Times New Roman" w:hAnsi="Times New Roman"/>
          <w:i/>
          <w:color w:val="000000"/>
          <w:sz w:val="24"/>
        </w:rPr>
        <w:t>глубиной цвета.</w:t>
      </w:r>
    </w:p>
    <w:p w:rsidR="000F583A" w:rsidRDefault="000F583A" w:rsidP="000F583A">
      <w:pPr>
        <w:shd w:val="clear" w:color="auto" w:fill="FFFFFF"/>
        <w:spacing w:before="10"/>
        <w:ind w:left="101" w:right="10" w:firstLine="211"/>
        <w:jc w:val="both"/>
        <w:rPr>
          <w:rFonts w:ascii="Times New Roman" w:hAnsi="Times New Roman"/>
          <w:sz w:val="24"/>
        </w:rPr>
      </w:pPr>
      <w:r>
        <w:rPr>
          <w:rFonts w:ascii="Times New Roman" w:hAnsi="Times New Roman"/>
          <w:color w:val="000000"/>
          <w:sz w:val="24"/>
        </w:rPr>
        <w:t xml:space="preserve">Наиболее простой тип растрового изображения состоит из пикселей, имеющих два возможных </w:t>
      </w:r>
      <w:r>
        <w:rPr>
          <w:rFonts w:ascii="Times New Roman" w:hAnsi="Times New Roman"/>
          <w:color w:val="000000"/>
          <w:sz w:val="24"/>
        </w:rPr>
        <w:lastRenderedPageBreak/>
        <w:t>цвета — черный и белый. Для хранения такого типа пикселей требуется один бит в памяти компьютера, поэтому изображения, состоящие из пикселей такого вида, называются 1-битовыми изображениями. Для отображе</w:t>
      </w:r>
      <w:r>
        <w:rPr>
          <w:rFonts w:ascii="Times New Roman" w:hAnsi="Times New Roman"/>
          <w:color w:val="000000"/>
          <w:sz w:val="24"/>
        </w:rPr>
        <w:softHyphen/>
        <w:t>ния большего количества цветов используется больше битов информации. Число возможных и доступных цветов или градаций серого цвета каждого пикселя равно двум в степени, равной количеству битов, отво</w:t>
      </w:r>
      <w:r>
        <w:rPr>
          <w:rFonts w:ascii="Times New Roman" w:hAnsi="Times New Roman"/>
          <w:color w:val="000000"/>
          <w:sz w:val="24"/>
        </w:rPr>
        <w:softHyphen/>
        <w:t>димых для каждого пикселя. 24 бита обеспечивают более 16 миллионов цветов. О 24-битовых изображе</w:t>
      </w:r>
      <w:r>
        <w:rPr>
          <w:rFonts w:ascii="Times New Roman" w:hAnsi="Times New Roman"/>
          <w:color w:val="000000"/>
          <w:sz w:val="24"/>
        </w:rPr>
        <w:softHyphen/>
        <w:t>ниях часто говорят как об изображениях с естественными цветами, так как такого количества цветов более чем достаточно, чтобы отобразить всевозможные цвета, которые способен различать человеческий глаз.</w:t>
      </w:r>
    </w:p>
    <w:p w:rsidR="000F583A" w:rsidRDefault="000F583A" w:rsidP="000F583A">
      <w:pPr>
        <w:shd w:val="clear" w:color="auto" w:fill="FFFFFF"/>
        <w:spacing w:before="14"/>
        <w:ind w:left="96" w:right="53" w:firstLine="211"/>
        <w:jc w:val="both"/>
        <w:rPr>
          <w:rFonts w:ascii="Times New Roman" w:hAnsi="Times New Roman"/>
          <w:sz w:val="24"/>
        </w:rPr>
      </w:pPr>
      <w:r>
        <w:rPr>
          <w:rFonts w:ascii="Times New Roman" w:hAnsi="Times New Roman"/>
          <w:color w:val="000000"/>
          <w:spacing w:val="-1"/>
          <w:sz w:val="24"/>
        </w:rPr>
        <w:t xml:space="preserve">Основной </w:t>
      </w:r>
      <w:r>
        <w:rPr>
          <w:rFonts w:ascii="Times New Roman" w:hAnsi="Times New Roman"/>
          <w:b/>
          <w:i/>
          <w:color w:val="000000"/>
          <w:spacing w:val="-1"/>
          <w:sz w:val="24"/>
        </w:rPr>
        <w:t>недостаток</w:t>
      </w:r>
      <w:r>
        <w:rPr>
          <w:rFonts w:ascii="Times New Roman" w:hAnsi="Times New Roman"/>
          <w:i/>
          <w:color w:val="000000"/>
          <w:spacing w:val="-1"/>
          <w:sz w:val="24"/>
        </w:rPr>
        <w:t xml:space="preserve"> </w:t>
      </w:r>
      <w:r>
        <w:rPr>
          <w:rFonts w:ascii="Times New Roman" w:hAnsi="Times New Roman"/>
          <w:color w:val="000000"/>
          <w:spacing w:val="-1"/>
          <w:sz w:val="24"/>
        </w:rPr>
        <w:t xml:space="preserve">растровой графики состоит в том, что каждое изображение для своего хранения требует большое количество памяти. Простые растровые картинки, такие как копии экрана компьютера или </w:t>
      </w:r>
      <w:r>
        <w:rPr>
          <w:rFonts w:ascii="Times New Roman" w:hAnsi="Times New Roman"/>
          <w:color w:val="000000"/>
          <w:sz w:val="24"/>
        </w:rPr>
        <w:t>черно-белые изображения, занимают до нескольких сотен килобайтов памяти. Детализированные высоко</w:t>
      </w:r>
      <w:r>
        <w:rPr>
          <w:rFonts w:ascii="Times New Roman" w:hAnsi="Times New Roman"/>
          <w:color w:val="000000"/>
          <w:sz w:val="24"/>
        </w:rPr>
        <w:softHyphen/>
        <w:t>качественные рисунки, например, сделанные с помощью сканеров с высокой разрешающей способностью занимают уже десятки мегабайтов. Для разрешения проблемы обработки объемных (в смысле затрат па</w:t>
      </w:r>
      <w:r>
        <w:rPr>
          <w:rFonts w:ascii="Times New Roman" w:hAnsi="Times New Roman"/>
          <w:color w:val="000000"/>
          <w:sz w:val="24"/>
        </w:rPr>
        <w:softHyphen/>
        <w:t>мяти) изображений используются два основных способа:</w:t>
      </w:r>
    </w:p>
    <w:p w:rsidR="000F583A" w:rsidRDefault="000F583A" w:rsidP="000F583A">
      <w:pPr>
        <w:numPr>
          <w:ilvl w:val="0"/>
          <w:numId w:val="2"/>
        </w:numPr>
        <w:shd w:val="clear" w:color="auto" w:fill="FFFFFF"/>
        <w:tabs>
          <w:tab w:val="left" w:pos="898"/>
        </w:tabs>
        <w:spacing w:before="5"/>
        <w:ind w:left="806"/>
        <w:rPr>
          <w:rFonts w:ascii="Times New Roman" w:hAnsi="Times New Roman"/>
          <w:color w:val="000000"/>
          <w:sz w:val="24"/>
        </w:rPr>
      </w:pPr>
      <w:r>
        <w:rPr>
          <w:rFonts w:ascii="Times New Roman" w:hAnsi="Times New Roman"/>
          <w:color w:val="000000"/>
          <w:sz w:val="24"/>
        </w:rPr>
        <w:t>увеличение памяти компьютера;</w:t>
      </w:r>
    </w:p>
    <w:p w:rsidR="000F583A" w:rsidRDefault="000F583A" w:rsidP="000F583A">
      <w:pPr>
        <w:numPr>
          <w:ilvl w:val="0"/>
          <w:numId w:val="2"/>
        </w:numPr>
        <w:shd w:val="clear" w:color="auto" w:fill="FFFFFF"/>
        <w:tabs>
          <w:tab w:val="left" w:pos="898"/>
        </w:tabs>
        <w:ind w:left="806"/>
        <w:rPr>
          <w:rFonts w:ascii="Times New Roman" w:hAnsi="Times New Roman"/>
          <w:color w:val="000000"/>
          <w:sz w:val="24"/>
        </w:rPr>
      </w:pPr>
      <w:r>
        <w:rPr>
          <w:rFonts w:ascii="Times New Roman" w:hAnsi="Times New Roman"/>
          <w:color w:val="000000"/>
          <w:spacing w:val="-1"/>
          <w:sz w:val="24"/>
        </w:rPr>
        <w:t>сжатие изображений.</w:t>
      </w:r>
    </w:p>
    <w:p w:rsidR="000F583A" w:rsidRDefault="000F583A" w:rsidP="000F583A">
      <w:pPr>
        <w:shd w:val="clear" w:color="auto" w:fill="FFFFFF"/>
        <w:spacing w:before="19"/>
        <w:ind w:left="96" w:right="19" w:firstLine="178"/>
        <w:jc w:val="both"/>
        <w:rPr>
          <w:rFonts w:ascii="Times New Roman" w:hAnsi="Times New Roman"/>
          <w:sz w:val="24"/>
        </w:rPr>
      </w:pPr>
      <w:r>
        <w:rPr>
          <w:rFonts w:ascii="Times New Roman" w:hAnsi="Times New Roman"/>
          <w:color w:val="000000"/>
          <w:sz w:val="24"/>
        </w:rPr>
        <w:t xml:space="preserve">Другим недостатком растрового представления изображений является снижение качества изображений </w:t>
      </w:r>
      <w:r>
        <w:rPr>
          <w:rFonts w:ascii="Times New Roman" w:hAnsi="Times New Roman"/>
          <w:color w:val="000000"/>
          <w:spacing w:val="-1"/>
          <w:sz w:val="24"/>
        </w:rPr>
        <w:t>при масштабировании.</w:t>
      </w:r>
    </w:p>
    <w:p w:rsidR="000F583A" w:rsidRDefault="000F583A" w:rsidP="000F583A">
      <w:pPr>
        <w:shd w:val="clear" w:color="auto" w:fill="FFFFFF"/>
        <w:spacing w:before="182"/>
        <w:ind w:left="58"/>
        <w:jc w:val="center"/>
        <w:rPr>
          <w:rFonts w:ascii="Times New Roman" w:hAnsi="Times New Roman"/>
          <w:b/>
          <w:color w:val="000000"/>
          <w:spacing w:val="4"/>
          <w:sz w:val="24"/>
          <w:u w:val="single"/>
        </w:rPr>
      </w:pPr>
      <w:r>
        <w:rPr>
          <w:rFonts w:ascii="Times New Roman" w:hAnsi="Times New Roman"/>
          <w:b/>
          <w:color w:val="000000"/>
          <w:spacing w:val="4"/>
          <w:sz w:val="24"/>
          <w:u w:val="single"/>
        </w:rPr>
        <w:t xml:space="preserve"> </w:t>
      </w:r>
    </w:p>
    <w:p w:rsidR="000F583A" w:rsidRDefault="000F583A" w:rsidP="000F583A">
      <w:pPr>
        <w:shd w:val="clear" w:color="auto" w:fill="FFFFFF"/>
        <w:spacing w:before="182"/>
        <w:ind w:left="58"/>
        <w:jc w:val="center"/>
        <w:rPr>
          <w:rFonts w:ascii="Times New Roman" w:hAnsi="Times New Roman"/>
          <w:b/>
          <w:sz w:val="24"/>
        </w:rPr>
      </w:pPr>
      <w:r>
        <w:rPr>
          <w:rFonts w:ascii="Times New Roman" w:hAnsi="Times New Roman"/>
          <w:b/>
          <w:color w:val="000000"/>
          <w:spacing w:val="4"/>
          <w:sz w:val="24"/>
          <w:u w:val="single"/>
        </w:rPr>
        <w:t>Векторная графика</w:t>
      </w:r>
    </w:p>
    <w:p w:rsidR="000F583A" w:rsidRDefault="000F583A" w:rsidP="000F583A">
      <w:pPr>
        <w:shd w:val="clear" w:color="auto" w:fill="FFFFFF"/>
        <w:spacing w:before="144"/>
        <w:ind w:right="29" w:firstLine="581"/>
        <w:jc w:val="both"/>
        <w:rPr>
          <w:rFonts w:ascii="Times New Roman" w:hAnsi="Times New Roman"/>
          <w:sz w:val="24"/>
        </w:rPr>
      </w:pPr>
      <w:r>
        <w:rPr>
          <w:rFonts w:ascii="Times New Roman" w:hAnsi="Times New Roman"/>
          <w:b/>
          <w:color w:val="000000"/>
          <w:sz w:val="24"/>
        </w:rPr>
        <w:t xml:space="preserve">Векторное представление, </w:t>
      </w:r>
      <w:r>
        <w:rPr>
          <w:rFonts w:ascii="Times New Roman" w:hAnsi="Times New Roman"/>
          <w:color w:val="000000"/>
          <w:sz w:val="24"/>
        </w:rPr>
        <w:t xml:space="preserve">в отличие от растровой графики, определяет описание изображения в виде линий и фигур, возможно, с закрашенными областями, заполняемыми сплошным или градиентным </w:t>
      </w:r>
      <w:r>
        <w:rPr>
          <w:rFonts w:ascii="Times New Roman" w:hAnsi="Times New Roman"/>
          <w:color w:val="000000"/>
          <w:spacing w:val="-1"/>
          <w:sz w:val="24"/>
        </w:rPr>
        <w:t xml:space="preserve">цветом. Хотя это может показаться более сложным, чем использование растровых массивов, но для многих </w:t>
      </w:r>
      <w:r>
        <w:rPr>
          <w:rFonts w:ascii="Times New Roman" w:hAnsi="Times New Roman"/>
          <w:color w:val="000000"/>
          <w:sz w:val="24"/>
        </w:rPr>
        <w:t>видов изображений использование математических описаний является более простым способом.</w:t>
      </w:r>
    </w:p>
    <w:p w:rsidR="000F583A" w:rsidRDefault="000F583A" w:rsidP="000F583A">
      <w:pPr>
        <w:shd w:val="clear" w:color="auto" w:fill="FFFFFF"/>
        <w:ind w:firstLine="581"/>
        <w:jc w:val="both"/>
        <w:rPr>
          <w:rFonts w:ascii="Times New Roman" w:hAnsi="Times New Roman"/>
          <w:color w:val="000000"/>
          <w:sz w:val="24"/>
        </w:rPr>
      </w:pPr>
      <w:r>
        <w:rPr>
          <w:rFonts w:ascii="Times New Roman" w:hAnsi="Times New Roman"/>
          <w:color w:val="000000"/>
          <w:sz w:val="24"/>
        </w:rPr>
        <w:t>В векторной графике для описания объектов используются комбинации компьютерных команд и ма</w:t>
      </w:r>
      <w:r>
        <w:rPr>
          <w:rFonts w:ascii="Times New Roman" w:hAnsi="Times New Roman"/>
          <w:color w:val="000000"/>
          <w:sz w:val="24"/>
        </w:rPr>
        <w:softHyphen/>
      </w:r>
      <w:r>
        <w:rPr>
          <w:rFonts w:ascii="Times New Roman" w:hAnsi="Times New Roman"/>
          <w:color w:val="000000"/>
          <w:spacing w:val="2"/>
          <w:sz w:val="24"/>
        </w:rPr>
        <w:t xml:space="preserve">тематических формул для описания объектов. Это позволяет различным устройствам компьютера, таким </w:t>
      </w:r>
      <w:r>
        <w:rPr>
          <w:rFonts w:ascii="Times New Roman" w:hAnsi="Times New Roman"/>
          <w:color w:val="000000"/>
          <w:sz w:val="24"/>
        </w:rPr>
        <w:t xml:space="preserve">как монитор и принтер, при рисовании этих объектов вычислять, где необходимо помещать реальные точки. </w:t>
      </w:r>
      <w:r>
        <w:rPr>
          <w:rFonts w:ascii="Times New Roman" w:hAnsi="Times New Roman"/>
          <w:color w:val="000000"/>
          <w:spacing w:val="2"/>
          <w:sz w:val="24"/>
        </w:rPr>
        <w:t xml:space="preserve">Векторную графику часто называют объектно-ориентированной или чертежной графикой. Имеется ряд </w:t>
      </w:r>
      <w:r>
        <w:rPr>
          <w:rFonts w:ascii="Times New Roman" w:hAnsi="Times New Roman"/>
          <w:color w:val="000000"/>
          <w:sz w:val="24"/>
        </w:rPr>
        <w:t xml:space="preserve">простейших объектов, или </w:t>
      </w:r>
      <w:r>
        <w:rPr>
          <w:rFonts w:ascii="Times New Roman" w:hAnsi="Times New Roman"/>
          <w:i/>
          <w:color w:val="000000"/>
          <w:sz w:val="24"/>
        </w:rPr>
        <w:t xml:space="preserve">примитивов, </w:t>
      </w:r>
      <w:r>
        <w:rPr>
          <w:rFonts w:ascii="Times New Roman" w:hAnsi="Times New Roman"/>
          <w:color w:val="000000"/>
          <w:sz w:val="24"/>
        </w:rPr>
        <w:t>например: эллипс, прямоугольник, линия. Эти примитивы и их ком</w:t>
      </w:r>
      <w:r>
        <w:rPr>
          <w:rFonts w:ascii="Times New Roman" w:hAnsi="Times New Roman"/>
          <w:color w:val="000000"/>
          <w:sz w:val="24"/>
        </w:rPr>
        <w:softHyphen/>
      </w:r>
      <w:r>
        <w:rPr>
          <w:rFonts w:ascii="Times New Roman" w:hAnsi="Times New Roman"/>
          <w:color w:val="000000"/>
          <w:spacing w:val="3"/>
          <w:sz w:val="24"/>
        </w:rPr>
        <w:t xml:space="preserve">бинации используются для создания более сложных изображений. Если посмотреть содержание файла векторной графики, обнаруживается сходство с программой. Он может содержать команды, похожие </w:t>
      </w:r>
      <w:proofErr w:type="gramStart"/>
      <w:r>
        <w:rPr>
          <w:rFonts w:ascii="Times New Roman" w:hAnsi="Times New Roman"/>
          <w:color w:val="000000"/>
          <w:spacing w:val="3"/>
          <w:sz w:val="24"/>
        </w:rPr>
        <w:t xml:space="preserve">на </w:t>
      </w:r>
      <w:r>
        <w:rPr>
          <w:rFonts w:ascii="Times New Roman" w:hAnsi="Times New Roman"/>
          <w:color w:val="000000"/>
          <w:sz w:val="24"/>
        </w:rPr>
        <w:t>.</w:t>
      </w:r>
      <w:proofErr w:type="gramEnd"/>
      <w:r>
        <w:rPr>
          <w:rFonts w:ascii="Times New Roman" w:hAnsi="Times New Roman"/>
          <w:color w:val="000000"/>
          <w:sz w:val="24"/>
        </w:rPr>
        <w:t xml:space="preserve"> слова, и данные в коде </w:t>
      </w:r>
      <w:r>
        <w:rPr>
          <w:rFonts w:ascii="Times New Roman" w:hAnsi="Times New Roman"/>
          <w:color w:val="000000"/>
          <w:sz w:val="24"/>
          <w:lang w:val="en-US"/>
        </w:rPr>
        <w:t>ASCII</w:t>
      </w:r>
      <w:r>
        <w:rPr>
          <w:rFonts w:ascii="Times New Roman" w:hAnsi="Times New Roman"/>
          <w:color w:val="000000"/>
          <w:sz w:val="24"/>
        </w:rPr>
        <w:t>, поэтому векторный файл можно отредактировать с помощью текстового ре</w:t>
      </w:r>
      <w:r>
        <w:rPr>
          <w:rFonts w:ascii="Times New Roman" w:hAnsi="Times New Roman"/>
          <w:color w:val="000000"/>
          <w:sz w:val="24"/>
        </w:rPr>
        <w:softHyphen/>
        <w:t>дактора. Приведем в условном упрощенном виде команды, описывающие окружность:</w:t>
      </w:r>
    </w:p>
    <w:p w:rsidR="000F583A" w:rsidRDefault="000F583A" w:rsidP="000F583A">
      <w:pPr>
        <w:shd w:val="clear" w:color="auto" w:fill="FFFFFF"/>
        <w:ind w:firstLine="581"/>
        <w:jc w:val="both"/>
        <w:rPr>
          <w:rFonts w:ascii="Times New Roman" w:hAnsi="Times New Roman"/>
          <w:color w:val="000000"/>
          <w:spacing w:val="-1"/>
          <w:sz w:val="24"/>
        </w:rPr>
      </w:pPr>
      <w:r>
        <w:rPr>
          <w:rFonts w:ascii="Times New Roman" w:hAnsi="Times New Roman"/>
          <w:color w:val="000000"/>
          <w:sz w:val="24"/>
        </w:rPr>
        <w:t xml:space="preserve"> </w:t>
      </w:r>
      <w:r>
        <w:rPr>
          <w:rFonts w:ascii="Times New Roman" w:hAnsi="Times New Roman"/>
          <w:color w:val="000000"/>
          <w:spacing w:val="-1"/>
          <w:sz w:val="24"/>
        </w:rPr>
        <w:t>объект — окружность;</w:t>
      </w:r>
    </w:p>
    <w:p w:rsidR="000F583A" w:rsidRDefault="000F583A" w:rsidP="000F583A">
      <w:pPr>
        <w:shd w:val="clear" w:color="auto" w:fill="FFFFFF"/>
        <w:ind w:firstLine="581"/>
        <w:jc w:val="both"/>
        <w:rPr>
          <w:rFonts w:ascii="Times New Roman" w:hAnsi="Times New Roman"/>
          <w:color w:val="000000"/>
          <w:spacing w:val="-1"/>
          <w:sz w:val="24"/>
        </w:rPr>
      </w:pPr>
      <w:r>
        <w:rPr>
          <w:rFonts w:ascii="Times New Roman" w:hAnsi="Times New Roman"/>
          <w:color w:val="000000"/>
          <w:spacing w:val="-1"/>
          <w:sz w:val="24"/>
        </w:rPr>
        <w:t xml:space="preserve"> центр — 50, 70;</w:t>
      </w:r>
    </w:p>
    <w:p w:rsidR="000F583A" w:rsidRDefault="000F583A" w:rsidP="000F583A">
      <w:pPr>
        <w:shd w:val="clear" w:color="auto" w:fill="FFFFFF"/>
        <w:ind w:firstLine="581"/>
        <w:jc w:val="both"/>
        <w:rPr>
          <w:rFonts w:ascii="Times New Roman" w:hAnsi="Times New Roman"/>
          <w:color w:val="000000"/>
          <w:spacing w:val="-1"/>
          <w:sz w:val="24"/>
        </w:rPr>
      </w:pPr>
      <w:r>
        <w:rPr>
          <w:rFonts w:ascii="Times New Roman" w:hAnsi="Times New Roman"/>
          <w:color w:val="000000"/>
          <w:spacing w:val="-1"/>
          <w:sz w:val="24"/>
        </w:rPr>
        <w:t xml:space="preserve"> радиус — 40;</w:t>
      </w:r>
    </w:p>
    <w:p w:rsidR="000F583A" w:rsidRDefault="000F583A" w:rsidP="000F583A">
      <w:pPr>
        <w:shd w:val="clear" w:color="auto" w:fill="FFFFFF"/>
        <w:ind w:firstLine="581"/>
        <w:jc w:val="both"/>
        <w:rPr>
          <w:rFonts w:ascii="Times New Roman" w:hAnsi="Times New Roman"/>
          <w:color w:val="000000"/>
          <w:sz w:val="24"/>
        </w:rPr>
      </w:pPr>
      <w:r>
        <w:rPr>
          <w:rFonts w:ascii="Times New Roman" w:hAnsi="Times New Roman"/>
          <w:color w:val="000000"/>
          <w:spacing w:val="-1"/>
          <w:sz w:val="24"/>
        </w:rPr>
        <w:t xml:space="preserve"> </w:t>
      </w:r>
      <w:r>
        <w:rPr>
          <w:rFonts w:ascii="Times New Roman" w:hAnsi="Times New Roman"/>
          <w:color w:val="000000"/>
          <w:sz w:val="24"/>
        </w:rPr>
        <w:t>линия: цвет — черный, толщина — 0.50;</w:t>
      </w:r>
    </w:p>
    <w:p w:rsidR="000F583A" w:rsidRDefault="000F583A" w:rsidP="000F583A">
      <w:pPr>
        <w:shd w:val="clear" w:color="auto" w:fill="FFFFFF"/>
        <w:ind w:firstLine="581"/>
        <w:jc w:val="both"/>
        <w:rPr>
          <w:rFonts w:ascii="Times New Roman" w:hAnsi="Times New Roman"/>
          <w:sz w:val="24"/>
        </w:rPr>
      </w:pPr>
      <w:r>
        <w:rPr>
          <w:rFonts w:ascii="Times New Roman" w:hAnsi="Times New Roman"/>
          <w:color w:val="000000"/>
          <w:sz w:val="24"/>
        </w:rPr>
        <w:t xml:space="preserve"> </w:t>
      </w:r>
      <w:r>
        <w:rPr>
          <w:rFonts w:ascii="Times New Roman" w:hAnsi="Times New Roman"/>
          <w:color w:val="000000"/>
          <w:spacing w:val="-1"/>
          <w:sz w:val="24"/>
        </w:rPr>
        <w:t>заливка — нет.</w:t>
      </w:r>
    </w:p>
    <w:p w:rsidR="000F583A" w:rsidRDefault="000F583A" w:rsidP="000F583A">
      <w:pPr>
        <w:shd w:val="clear" w:color="auto" w:fill="FFFFFF"/>
        <w:spacing w:before="19"/>
        <w:ind w:firstLine="581"/>
        <w:jc w:val="both"/>
        <w:rPr>
          <w:rFonts w:ascii="Times New Roman" w:hAnsi="Times New Roman"/>
          <w:sz w:val="24"/>
        </w:rPr>
      </w:pPr>
      <w:r>
        <w:rPr>
          <w:rFonts w:ascii="Times New Roman" w:hAnsi="Times New Roman"/>
          <w:color w:val="000000"/>
          <w:spacing w:val="1"/>
          <w:sz w:val="24"/>
        </w:rPr>
        <w:t xml:space="preserve">Данный пример показывает основное </w:t>
      </w:r>
      <w:r>
        <w:rPr>
          <w:rFonts w:ascii="Times New Roman" w:hAnsi="Times New Roman"/>
          <w:b/>
          <w:i/>
          <w:color w:val="000000"/>
          <w:spacing w:val="1"/>
          <w:sz w:val="24"/>
        </w:rPr>
        <w:t>достоинство</w:t>
      </w:r>
      <w:r>
        <w:rPr>
          <w:rFonts w:ascii="Times New Roman" w:hAnsi="Times New Roman"/>
          <w:i/>
          <w:color w:val="000000"/>
          <w:spacing w:val="1"/>
          <w:sz w:val="24"/>
        </w:rPr>
        <w:t xml:space="preserve"> </w:t>
      </w:r>
      <w:r>
        <w:rPr>
          <w:rFonts w:ascii="Times New Roman" w:hAnsi="Times New Roman"/>
          <w:color w:val="000000"/>
          <w:spacing w:val="1"/>
          <w:sz w:val="24"/>
        </w:rPr>
        <w:t xml:space="preserve">векторной графики — описание объекта является </w:t>
      </w:r>
      <w:r>
        <w:rPr>
          <w:rFonts w:ascii="Times New Roman" w:hAnsi="Times New Roman"/>
          <w:color w:val="000000"/>
          <w:spacing w:val="-1"/>
          <w:sz w:val="24"/>
        </w:rPr>
        <w:t>простым и занимает мало памяти. Для описания этой же окружности средствами растровой графики потре</w:t>
      </w:r>
      <w:r>
        <w:rPr>
          <w:rFonts w:ascii="Times New Roman" w:hAnsi="Times New Roman"/>
          <w:color w:val="000000"/>
          <w:spacing w:val="-1"/>
          <w:sz w:val="24"/>
        </w:rPr>
        <w:softHyphen/>
      </w:r>
      <w:r>
        <w:rPr>
          <w:rFonts w:ascii="Times New Roman" w:hAnsi="Times New Roman"/>
          <w:color w:val="000000"/>
          <w:sz w:val="24"/>
        </w:rPr>
        <w:t>бовалось бы запомнить каждую отдельную точку изображения, что заняло бы гораздо больше памяти. Кроме того, векторная графика в сравнении с растровой имеет следующие преимущества:</w:t>
      </w:r>
    </w:p>
    <w:p w:rsidR="000F583A" w:rsidRDefault="000F583A" w:rsidP="000F583A">
      <w:pPr>
        <w:numPr>
          <w:ilvl w:val="0"/>
          <w:numId w:val="2"/>
        </w:numPr>
        <w:shd w:val="clear" w:color="auto" w:fill="FFFFFF"/>
        <w:tabs>
          <w:tab w:val="left" w:pos="355"/>
        </w:tabs>
        <w:spacing w:before="5"/>
        <w:ind w:left="264"/>
        <w:rPr>
          <w:rFonts w:ascii="Times New Roman" w:hAnsi="Times New Roman"/>
          <w:i/>
          <w:color w:val="000000"/>
          <w:sz w:val="24"/>
        </w:rPr>
      </w:pPr>
      <w:r>
        <w:rPr>
          <w:rFonts w:ascii="Times New Roman" w:hAnsi="Times New Roman"/>
          <w:i/>
          <w:color w:val="000000"/>
          <w:sz w:val="24"/>
        </w:rPr>
        <w:t>простота масштабирования изображения без ухудшения его качества;</w:t>
      </w:r>
    </w:p>
    <w:p w:rsidR="000F583A" w:rsidRDefault="000F583A" w:rsidP="000F583A">
      <w:pPr>
        <w:numPr>
          <w:ilvl w:val="0"/>
          <w:numId w:val="2"/>
        </w:numPr>
        <w:shd w:val="clear" w:color="auto" w:fill="FFFFFF"/>
        <w:tabs>
          <w:tab w:val="left" w:pos="355"/>
        </w:tabs>
        <w:spacing w:before="10"/>
        <w:ind w:left="355" w:hanging="91"/>
        <w:rPr>
          <w:rFonts w:ascii="Times New Roman" w:hAnsi="Times New Roman"/>
          <w:i/>
          <w:color w:val="000000"/>
          <w:sz w:val="24"/>
        </w:rPr>
      </w:pPr>
      <w:r>
        <w:rPr>
          <w:rFonts w:ascii="Times New Roman" w:hAnsi="Times New Roman"/>
          <w:i/>
          <w:color w:val="000000"/>
          <w:spacing w:val="1"/>
          <w:sz w:val="24"/>
        </w:rPr>
        <w:t>независимость объема памяти, требуемой для хранения изображения, от выбранной цветовой моде</w:t>
      </w:r>
      <w:r>
        <w:rPr>
          <w:rFonts w:ascii="Times New Roman" w:hAnsi="Times New Roman"/>
          <w:i/>
          <w:color w:val="000000"/>
          <w:spacing w:val="1"/>
          <w:sz w:val="24"/>
        </w:rPr>
        <w:softHyphen/>
      </w:r>
      <w:r>
        <w:rPr>
          <w:rFonts w:ascii="Times New Roman" w:hAnsi="Times New Roman"/>
          <w:i/>
          <w:color w:val="000000"/>
          <w:spacing w:val="-4"/>
          <w:sz w:val="24"/>
        </w:rPr>
        <w:t>ли.</w:t>
      </w:r>
    </w:p>
    <w:p w:rsidR="000F583A" w:rsidRDefault="000F583A" w:rsidP="000F583A">
      <w:pPr>
        <w:shd w:val="clear" w:color="auto" w:fill="FFFFFF"/>
        <w:spacing w:before="19"/>
        <w:ind w:left="82" w:right="82" w:firstLine="163"/>
        <w:jc w:val="both"/>
        <w:rPr>
          <w:rFonts w:ascii="Times New Roman" w:hAnsi="Times New Roman"/>
          <w:sz w:val="24"/>
        </w:rPr>
      </w:pPr>
      <w:r>
        <w:rPr>
          <w:rFonts w:ascii="Times New Roman" w:hAnsi="Times New Roman"/>
          <w:b/>
          <w:i/>
          <w:color w:val="000000"/>
          <w:sz w:val="24"/>
        </w:rPr>
        <w:t>Недостатком</w:t>
      </w:r>
      <w:r>
        <w:rPr>
          <w:rFonts w:ascii="Times New Roman" w:hAnsi="Times New Roman"/>
          <w:i/>
          <w:color w:val="000000"/>
          <w:sz w:val="24"/>
        </w:rPr>
        <w:t xml:space="preserve"> </w:t>
      </w:r>
      <w:r>
        <w:rPr>
          <w:rFonts w:ascii="Times New Roman" w:hAnsi="Times New Roman"/>
          <w:color w:val="000000"/>
          <w:sz w:val="24"/>
        </w:rPr>
        <w:t>векторных изображений является их некоторая искусственность, заключающаяся в том, что любое изображение необходимо разбить на конечное множество составляющих его примитивов.</w:t>
      </w:r>
    </w:p>
    <w:p w:rsidR="000F583A" w:rsidRDefault="000F583A" w:rsidP="000F583A">
      <w:pPr>
        <w:shd w:val="clear" w:color="auto" w:fill="FFFFFF"/>
        <w:spacing w:before="5"/>
        <w:ind w:left="82" w:right="77" w:firstLine="163"/>
        <w:jc w:val="both"/>
        <w:rPr>
          <w:rFonts w:ascii="Times New Roman" w:hAnsi="Times New Roman"/>
          <w:sz w:val="24"/>
        </w:rPr>
      </w:pPr>
      <w:r>
        <w:rPr>
          <w:rFonts w:ascii="Times New Roman" w:hAnsi="Times New Roman"/>
          <w:color w:val="000000"/>
          <w:sz w:val="24"/>
        </w:rPr>
        <w:t xml:space="preserve">Растровая и векторная графика существуют не обособлено друг от друга. Так, векторные </w:t>
      </w:r>
      <w:r>
        <w:rPr>
          <w:rFonts w:ascii="Times New Roman" w:hAnsi="Times New Roman"/>
          <w:color w:val="000000"/>
          <w:sz w:val="24"/>
        </w:rPr>
        <w:lastRenderedPageBreak/>
        <w:t>рисунки могут включать в себя и растровые изображения. Кроме того, векторные и растровые изображения могут быть преобразованы друг в друга — в этом случае говорят о конвертации графических файлов в другие форма</w:t>
      </w:r>
      <w:r>
        <w:rPr>
          <w:rFonts w:ascii="Times New Roman" w:hAnsi="Times New Roman"/>
          <w:color w:val="000000"/>
          <w:sz w:val="24"/>
        </w:rPr>
        <w:softHyphen/>
        <w:t>ты. Достаточно просто выполняется преобразование векторных изображений в растровые. Не всегда осу</w:t>
      </w:r>
      <w:r>
        <w:rPr>
          <w:rFonts w:ascii="Times New Roman" w:hAnsi="Times New Roman"/>
          <w:color w:val="000000"/>
          <w:sz w:val="24"/>
        </w:rPr>
        <w:softHyphen/>
        <w:t xml:space="preserve">ществимо преобразование растровой графики в векторную, так как для этого растровая картинка должна содержать линии, которые могут быть идентифицированы программой конвертации (типа </w:t>
      </w:r>
      <w:proofErr w:type="spellStart"/>
      <w:r>
        <w:rPr>
          <w:rFonts w:ascii="Times New Roman" w:hAnsi="Times New Roman"/>
          <w:color w:val="000000"/>
          <w:sz w:val="24"/>
          <w:lang w:val="en-US"/>
        </w:rPr>
        <w:t>CoreiTrace</w:t>
      </w:r>
      <w:proofErr w:type="spellEnd"/>
      <w:r>
        <w:rPr>
          <w:rFonts w:ascii="Times New Roman" w:hAnsi="Times New Roman"/>
          <w:color w:val="000000"/>
          <w:sz w:val="24"/>
        </w:rPr>
        <w:t xml:space="preserve"> в со</w:t>
      </w:r>
      <w:r>
        <w:rPr>
          <w:rFonts w:ascii="Times New Roman" w:hAnsi="Times New Roman"/>
          <w:color w:val="000000"/>
          <w:sz w:val="24"/>
        </w:rPr>
        <w:softHyphen/>
        <w:t xml:space="preserve">ставе пакета </w:t>
      </w:r>
      <w:r>
        <w:rPr>
          <w:rFonts w:ascii="Times New Roman" w:hAnsi="Times New Roman"/>
          <w:color w:val="000000"/>
          <w:sz w:val="24"/>
          <w:lang w:val="en-US"/>
        </w:rPr>
        <w:t>CorelDraw</w:t>
      </w:r>
      <w:r>
        <w:rPr>
          <w:rFonts w:ascii="Times New Roman" w:hAnsi="Times New Roman"/>
          <w:color w:val="000000"/>
          <w:sz w:val="24"/>
        </w:rPr>
        <w:t>) как векторные примитивы. Это касается, например, высококачественных фото</w:t>
      </w:r>
      <w:r>
        <w:rPr>
          <w:rFonts w:ascii="Times New Roman" w:hAnsi="Times New Roman"/>
          <w:color w:val="000000"/>
          <w:sz w:val="24"/>
        </w:rPr>
        <w:softHyphen/>
        <w:t>графий, когда каждый пиксель отличается от соседних.</w:t>
      </w:r>
    </w:p>
    <w:p w:rsidR="000F583A" w:rsidRDefault="000F583A" w:rsidP="000F583A">
      <w:pPr>
        <w:shd w:val="clear" w:color="auto" w:fill="FFFFFF"/>
        <w:tabs>
          <w:tab w:val="left" w:pos="398"/>
        </w:tabs>
        <w:ind w:left="48"/>
        <w:rPr>
          <w:rFonts w:ascii="Times New Roman" w:hAnsi="Times New Roman"/>
          <w:sz w:val="24"/>
        </w:rPr>
      </w:pPr>
    </w:p>
    <w:p w:rsidR="000F583A" w:rsidRDefault="000F583A" w:rsidP="000F583A">
      <w:pPr>
        <w:shd w:val="clear" w:color="auto" w:fill="FFFFFF"/>
        <w:spacing w:before="43"/>
        <w:ind w:right="58"/>
        <w:jc w:val="center"/>
        <w:rPr>
          <w:rFonts w:ascii="Times New Roman" w:hAnsi="Times New Roman"/>
          <w:b/>
          <w:sz w:val="24"/>
        </w:rPr>
      </w:pPr>
      <w:r>
        <w:rPr>
          <w:rFonts w:ascii="Times New Roman" w:hAnsi="Times New Roman"/>
          <w:b/>
          <w:color w:val="000000"/>
          <w:spacing w:val="5"/>
          <w:sz w:val="24"/>
          <w:u w:val="single"/>
        </w:rPr>
        <w:t>Разрешающая способность</w:t>
      </w:r>
    </w:p>
    <w:p w:rsidR="000F583A" w:rsidRDefault="000F583A" w:rsidP="000F583A">
      <w:pPr>
        <w:shd w:val="clear" w:color="auto" w:fill="FFFFFF"/>
        <w:spacing w:before="125"/>
        <w:ind w:left="10" w:right="53" w:firstLine="197"/>
        <w:jc w:val="both"/>
        <w:rPr>
          <w:rFonts w:ascii="Times New Roman" w:hAnsi="Times New Roman"/>
          <w:sz w:val="24"/>
        </w:rPr>
      </w:pPr>
      <w:r>
        <w:rPr>
          <w:rFonts w:ascii="Times New Roman" w:hAnsi="Times New Roman"/>
          <w:b/>
          <w:color w:val="000000"/>
          <w:spacing w:val="2"/>
          <w:sz w:val="24"/>
        </w:rPr>
        <w:t>Разрешающая способность</w:t>
      </w:r>
      <w:r>
        <w:rPr>
          <w:rFonts w:ascii="Times New Roman" w:hAnsi="Times New Roman"/>
          <w:color w:val="000000"/>
          <w:spacing w:val="2"/>
          <w:sz w:val="24"/>
        </w:rPr>
        <w:t xml:space="preserve"> — это количество элементов в заданной области. Этот термин применим </w:t>
      </w:r>
      <w:r>
        <w:rPr>
          <w:rFonts w:ascii="Times New Roman" w:hAnsi="Times New Roman"/>
          <w:color w:val="000000"/>
          <w:sz w:val="24"/>
        </w:rPr>
        <w:t>ко многим понятиям, например, таким как:</w:t>
      </w:r>
    </w:p>
    <w:p w:rsidR="000F583A" w:rsidRDefault="000F583A" w:rsidP="000F583A">
      <w:pPr>
        <w:numPr>
          <w:ilvl w:val="0"/>
          <w:numId w:val="2"/>
        </w:numPr>
        <w:shd w:val="clear" w:color="auto" w:fill="FFFFFF"/>
        <w:tabs>
          <w:tab w:val="left" w:pos="821"/>
        </w:tabs>
        <w:ind w:left="725"/>
        <w:rPr>
          <w:rFonts w:ascii="Times New Roman" w:hAnsi="Times New Roman"/>
          <w:i/>
          <w:color w:val="000000"/>
          <w:sz w:val="24"/>
        </w:rPr>
      </w:pPr>
      <w:r>
        <w:rPr>
          <w:rFonts w:ascii="Times New Roman" w:hAnsi="Times New Roman"/>
          <w:i/>
          <w:color w:val="000000"/>
          <w:sz w:val="24"/>
        </w:rPr>
        <w:t>разрешающая способность графического изображения;</w:t>
      </w:r>
    </w:p>
    <w:p w:rsidR="000F583A" w:rsidRDefault="000F583A" w:rsidP="000F583A">
      <w:pPr>
        <w:numPr>
          <w:ilvl w:val="0"/>
          <w:numId w:val="2"/>
        </w:numPr>
        <w:shd w:val="clear" w:color="auto" w:fill="FFFFFF"/>
        <w:tabs>
          <w:tab w:val="left" w:pos="821"/>
        </w:tabs>
        <w:ind w:left="725"/>
        <w:rPr>
          <w:rFonts w:ascii="Times New Roman" w:hAnsi="Times New Roman"/>
          <w:i/>
          <w:color w:val="000000"/>
          <w:sz w:val="24"/>
        </w:rPr>
      </w:pPr>
      <w:r>
        <w:rPr>
          <w:rFonts w:ascii="Times New Roman" w:hAnsi="Times New Roman"/>
          <w:i/>
          <w:color w:val="000000"/>
          <w:sz w:val="24"/>
        </w:rPr>
        <w:t>разрешающая способность принтера как устройства вывода;</w:t>
      </w:r>
    </w:p>
    <w:p w:rsidR="000F583A" w:rsidRDefault="000F583A" w:rsidP="000F583A">
      <w:pPr>
        <w:numPr>
          <w:ilvl w:val="0"/>
          <w:numId w:val="2"/>
        </w:numPr>
        <w:shd w:val="clear" w:color="auto" w:fill="FFFFFF"/>
        <w:tabs>
          <w:tab w:val="left" w:pos="821"/>
        </w:tabs>
        <w:ind w:left="725"/>
        <w:rPr>
          <w:rFonts w:ascii="Times New Roman" w:hAnsi="Times New Roman"/>
          <w:i/>
          <w:color w:val="000000"/>
          <w:sz w:val="24"/>
        </w:rPr>
      </w:pPr>
      <w:r>
        <w:rPr>
          <w:rFonts w:ascii="Times New Roman" w:hAnsi="Times New Roman"/>
          <w:i/>
          <w:color w:val="000000"/>
          <w:sz w:val="24"/>
        </w:rPr>
        <w:t>разрешающая способность мыши как устройства ввода.</w:t>
      </w:r>
    </w:p>
    <w:p w:rsidR="000F583A" w:rsidRDefault="000F583A" w:rsidP="000F583A">
      <w:pPr>
        <w:shd w:val="clear" w:color="auto" w:fill="FFFFFF"/>
        <w:ind w:right="53" w:firstLine="211"/>
        <w:jc w:val="both"/>
        <w:rPr>
          <w:rFonts w:ascii="Times New Roman" w:hAnsi="Times New Roman"/>
          <w:sz w:val="24"/>
        </w:rPr>
      </w:pPr>
      <w:r>
        <w:rPr>
          <w:rFonts w:ascii="Times New Roman" w:hAnsi="Times New Roman"/>
          <w:color w:val="000000"/>
          <w:sz w:val="24"/>
        </w:rPr>
        <w:t xml:space="preserve">Например, разрешающая способность лазерного принтера может быть задана 300 </w:t>
      </w:r>
      <w:r>
        <w:rPr>
          <w:rFonts w:ascii="Times New Roman" w:hAnsi="Times New Roman"/>
          <w:color w:val="000000"/>
          <w:sz w:val="24"/>
          <w:lang w:val="en-US"/>
        </w:rPr>
        <w:t>dpi</w:t>
      </w:r>
      <w:r>
        <w:rPr>
          <w:rFonts w:ascii="Times New Roman" w:hAnsi="Times New Roman"/>
          <w:color w:val="000000"/>
          <w:sz w:val="24"/>
        </w:rPr>
        <w:t xml:space="preserve"> (</w:t>
      </w:r>
      <w:r>
        <w:rPr>
          <w:rFonts w:ascii="Times New Roman" w:hAnsi="Times New Roman"/>
          <w:color w:val="000000"/>
          <w:sz w:val="24"/>
          <w:lang w:val="en-US"/>
        </w:rPr>
        <w:t>dot</w:t>
      </w:r>
      <w:r w:rsidRPr="000F583A">
        <w:rPr>
          <w:rFonts w:ascii="Times New Roman" w:hAnsi="Times New Roman"/>
          <w:color w:val="000000"/>
          <w:sz w:val="24"/>
        </w:rPr>
        <w:t xml:space="preserve"> </w:t>
      </w:r>
      <w:r>
        <w:rPr>
          <w:rFonts w:ascii="Times New Roman" w:hAnsi="Times New Roman"/>
          <w:color w:val="000000"/>
          <w:sz w:val="24"/>
          <w:lang w:val="en-US"/>
        </w:rPr>
        <w:t>per</w:t>
      </w:r>
      <w:r w:rsidRPr="000F583A">
        <w:rPr>
          <w:rFonts w:ascii="Times New Roman" w:hAnsi="Times New Roman"/>
          <w:color w:val="000000"/>
          <w:sz w:val="24"/>
        </w:rPr>
        <w:t xml:space="preserve"> </w:t>
      </w:r>
      <w:proofErr w:type="spellStart"/>
      <w:r>
        <w:rPr>
          <w:rFonts w:ascii="Times New Roman" w:hAnsi="Times New Roman"/>
          <w:color w:val="000000"/>
          <w:sz w:val="24"/>
          <w:lang w:val="en-US"/>
        </w:rPr>
        <w:t>inche</w:t>
      </w:r>
      <w:proofErr w:type="spellEnd"/>
      <w:r>
        <w:rPr>
          <w:rFonts w:ascii="Times New Roman" w:hAnsi="Times New Roman"/>
          <w:color w:val="000000"/>
          <w:sz w:val="24"/>
        </w:rPr>
        <w:t xml:space="preserve"> — точек на дюйм), что означает способность принтера напечатать на отрезке в один дюйм 300 отдельных то</w:t>
      </w:r>
      <w:r>
        <w:rPr>
          <w:rFonts w:ascii="Times New Roman" w:hAnsi="Times New Roman"/>
          <w:color w:val="000000"/>
          <w:sz w:val="24"/>
        </w:rPr>
        <w:softHyphen/>
      </w:r>
      <w:r>
        <w:rPr>
          <w:rFonts w:ascii="Times New Roman" w:hAnsi="Times New Roman"/>
          <w:color w:val="000000"/>
          <w:spacing w:val="1"/>
          <w:sz w:val="24"/>
        </w:rPr>
        <w:t xml:space="preserve">чек. В этом случае элементами изображения являются лазерные точки, а размер изображения измеряется </w:t>
      </w:r>
      <w:r>
        <w:rPr>
          <w:rFonts w:ascii="Times New Roman" w:hAnsi="Times New Roman"/>
          <w:color w:val="000000"/>
          <w:spacing w:val="-3"/>
          <w:sz w:val="24"/>
        </w:rPr>
        <w:t>в дюймах.</w:t>
      </w:r>
    </w:p>
    <w:p w:rsidR="000F583A" w:rsidRDefault="000F583A" w:rsidP="000F583A">
      <w:pPr>
        <w:shd w:val="clear" w:color="auto" w:fill="FFFFFF"/>
        <w:ind w:left="10" w:right="48" w:firstLine="206"/>
        <w:jc w:val="both"/>
        <w:rPr>
          <w:rFonts w:ascii="Times New Roman" w:hAnsi="Times New Roman"/>
          <w:sz w:val="24"/>
        </w:rPr>
      </w:pPr>
      <w:r>
        <w:rPr>
          <w:rFonts w:ascii="Times New Roman" w:hAnsi="Times New Roman"/>
          <w:color w:val="000000"/>
          <w:sz w:val="24"/>
        </w:rPr>
        <w:t xml:space="preserve">Разрешающая способность графического изображения измеряется в пикселях на дюйм. Отметим, что </w:t>
      </w:r>
      <w:r>
        <w:rPr>
          <w:rFonts w:ascii="Times New Roman" w:hAnsi="Times New Roman"/>
          <w:color w:val="000000"/>
          <w:spacing w:val="-1"/>
          <w:sz w:val="24"/>
        </w:rPr>
        <w:t xml:space="preserve">пиксель в компьютерном файле не имеет определенного размера, так как хранит лишь информацию о своем </w:t>
      </w:r>
      <w:r>
        <w:rPr>
          <w:rFonts w:ascii="Times New Roman" w:hAnsi="Times New Roman"/>
          <w:color w:val="000000"/>
          <w:sz w:val="24"/>
        </w:rPr>
        <w:t>цвете. Физический размер пикселя приобретает при отображении на конкретном устройстве вывода, напри</w:t>
      </w:r>
      <w:r>
        <w:rPr>
          <w:rFonts w:ascii="Times New Roman" w:hAnsi="Times New Roman"/>
          <w:color w:val="000000"/>
          <w:sz w:val="24"/>
        </w:rPr>
        <w:softHyphen/>
        <w:t>мер, на мониторе или принтере.</w:t>
      </w:r>
    </w:p>
    <w:p w:rsidR="000F583A" w:rsidRDefault="000F583A" w:rsidP="000F583A">
      <w:pPr>
        <w:shd w:val="clear" w:color="auto" w:fill="FFFFFF"/>
        <w:ind w:left="14" w:right="53" w:firstLine="206"/>
        <w:jc w:val="both"/>
        <w:rPr>
          <w:rFonts w:ascii="Times New Roman" w:hAnsi="Times New Roman"/>
          <w:sz w:val="24"/>
        </w:rPr>
      </w:pPr>
      <w:r>
        <w:rPr>
          <w:rFonts w:ascii="Times New Roman" w:hAnsi="Times New Roman"/>
          <w:color w:val="000000"/>
          <w:sz w:val="24"/>
        </w:rPr>
        <w:t xml:space="preserve">Разрешающая способность технических устройств по-разному влияет на вывод векторной и растровой </w:t>
      </w:r>
      <w:r>
        <w:rPr>
          <w:rFonts w:ascii="Times New Roman" w:hAnsi="Times New Roman"/>
          <w:color w:val="000000"/>
          <w:spacing w:val="-3"/>
          <w:sz w:val="24"/>
        </w:rPr>
        <w:t>графики.</w:t>
      </w:r>
    </w:p>
    <w:p w:rsidR="000F583A" w:rsidRDefault="000F583A" w:rsidP="000F583A">
      <w:pPr>
        <w:shd w:val="clear" w:color="auto" w:fill="FFFFFF"/>
        <w:ind w:left="10" w:right="34" w:firstLine="197"/>
        <w:jc w:val="both"/>
        <w:rPr>
          <w:rFonts w:ascii="Times New Roman" w:hAnsi="Times New Roman"/>
          <w:sz w:val="24"/>
        </w:rPr>
      </w:pPr>
      <w:r>
        <w:rPr>
          <w:rFonts w:ascii="Times New Roman" w:hAnsi="Times New Roman"/>
          <w:color w:val="000000"/>
          <w:spacing w:val="1"/>
          <w:sz w:val="24"/>
        </w:rPr>
        <w:t xml:space="preserve">Так, при выводе векторного рисунка используется максимальное разрешение устройства вывода. При </w:t>
      </w:r>
      <w:r>
        <w:rPr>
          <w:rFonts w:ascii="Times New Roman" w:hAnsi="Times New Roman"/>
          <w:color w:val="000000"/>
          <w:spacing w:val="2"/>
          <w:sz w:val="24"/>
        </w:rPr>
        <w:t>этом команды, описывающие изображение, сообщают устройству вывода положение и размеры какого-</w:t>
      </w:r>
      <w:r>
        <w:rPr>
          <w:rFonts w:ascii="Times New Roman" w:hAnsi="Times New Roman"/>
          <w:color w:val="000000"/>
          <w:spacing w:val="1"/>
          <w:sz w:val="24"/>
        </w:rPr>
        <w:t>либо объекта, а устройство для его прорисовки использует максимально возможное количество точек. Та</w:t>
      </w:r>
      <w:r>
        <w:rPr>
          <w:rFonts w:ascii="Times New Roman" w:hAnsi="Times New Roman"/>
          <w:color w:val="000000"/>
          <w:spacing w:val="1"/>
          <w:sz w:val="24"/>
        </w:rPr>
        <w:softHyphen/>
      </w:r>
      <w:r>
        <w:rPr>
          <w:rFonts w:ascii="Times New Roman" w:hAnsi="Times New Roman"/>
          <w:color w:val="000000"/>
          <w:spacing w:val="2"/>
          <w:sz w:val="24"/>
        </w:rPr>
        <w:t xml:space="preserve">ким образом, векторный объект, например, окружность, распечатанная на принтерах разного качества, </w:t>
      </w:r>
      <w:r>
        <w:rPr>
          <w:rFonts w:ascii="Times New Roman" w:hAnsi="Times New Roman"/>
          <w:color w:val="000000"/>
          <w:sz w:val="24"/>
        </w:rPr>
        <w:t xml:space="preserve">имеет на листе бумаги одинаковые положение и размеры. Однако более гладко окружность выглядит при печати на принтере с большей разрешающей способностью, так как состоит из большего количества точек </w:t>
      </w:r>
      <w:r>
        <w:rPr>
          <w:rFonts w:ascii="Times New Roman" w:hAnsi="Times New Roman"/>
          <w:color w:val="000000"/>
          <w:spacing w:val="-3"/>
          <w:sz w:val="24"/>
        </w:rPr>
        <w:t>принтера.</w:t>
      </w:r>
    </w:p>
    <w:p w:rsidR="000F583A" w:rsidRDefault="000F583A" w:rsidP="000F583A">
      <w:pPr>
        <w:shd w:val="clear" w:color="auto" w:fill="FFFFFF"/>
        <w:ind w:left="5" w:right="43" w:firstLine="211"/>
        <w:jc w:val="both"/>
        <w:rPr>
          <w:rFonts w:ascii="Times New Roman" w:hAnsi="Times New Roman"/>
          <w:color w:val="000000"/>
          <w:sz w:val="24"/>
        </w:rPr>
      </w:pPr>
      <w:r>
        <w:rPr>
          <w:rFonts w:ascii="Times New Roman" w:hAnsi="Times New Roman"/>
          <w:color w:val="000000"/>
          <w:sz w:val="24"/>
        </w:rPr>
        <w:t>Значительно большее влияние разрешающая способность устройства вывода оказывает па вывод рас</w:t>
      </w:r>
      <w:r>
        <w:rPr>
          <w:rFonts w:ascii="Times New Roman" w:hAnsi="Times New Roman"/>
          <w:color w:val="000000"/>
          <w:sz w:val="24"/>
        </w:rPr>
        <w:softHyphen/>
        <w:t xml:space="preserve">трового рисунка. Если в файле растрового изображения не определено, сколько пикселей на дюйм должно создавать устройство вывода, то по умолчанию для каждого пикселя используется минимальный размер В </w:t>
      </w:r>
      <w:r>
        <w:rPr>
          <w:rFonts w:ascii="Times New Roman" w:hAnsi="Times New Roman"/>
          <w:color w:val="000000"/>
          <w:spacing w:val="1"/>
          <w:sz w:val="24"/>
        </w:rPr>
        <w:t xml:space="preserve">случае лазерного принтера минимальным элементом служит лазерная точка, в мониторе — </w:t>
      </w:r>
      <w:proofErr w:type="spellStart"/>
      <w:r>
        <w:rPr>
          <w:rFonts w:ascii="Times New Roman" w:hAnsi="Times New Roman"/>
          <w:color w:val="000000"/>
          <w:spacing w:val="1"/>
          <w:sz w:val="24"/>
        </w:rPr>
        <w:t>видеопиксель</w:t>
      </w:r>
      <w:proofErr w:type="spellEnd"/>
      <w:r>
        <w:rPr>
          <w:rFonts w:ascii="Times New Roman" w:hAnsi="Times New Roman"/>
          <w:color w:val="000000"/>
          <w:spacing w:val="1"/>
          <w:sz w:val="24"/>
        </w:rPr>
        <w:t>. Так как устройства вывода отличаются размерами минимального элемента, который может быть ими соз</w:t>
      </w:r>
      <w:r>
        <w:rPr>
          <w:rFonts w:ascii="Times New Roman" w:hAnsi="Times New Roman"/>
          <w:color w:val="000000"/>
          <w:spacing w:val="1"/>
          <w:sz w:val="24"/>
        </w:rPr>
        <w:softHyphen/>
      </w:r>
      <w:r>
        <w:rPr>
          <w:rFonts w:ascii="Times New Roman" w:hAnsi="Times New Roman"/>
          <w:color w:val="000000"/>
          <w:sz w:val="24"/>
        </w:rPr>
        <w:t>дан, то размер растрового изображения при выводе на различных устройствах также будет неодинаков.</w:t>
      </w:r>
    </w:p>
    <w:p w:rsidR="000F583A" w:rsidRDefault="000F583A" w:rsidP="000F583A">
      <w:pPr>
        <w:shd w:val="clear" w:color="auto" w:fill="FFFFFF"/>
        <w:ind w:left="5" w:right="43" w:firstLine="211"/>
        <w:jc w:val="both"/>
        <w:rPr>
          <w:rFonts w:ascii="Times New Roman" w:hAnsi="Times New Roman"/>
          <w:sz w:val="24"/>
        </w:rPr>
      </w:pPr>
    </w:p>
    <w:p w:rsidR="000F583A" w:rsidRDefault="000F583A" w:rsidP="000F583A">
      <w:pPr>
        <w:pStyle w:val="3"/>
        <w:spacing w:before="96"/>
        <w:rPr>
          <w:spacing w:val="0"/>
        </w:rPr>
      </w:pPr>
      <w:r>
        <w:rPr>
          <w:spacing w:val="0"/>
        </w:rPr>
        <w:t>Масштабирование изображений</w:t>
      </w:r>
    </w:p>
    <w:p w:rsidR="000F583A" w:rsidRDefault="000F583A" w:rsidP="000F583A"/>
    <w:p w:rsidR="000F583A" w:rsidRDefault="000F583A" w:rsidP="000F583A">
      <w:pPr>
        <w:shd w:val="clear" w:color="auto" w:fill="FFFFFF"/>
        <w:spacing w:before="101"/>
        <w:ind w:left="34" w:right="34" w:firstLine="197"/>
        <w:jc w:val="both"/>
        <w:rPr>
          <w:rFonts w:ascii="Times New Roman" w:hAnsi="Times New Roman"/>
          <w:sz w:val="24"/>
        </w:rPr>
      </w:pPr>
      <w:r>
        <w:rPr>
          <w:rFonts w:ascii="Times New Roman" w:hAnsi="Times New Roman"/>
          <w:b/>
          <w:color w:val="000000"/>
          <w:sz w:val="24"/>
        </w:rPr>
        <w:t xml:space="preserve">Масштабирование </w:t>
      </w:r>
      <w:r>
        <w:rPr>
          <w:rFonts w:ascii="Times New Roman" w:hAnsi="Times New Roman"/>
          <w:color w:val="000000"/>
          <w:sz w:val="24"/>
        </w:rPr>
        <w:t xml:space="preserve">заключается в изменении вертикального и горизонтального размеров изображения. </w:t>
      </w:r>
      <w:r>
        <w:rPr>
          <w:rFonts w:ascii="Times New Roman" w:hAnsi="Times New Roman"/>
          <w:color w:val="000000"/>
          <w:spacing w:val="1"/>
          <w:sz w:val="24"/>
        </w:rPr>
        <w:t>Масштабирование может быть пропорциональным — в этом случае соотношение между высотой и шири</w:t>
      </w:r>
      <w:r>
        <w:rPr>
          <w:rFonts w:ascii="Times New Roman" w:hAnsi="Times New Roman"/>
          <w:color w:val="000000"/>
          <w:spacing w:val="1"/>
          <w:sz w:val="24"/>
        </w:rPr>
        <w:softHyphen/>
      </w:r>
      <w:r>
        <w:rPr>
          <w:rFonts w:ascii="Times New Roman" w:hAnsi="Times New Roman"/>
          <w:color w:val="000000"/>
          <w:sz w:val="24"/>
        </w:rPr>
        <w:t>ной рисунка не изменяется, а меняется общий размер, и непропорциональным — в этом случае оба изме</w:t>
      </w:r>
      <w:r>
        <w:rPr>
          <w:rFonts w:ascii="Times New Roman" w:hAnsi="Times New Roman"/>
          <w:color w:val="000000"/>
          <w:sz w:val="24"/>
        </w:rPr>
        <w:softHyphen/>
        <w:t>рения изменяются по-разному.</w:t>
      </w:r>
    </w:p>
    <w:p w:rsidR="000F583A" w:rsidRDefault="000F583A" w:rsidP="000F583A">
      <w:pPr>
        <w:shd w:val="clear" w:color="auto" w:fill="FFFFFF"/>
        <w:ind w:left="29" w:right="34" w:firstLine="206"/>
        <w:jc w:val="both"/>
        <w:rPr>
          <w:rFonts w:ascii="Times New Roman" w:hAnsi="Times New Roman"/>
          <w:sz w:val="24"/>
        </w:rPr>
      </w:pPr>
      <w:r>
        <w:rPr>
          <w:rFonts w:ascii="Times New Roman" w:hAnsi="Times New Roman"/>
          <w:color w:val="000000"/>
          <w:spacing w:val="1"/>
          <w:sz w:val="24"/>
        </w:rPr>
        <w:t xml:space="preserve">Масштабирование </w:t>
      </w:r>
      <w:r>
        <w:rPr>
          <w:rFonts w:ascii="Times New Roman" w:hAnsi="Times New Roman"/>
          <w:b/>
          <w:i/>
          <w:color w:val="000000"/>
          <w:spacing w:val="1"/>
          <w:sz w:val="24"/>
        </w:rPr>
        <w:t xml:space="preserve">векторных </w:t>
      </w:r>
      <w:r>
        <w:rPr>
          <w:rFonts w:ascii="Times New Roman" w:hAnsi="Times New Roman"/>
          <w:i/>
          <w:color w:val="000000"/>
          <w:spacing w:val="1"/>
          <w:sz w:val="24"/>
        </w:rPr>
        <w:t xml:space="preserve">рисунков </w:t>
      </w:r>
      <w:r>
        <w:rPr>
          <w:rFonts w:ascii="Times New Roman" w:hAnsi="Times New Roman"/>
          <w:color w:val="000000"/>
          <w:spacing w:val="1"/>
          <w:sz w:val="24"/>
        </w:rPr>
        <w:t xml:space="preserve">выполняется просто и без потери качества. Так как объекты </w:t>
      </w:r>
      <w:r>
        <w:rPr>
          <w:rFonts w:ascii="Times New Roman" w:hAnsi="Times New Roman"/>
          <w:color w:val="000000"/>
          <w:sz w:val="24"/>
        </w:rPr>
        <w:t>векторной графики создаются по их описаниям, то для изменения масштаба векторного объекта, достаточ</w:t>
      </w:r>
      <w:r>
        <w:rPr>
          <w:rFonts w:ascii="Times New Roman" w:hAnsi="Times New Roman"/>
          <w:color w:val="000000"/>
          <w:sz w:val="24"/>
        </w:rPr>
        <w:softHyphen/>
        <w:t>но изменить его описание. Например, чтобы увеличить в два раза векторный объект, следует удвоить зна</w:t>
      </w:r>
      <w:r>
        <w:rPr>
          <w:rFonts w:ascii="Times New Roman" w:hAnsi="Times New Roman"/>
          <w:color w:val="000000"/>
          <w:sz w:val="24"/>
        </w:rPr>
        <w:softHyphen/>
        <w:t>чение, описывающее его размер.</w:t>
      </w:r>
    </w:p>
    <w:p w:rsidR="000F583A" w:rsidRDefault="000F583A" w:rsidP="000F583A">
      <w:pPr>
        <w:shd w:val="clear" w:color="auto" w:fill="FFFFFF"/>
        <w:ind w:left="29" w:right="38" w:firstLine="211"/>
        <w:jc w:val="both"/>
        <w:rPr>
          <w:rFonts w:ascii="Times New Roman" w:hAnsi="Times New Roman"/>
          <w:sz w:val="24"/>
        </w:rPr>
      </w:pPr>
      <w:r>
        <w:rPr>
          <w:rFonts w:ascii="Times New Roman" w:hAnsi="Times New Roman"/>
          <w:color w:val="000000"/>
          <w:sz w:val="24"/>
        </w:rPr>
        <w:t xml:space="preserve">Масштабирование </w:t>
      </w:r>
      <w:r>
        <w:rPr>
          <w:rFonts w:ascii="Times New Roman" w:hAnsi="Times New Roman"/>
          <w:b/>
          <w:i/>
          <w:color w:val="000000"/>
          <w:sz w:val="24"/>
        </w:rPr>
        <w:t xml:space="preserve">растровых рисунков </w:t>
      </w:r>
      <w:r>
        <w:rPr>
          <w:rFonts w:ascii="Times New Roman" w:hAnsi="Times New Roman"/>
          <w:color w:val="000000"/>
          <w:sz w:val="24"/>
        </w:rPr>
        <w:t>является намного более сложным процессом, чем для век</w:t>
      </w:r>
      <w:r>
        <w:rPr>
          <w:rFonts w:ascii="Times New Roman" w:hAnsi="Times New Roman"/>
          <w:color w:val="000000"/>
          <w:sz w:val="24"/>
        </w:rPr>
        <w:softHyphen/>
        <w:t>торной графики, и часто сопровождается потерей качества. При изменении размеров растрового изобра</w:t>
      </w:r>
      <w:r>
        <w:rPr>
          <w:rFonts w:ascii="Times New Roman" w:hAnsi="Times New Roman"/>
          <w:color w:val="000000"/>
          <w:sz w:val="24"/>
        </w:rPr>
        <w:softHyphen/>
        <w:t>жения выполняется одно из следующих действий:</w:t>
      </w:r>
    </w:p>
    <w:p w:rsidR="000F583A" w:rsidRDefault="000F583A" w:rsidP="000F583A">
      <w:pPr>
        <w:framePr w:h="2400" w:hSpace="38" w:wrap="auto" w:vAnchor="text" w:hAnchor="page" w:x="1868" w:y="458"/>
        <w:rPr>
          <w:rFonts w:ascii="Times New Roman" w:hAnsi="Times New Roman"/>
          <w:sz w:val="24"/>
        </w:rPr>
      </w:pPr>
      <w:r>
        <w:rPr>
          <w:rFonts w:ascii="Times New Roman" w:hAnsi="Times New Roman"/>
          <w:noProof/>
          <w:sz w:val="24"/>
        </w:rPr>
        <w:lastRenderedPageBreak/>
        <w:drawing>
          <wp:inline distT="0" distB="0" distL="0" distR="0">
            <wp:extent cx="2420620" cy="22053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0620" cy="2205355"/>
                    </a:xfrm>
                    <a:prstGeom prst="rect">
                      <a:avLst/>
                    </a:prstGeom>
                    <a:noFill/>
                    <a:ln>
                      <a:noFill/>
                    </a:ln>
                  </pic:spPr>
                </pic:pic>
              </a:graphicData>
            </a:graphic>
          </wp:inline>
        </w:drawing>
      </w:r>
    </w:p>
    <w:p w:rsidR="000F583A" w:rsidRDefault="000F583A" w:rsidP="000F583A">
      <w:pPr>
        <w:shd w:val="clear" w:color="auto" w:fill="FFFFFF"/>
        <w:tabs>
          <w:tab w:val="left" w:pos="4517"/>
        </w:tabs>
        <w:ind w:left="4325"/>
        <w:jc w:val="both"/>
        <w:rPr>
          <w:rFonts w:ascii="Times New Roman" w:hAnsi="Times New Roman"/>
          <w:sz w:val="24"/>
        </w:rPr>
      </w:pPr>
      <w:r>
        <w:rPr>
          <w:rFonts w:ascii="Times New Roman" w:hAnsi="Times New Roman"/>
          <w:color w:val="000000"/>
          <w:sz w:val="24"/>
        </w:rPr>
        <w:t>•</w:t>
      </w:r>
      <w:r>
        <w:rPr>
          <w:rFonts w:ascii="Times New Roman" w:hAnsi="Times New Roman"/>
          <w:color w:val="000000"/>
          <w:spacing w:val="1"/>
          <w:sz w:val="24"/>
        </w:rPr>
        <w:t>одновременное   изменение   размеров</w:t>
      </w:r>
      <w:r>
        <w:rPr>
          <w:rFonts w:ascii="Times New Roman" w:hAnsi="Times New Roman"/>
          <w:color w:val="000000"/>
          <w:spacing w:val="1"/>
          <w:sz w:val="24"/>
        </w:rPr>
        <w:br/>
      </w:r>
      <w:r>
        <w:rPr>
          <w:rFonts w:ascii="Times New Roman" w:hAnsi="Times New Roman"/>
          <w:color w:val="000000"/>
          <w:spacing w:val="4"/>
          <w:sz w:val="24"/>
        </w:rPr>
        <w:t xml:space="preserve">всех пикселей (в большую или меньшую </w:t>
      </w:r>
      <w:r>
        <w:rPr>
          <w:rFonts w:ascii="Times New Roman" w:hAnsi="Times New Roman"/>
          <w:color w:val="000000"/>
          <w:spacing w:val="-2"/>
          <w:sz w:val="24"/>
        </w:rPr>
        <w:t>сторону);</w:t>
      </w:r>
    </w:p>
    <w:p w:rsidR="000F583A" w:rsidRDefault="000F583A" w:rsidP="000F583A">
      <w:pPr>
        <w:shd w:val="clear" w:color="auto" w:fill="FFFFFF"/>
        <w:tabs>
          <w:tab w:val="left" w:pos="4435"/>
        </w:tabs>
        <w:ind w:left="4330"/>
        <w:jc w:val="both"/>
        <w:rPr>
          <w:rFonts w:ascii="Times New Roman" w:hAnsi="Times New Roman"/>
          <w:sz w:val="24"/>
        </w:rPr>
      </w:pPr>
      <w:r>
        <w:rPr>
          <w:rFonts w:ascii="Times New Roman" w:hAnsi="Times New Roman"/>
          <w:color w:val="000000"/>
          <w:sz w:val="24"/>
        </w:rPr>
        <w:t>•</w:t>
      </w:r>
      <w:r>
        <w:rPr>
          <w:rFonts w:ascii="Times New Roman" w:hAnsi="Times New Roman"/>
          <w:color w:val="000000"/>
          <w:spacing w:val="3"/>
          <w:sz w:val="24"/>
        </w:rPr>
        <w:t>добавление или убавление пикселей из</w:t>
      </w:r>
      <w:r>
        <w:rPr>
          <w:rFonts w:ascii="Times New Roman" w:hAnsi="Times New Roman"/>
          <w:color w:val="000000"/>
          <w:spacing w:val="3"/>
          <w:sz w:val="24"/>
        </w:rPr>
        <w:br/>
      </w:r>
      <w:r>
        <w:rPr>
          <w:rFonts w:ascii="Times New Roman" w:hAnsi="Times New Roman"/>
          <w:color w:val="000000"/>
          <w:spacing w:val="5"/>
          <w:sz w:val="24"/>
        </w:rPr>
        <w:t>рисунка для отражения производимых в</w:t>
      </w:r>
      <w:r>
        <w:rPr>
          <w:rFonts w:ascii="Times New Roman" w:hAnsi="Times New Roman"/>
          <w:color w:val="000000"/>
          <w:spacing w:val="5"/>
          <w:sz w:val="24"/>
        </w:rPr>
        <w:br/>
      </w:r>
      <w:r>
        <w:rPr>
          <w:rFonts w:ascii="Times New Roman" w:hAnsi="Times New Roman"/>
          <w:color w:val="000000"/>
          <w:spacing w:val="-1"/>
          <w:sz w:val="24"/>
        </w:rPr>
        <w:t xml:space="preserve">нем    изменений,    называемое   </w:t>
      </w:r>
      <w:r>
        <w:rPr>
          <w:rFonts w:ascii="Times New Roman" w:hAnsi="Times New Roman"/>
          <w:i/>
          <w:color w:val="000000"/>
          <w:spacing w:val="-1"/>
          <w:sz w:val="24"/>
        </w:rPr>
        <w:t>выборкой</w:t>
      </w:r>
      <w:r>
        <w:rPr>
          <w:rFonts w:ascii="Times New Roman" w:hAnsi="Times New Roman"/>
          <w:i/>
          <w:color w:val="000000"/>
          <w:spacing w:val="-1"/>
          <w:sz w:val="24"/>
        </w:rPr>
        <w:br/>
      </w:r>
      <w:r>
        <w:rPr>
          <w:rFonts w:ascii="Times New Roman" w:hAnsi="Times New Roman"/>
          <w:color w:val="000000"/>
          <w:spacing w:val="-1"/>
          <w:sz w:val="24"/>
        </w:rPr>
        <w:t>пикселей в изображении.</w:t>
      </w:r>
    </w:p>
    <w:p w:rsidR="000F583A" w:rsidRDefault="000F583A" w:rsidP="000F583A">
      <w:pPr>
        <w:shd w:val="clear" w:color="auto" w:fill="FFFFFF"/>
        <w:ind w:left="4248" w:firstLine="288"/>
        <w:jc w:val="both"/>
        <w:rPr>
          <w:rFonts w:ascii="Times New Roman" w:hAnsi="Times New Roman"/>
          <w:color w:val="000000"/>
          <w:spacing w:val="4"/>
          <w:sz w:val="24"/>
        </w:rPr>
      </w:pPr>
      <w:r>
        <w:rPr>
          <w:rFonts w:ascii="Times New Roman" w:hAnsi="Times New Roman"/>
          <w:color w:val="000000"/>
          <w:spacing w:val="3"/>
          <w:sz w:val="24"/>
        </w:rPr>
        <w:t>Простейший способ изменения мас</w:t>
      </w:r>
      <w:r>
        <w:rPr>
          <w:rFonts w:ascii="Times New Roman" w:hAnsi="Times New Roman"/>
          <w:color w:val="000000"/>
          <w:spacing w:val="3"/>
          <w:sz w:val="24"/>
        </w:rPr>
        <w:softHyphen/>
      </w:r>
      <w:r>
        <w:rPr>
          <w:rFonts w:ascii="Times New Roman" w:hAnsi="Times New Roman"/>
          <w:color w:val="000000"/>
          <w:sz w:val="24"/>
        </w:rPr>
        <w:t>штаба растрового рисунка состоит в изме</w:t>
      </w:r>
      <w:r>
        <w:rPr>
          <w:rFonts w:ascii="Times New Roman" w:hAnsi="Times New Roman"/>
          <w:color w:val="000000"/>
          <w:sz w:val="24"/>
        </w:rPr>
        <w:softHyphen/>
      </w:r>
      <w:r>
        <w:rPr>
          <w:rFonts w:ascii="Times New Roman" w:hAnsi="Times New Roman"/>
          <w:color w:val="000000"/>
          <w:spacing w:val="-1"/>
          <w:sz w:val="24"/>
        </w:rPr>
        <w:t xml:space="preserve">нении размера всех его пикселей. Так как </w:t>
      </w:r>
      <w:r>
        <w:rPr>
          <w:rFonts w:ascii="Times New Roman" w:hAnsi="Times New Roman"/>
          <w:color w:val="000000"/>
          <w:sz w:val="24"/>
        </w:rPr>
        <w:t>внутри самого рисунка пиксели не имеют размера и приобретают его уже при выво</w:t>
      </w:r>
      <w:r>
        <w:rPr>
          <w:rFonts w:ascii="Times New Roman" w:hAnsi="Times New Roman"/>
          <w:color w:val="000000"/>
          <w:sz w:val="24"/>
        </w:rPr>
        <w:softHyphen/>
        <w:t>де на внешнее устройство, то изменение размера пикселей растра в сильной степе</w:t>
      </w:r>
      <w:r>
        <w:rPr>
          <w:rFonts w:ascii="Times New Roman" w:hAnsi="Times New Roman"/>
          <w:color w:val="000000"/>
          <w:sz w:val="24"/>
        </w:rPr>
        <w:softHyphen/>
        <w:t xml:space="preserve">ни похоже на масштабирование векторных </w:t>
      </w:r>
      <w:r>
        <w:rPr>
          <w:rFonts w:ascii="Times New Roman" w:hAnsi="Times New Roman"/>
          <w:color w:val="000000"/>
          <w:spacing w:val="4"/>
          <w:sz w:val="24"/>
        </w:rPr>
        <w:t>объектов —                 необходимо  сменить только описание пикселя, а остальное выполнит устройство вывода.</w:t>
      </w:r>
    </w:p>
    <w:p w:rsidR="000F583A" w:rsidRDefault="000F583A" w:rsidP="000F583A">
      <w:pPr>
        <w:shd w:val="clear" w:color="auto" w:fill="FFFFFF"/>
        <w:jc w:val="both"/>
        <w:rPr>
          <w:rFonts w:ascii="Times New Roman" w:hAnsi="Times New Roman"/>
          <w:color w:val="000000"/>
          <w:spacing w:val="4"/>
          <w:sz w:val="24"/>
        </w:rPr>
      </w:pPr>
    </w:p>
    <w:p w:rsidR="000F583A" w:rsidRDefault="000F583A" w:rsidP="000F583A">
      <w:pPr>
        <w:shd w:val="clear" w:color="auto" w:fill="FFFFFF"/>
        <w:spacing w:before="158"/>
        <w:ind w:left="38" w:firstLine="192"/>
        <w:jc w:val="both"/>
        <w:rPr>
          <w:rFonts w:ascii="Times New Roman" w:hAnsi="Times New Roman"/>
          <w:sz w:val="24"/>
        </w:rPr>
      </w:pPr>
      <w:r>
        <w:rPr>
          <w:rFonts w:ascii="Times New Roman" w:hAnsi="Times New Roman"/>
          <w:color w:val="000000"/>
          <w:sz w:val="24"/>
        </w:rPr>
        <w:t>Устройство вывода для создания пикселя определенного физического размера использует столько сво</w:t>
      </w:r>
      <w:r>
        <w:rPr>
          <w:rFonts w:ascii="Times New Roman" w:hAnsi="Times New Roman"/>
          <w:color w:val="000000"/>
          <w:sz w:val="24"/>
        </w:rPr>
        <w:softHyphen/>
        <w:t xml:space="preserve">их минимальных элементов (лазерных точек — для лазерного принтера, </w:t>
      </w:r>
      <w:proofErr w:type="spellStart"/>
      <w:r>
        <w:rPr>
          <w:rFonts w:ascii="Times New Roman" w:hAnsi="Times New Roman"/>
          <w:color w:val="000000"/>
          <w:sz w:val="24"/>
        </w:rPr>
        <w:t>видеопикселей</w:t>
      </w:r>
      <w:proofErr w:type="spellEnd"/>
      <w:r>
        <w:rPr>
          <w:rFonts w:ascii="Times New Roman" w:hAnsi="Times New Roman"/>
          <w:color w:val="000000"/>
          <w:sz w:val="24"/>
        </w:rPr>
        <w:t xml:space="preserve"> — для монитора), сколько сможет. При масштабировании изображения количество входящих в него пикселей не меняется, а изменяется количество создаваемых устройством вывода элементов, идущих на построение отдельного пикселя изображения. На рис. 2 показан пример масштабирования растрового изображения — увеличения его в два раза по каждому измерению.</w:t>
      </w:r>
    </w:p>
    <w:p w:rsidR="000F583A" w:rsidRDefault="000F583A" w:rsidP="000F583A">
      <w:pPr>
        <w:shd w:val="clear" w:color="auto" w:fill="FFFFFF"/>
        <w:ind w:left="538"/>
        <w:rPr>
          <w:rFonts w:ascii="Times New Roman" w:hAnsi="Times New Roman"/>
          <w:sz w:val="24"/>
        </w:rPr>
      </w:pPr>
      <w:r>
        <w:rPr>
          <w:rFonts w:ascii="Times New Roman" w:hAnsi="Times New Roman"/>
          <w:i/>
          <w:color w:val="000000"/>
          <w:sz w:val="24"/>
        </w:rPr>
        <w:t xml:space="preserve">Выборка растрового рисунка </w:t>
      </w:r>
      <w:r>
        <w:rPr>
          <w:rFonts w:ascii="Times New Roman" w:hAnsi="Times New Roman"/>
          <w:color w:val="000000"/>
          <w:sz w:val="24"/>
        </w:rPr>
        <w:t>может быть сделана двумя различными способами.</w:t>
      </w:r>
    </w:p>
    <w:p w:rsidR="000F583A" w:rsidRDefault="000F583A" w:rsidP="000F583A">
      <w:pPr>
        <w:shd w:val="clear" w:color="auto" w:fill="FFFFFF"/>
        <w:spacing w:before="10"/>
        <w:ind w:left="43" w:right="29" w:firstLine="158"/>
        <w:jc w:val="both"/>
        <w:rPr>
          <w:rFonts w:ascii="Times New Roman" w:hAnsi="Times New Roman"/>
          <w:sz w:val="24"/>
        </w:rPr>
      </w:pPr>
      <w:r>
        <w:rPr>
          <w:rFonts w:ascii="Times New Roman" w:hAnsi="Times New Roman"/>
          <w:i/>
          <w:color w:val="000000"/>
          <w:sz w:val="24"/>
        </w:rPr>
        <w:t xml:space="preserve">По первому способу </w:t>
      </w:r>
      <w:r>
        <w:rPr>
          <w:rFonts w:ascii="Times New Roman" w:hAnsi="Times New Roman"/>
          <w:color w:val="000000"/>
          <w:sz w:val="24"/>
        </w:rPr>
        <w:t>просто дублируется или удаляется необходимое количество пикселей. При этом в результате масштабирования, как правило, ухудшается качество изображения. Например, при увеличении размера рисунка возрастают его зернистость и дискретность. При уменьшении размера рисунка потери в качестве не столь заметны, однако при последующей восстановлении уменьшенного рисунка до прежнего размера опять возрастают зернистость и дискретность. Это связано с тем, что при уменьшении размера рисунка часть пикселей была удалена из исходного изображения и потеряна безвозвратно, а при после</w:t>
      </w:r>
      <w:r>
        <w:rPr>
          <w:rFonts w:ascii="Times New Roman" w:hAnsi="Times New Roman"/>
          <w:color w:val="000000"/>
          <w:sz w:val="24"/>
        </w:rPr>
        <w:softHyphen/>
        <w:t>дующем восстановлении размеров рисунка недостающие пиксели дублировались из соседних.</w:t>
      </w:r>
    </w:p>
    <w:p w:rsidR="000F583A" w:rsidRDefault="000F583A" w:rsidP="000F583A">
      <w:pPr>
        <w:shd w:val="clear" w:color="auto" w:fill="FFFFFF"/>
        <w:spacing w:before="10"/>
        <w:ind w:left="53" w:right="29" w:firstLine="154"/>
        <w:jc w:val="both"/>
        <w:rPr>
          <w:rFonts w:ascii="Times New Roman" w:hAnsi="Times New Roman"/>
          <w:color w:val="000000"/>
          <w:sz w:val="24"/>
        </w:rPr>
      </w:pPr>
      <w:r>
        <w:rPr>
          <w:rFonts w:ascii="Times New Roman" w:hAnsi="Times New Roman"/>
          <w:i/>
          <w:color w:val="000000"/>
          <w:sz w:val="24"/>
        </w:rPr>
        <w:t xml:space="preserve">По второму способу </w:t>
      </w:r>
      <w:r>
        <w:rPr>
          <w:rFonts w:ascii="Times New Roman" w:hAnsi="Times New Roman"/>
          <w:color w:val="000000"/>
          <w:sz w:val="24"/>
        </w:rPr>
        <w:t>с помощью определенных вычислений можно создать пиксели другого цвета, оп</w:t>
      </w:r>
      <w:r>
        <w:rPr>
          <w:rFonts w:ascii="Times New Roman" w:hAnsi="Times New Roman"/>
          <w:color w:val="000000"/>
          <w:sz w:val="24"/>
        </w:rPr>
        <w:softHyphen/>
        <w:t>ределяемого цветами первоначального пикселя и его окружения. Этот метод называется интерполяцией и является более сложным, чем простое дублирование. При интерполяции кроме дублируемых пикселей, отбираются и соседние с ними, с помощью которых вновь создаваемые пиксели получают от существую</w:t>
      </w:r>
      <w:r>
        <w:rPr>
          <w:rFonts w:ascii="Times New Roman" w:hAnsi="Times New Roman"/>
          <w:color w:val="000000"/>
          <w:sz w:val="24"/>
        </w:rPr>
        <w:softHyphen/>
        <w:t>щих усредненный цвет или оттенок серого. В результате переходы между пикселями становятся более плавными, что позволяет убрать или уменьшить эффект «пилообразного» изображения.</w:t>
      </w:r>
    </w:p>
    <w:p w:rsidR="000F583A" w:rsidRDefault="000F583A" w:rsidP="000F583A">
      <w:pPr>
        <w:shd w:val="clear" w:color="auto" w:fill="FFFFFF"/>
        <w:spacing w:before="10"/>
        <w:ind w:left="53" w:right="29" w:firstLine="154"/>
        <w:jc w:val="both"/>
        <w:rPr>
          <w:rFonts w:ascii="Times New Roman" w:hAnsi="Times New Roman"/>
          <w:sz w:val="24"/>
        </w:rPr>
      </w:pPr>
    </w:p>
    <w:p w:rsidR="000F583A" w:rsidRDefault="000F583A" w:rsidP="000F583A"/>
    <w:p w:rsidR="000F583A" w:rsidRDefault="000F583A" w:rsidP="000F583A">
      <w:pPr>
        <w:rPr>
          <w:rFonts w:ascii="Times New Roman" w:hAnsi="Times New Roman" w:cs="Times New Roman"/>
        </w:rPr>
      </w:pPr>
    </w:p>
    <w:p w:rsidR="000F583A" w:rsidRDefault="000F583A" w:rsidP="000F583A">
      <w:pPr>
        <w:jc w:val="center"/>
        <w:rPr>
          <w:rFonts w:ascii="Times New Roman" w:hAnsi="Times New Roman" w:cs="Times New Roman"/>
          <w:b/>
          <w:sz w:val="24"/>
          <w:szCs w:val="24"/>
        </w:rPr>
      </w:pPr>
      <w:r>
        <w:rPr>
          <w:rFonts w:ascii="Times New Roman" w:hAnsi="Times New Roman" w:cs="Times New Roman"/>
          <w:b/>
          <w:sz w:val="24"/>
          <w:szCs w:val="24"/>
        </w:rPr>
        <w:t>Цветовые модели, системы соответствия цветов и режимы.</w:t>
      </w:r>
    </w:p>
    <w:p w:rsidR="000F583A" w:rsidRDefault="000F583A" w:rsidP="000F583A">
      <w:pPr>
        <w:jc w:val="center"/>
        <w:rPr>
          <w:rFonts w:ascii="Times New Roman" w:hAnsi="Times New Roman" w:cs="Times New Roman"/>
          <w:b/>
          <w:sz w:val="28"/>
          <w:szCs w:val="28"/>
        </w:rPr>
      </w:pPr>
    </w:p>
    <w:p w:rsidR="000F583A" w:rsidRDefault="000F583A" w:rsidP="000F583A">
      <w:pPr>
        <w:pStyle w:val="a3"/>
        <w:rPr>
          <w:sz w:val="24"/>
          <w:szCs w:val="24"/>
        </w:rPr>
      </w:pPr>
      <w:r>
        <w:tab/>
      </w:r>
      <w:r>
        <w:rPr>
          <w:sz w:val="24"/>
          <w:szCs w:val="24"/>
        </w:rPr>
        <w:t>Для обеспечения одинакового воспроизведения одного и того же цвета видеомониторами, принтерами и сканерами различных фирм-изготовителей необходимо наличие объективных измерительных систем, позволяющих установить  однозначное определение цветовых координат.</w:t>
      </w:r>
    </w:p>
    <w:p w:rsidR="000F583A" w:rsidRDefault="000F583A" w:rsidP="000F583A">
      <w:pPr>
        <w:jc w:val="both"/>
        <w:rPr>
          <w:rFonts w:ascii="Times New Roman" w:hAnsi="Times New Roman" w:cs="Times New Roman"/>
          <w:sz w:val="24"/>
          <w:szCs w:val="24"/>
        </w:rPr>
      </w:pPr>
      <w:r>
        <w:rPr>
          <w:sz w:val="24"/>
          <w:szCs w:val="24"/>
        </w:rPr>
        <w:tab/>
      </w:r>
      <w:r>
        <w:rPr>
          <w:rFonts w:ascii="Times New Roman" w:hAnsi="Times New Roman" w:cs="Times New Roman"/>
          <w:sz w:val="24"/>
          <w:szCs w:val="24"/>
        </w:rPr>
        <w:t>Для этих целей разработаны специальные средства, включающие:</w:t>
      </w:r>
    </w:p>
    <w:p w:rsidR="000F583A" w:rsidRDefault="000F583A" w:rsidP="000F583A">
      <w:pPr>
        <w:widowControl/>
        <w:numPr>
          <w:ilvl w:val="0"/>
          <w:numId w:val="3"/>
        </w:numPr>
        <w:autoSpaceDE/>
        <w:adjustRightInd/>
        <w:jc w:val="both"/>
        <w:rPr>
          <w:rFonts w:ascii="Times New Roman" w:hAnsi="Times New Roman" w:cs="Times New Roman"/>
          <w:i/>
          <w:sz w:val="24"/>
          <w:szCs w:val="24"/>
        </w:rPr>
      </w:pPr>
      <w:r>
        <w:rPr>
          <w:rFonts w:ascii="Times New Roman" w:hAnsi="Times New Roman" w:cs="Times New Roman"/>
          <w:i/>
          <w:sz w:val="24"/>
          <w:szCs w:val="24"/>
        </w:rPr>
        <w:t>цветовые модели;</w:t>
      </w:r>
    </w:p>
    <w:p w:rsidR="000F583A" w:rsidRDefault="000F583A" w:rsidP="000F583A">
      <w:pPr>
        <w:widowControl/>
        <w:numPr>
          <w:ilvl w:val="0"/>
          <w:numId w:val="3"/>
        </w:numPr>
        <w:autoSpaceDE/>
        <w:adjustRightInd/>
        <w:jc w:val="both"/>
        <w:rPr>
          <w:rFonts w:ascii="Times New Roman" w:hAnsi="Times New Roman" w:cs="Times New Roman"/>
          <w:i/>
          <w:sz w:val="24"/>
          <w:szCs w:val="24"/>
        </w:rPr>
      </w:pPr>
      <w:r>
        <w:rPr>
          <w:rFonts w:ascii="Times New Roman" w:hAnsi="Times New Roman" w:cs="Times New Roman"/>
          <w:i/>
          <w:sz w:val="24"/>
          <w:szCs w:val="24"/>
        </w:rPr>
        <w:t>система соответствия цветов;</w:t>
      </w:r>
    </w:p>
    <w:p w:rsidR="000F583A" w:rsidRDefault="000F583A" w:rsidP="000F583A">
      <w:pPr>
        <w:widowControl/>
        <w:numPr>
          <w:ilvl w:val="0"/>
          <w:numId w:val="3"/>
        </w:numPr>
        <w:autoSpaceDE/>
        <w:adjustRightInd/>
        <w:jc w:val="both"/>
        <w:rPr>
          <w:rFonts w:ascii="Times New Roman" w:hAnsi="Times New Roman" w:cs="Times New Roman"/>
          <w:i/>
          <w:sz w:val="24"/>
          <w:szCs w:val="24"/>
        </w:rPr>
      </w:pPr>
      <w:r>
        <w:rPr>
          <w:rFonts w:ascii="Times New Roman" w:hAnsi="Times New Roman" w:cs="Times New Roman"/>
          <w:i/>
          <w:sz w:val="24"/>
          <w:szCs w:val="24"/>
        </w:rPr>
        <w:t>цветовые режимы.</w:t>
      </w:r>
    </w:p>
    <w:p w:rsidR="000F583A" w:rsidRDefault="000F583A" w:rsidP="000F583A">
      <w:pPr>
        <w:pStyle w:val="a5"/>
        <w:rPr>
          <w:sz w:val="24"/>
          <w:szCs w:val="24"/>
        </w:rPr>
      </w:pPr>
      <w:r>
        <w:rPr>
          <w:sz w:val="24"/>
          <w:szCs w:val="24"/>
        </w:rPr>
        <w:lastRenderedPageBreak/>
        <w:t>В основе создания цветовых моделей лежит использование универсальных языков, позволяющих реализовать способы описания цвета с помощью стандартных математических выражений.</w:t>
      </w:r>
    </w:p>
    <w:p w:rsidR="000F583A" w:rsidRDefault="000F583A" w:rsidP="000F583A">
      <w:pPr>
        <w:ind w:firstLine="435"/>
        <w:jc w:val="both"/>
        <w:rPr>
          <w:rFonts w:ascii="Times New Roman" w:hAnsi="Times New Roman" w:cs="Times New Roman"/>
          <w:b/>
          <w:sz w:val="24"/>
          <w:szCs w:val="24"/>
        </w:rPr>
      </w:pPr>
      <w:r>
        <w:rPr>
          <w:rFonts w:ascii="Times New Roman" w:hAnsi="Times New Roman" w:cs="Times New Roman"/>
          <w:sz w:val="24"/>
          <w:szCs w:val="24"/>
        </w:rPr>
        <w:t xml:space="preserve">В современной компьютерной программе манипуляции с цветом осуществляется с помощью </w:t>
      </w:r>
      <w:r>
        <w:rPr>
          <w:rFonts w:ascii="Times New Roman" w:hAnsi="Times New Roman" w:cs="Times New Roman"/>
          <w:b/>
          <w:i/>
          <w:sz w:val="24"/>
          <w:szCs w:val="24"/>
        </w:rPr>
        <w:t>цветовых модулей и режимов</w:t>
      </w:r>
      <w:r>
        <w:rPr>
          <w:rFonts w:ascii="Times New Roman" w:hAnsi="Times New Roman" w:cs="Times New Roman"/>
          <w:b/>
          <w:sz w:val="24"/>
          <w:szCs w:val="24"/>
        </w:rPr>
        <w:t>.</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b/>
          <w:i/>
          <w:sz w:val="24"/>
          <w:szCs w:val="24"/>
        </w:rPr>
        <w:t>Цветовые модели</w:t>
      </w:r>
      <w:r>
        <w:rPr>
          <w:rFonts w:ascii="Times New Roman" w:hAnsi="Times New Roman" w:cs="Times New Roman"/>
          <w:sz w:val="24"/>
          <w:szCs w:val="24"/>
        </w:rPr>
        <w:t xml:space="preserve"> представляют собой средства для концептуального и количественного описания цвета.</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b/>
          <w:i/>
          <w:sz w:val="24"/>
          <w:szCs w:val="24"/>
        </w:rPr>
        <w:t>Режим</w:t>
      </w:r>
      <w:r>
        <w:rPr>
          <w:rFonts w:ascii="Times New Roman" w:hAnsi="Times New Roman" w:cs="Times New Roman"/>
          <w:b/>
          <w:sz w:val="24"/>
          <w:szCs w:val="24"/>
        </w:rPr>
        <w:t xml:space="preserve"> </w:t>
      </w:r>
      <w:r>
        <w:rPr>
          <w:rFonts w:ascii="Times New Roman" w:hAnsi="Times New Roman" w:cs="Times New Roman"/>
          <w:sz w:val="24"/>
          <w:szCs w:val="24"/>
        </w:rPr>
        <w:t>– это способ реализации определенной цветовой модели в рамках конкретной графической программы.</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sz w:val="24"/>
          <w:szCs w:val="24"/>
        </w:rPr>
        <w:t>Большинство компьютерных цветовых моделей основано на использовании трех основных цветов, что соответствует восприятию человеческим глазом. Каждому основному цвету присваивается определенное значение цифрового кода, после чего все остальные цвета определяются как комбинация основных цветов.</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sz w:val="24"/>
          <w:szCs w:val="24"/>
        </w:rPr>
        <w:t xml:space="preserve">Цвет точек на экране монитора получается как результат смешивания красного, зеленого и синего цветов. </w:t>
      </w:r>
      <w:r>
        <w:rPr>
          <w:rFonts w:ascii="Times New Roman" w:hAnsi="Times New Roman" w:cs="Times New Roman"/>
          <w:b/>
          <w:sz w:val="24"/>
          <w:szCs w:val="24"/>
        </w:rPr>
        <w:t>Цветовая модель</w:t>
      </w:r>
      <w:r>
        <w:rPr>
          <w:rFonts w:ascii="Times New Roman" w:hAnsi="Times New Roman" w:cs="Times New Roman"/>
          <w:sz w:val="24"/>
          <w:szCs w:val="24"/>
        </w:rPr>
        <w:t>, описывающая образование цветов на экране монитора (</w:t>
      </w:r>
      <w:r>
        <w:rPr>
          <w:rFonts w:ascii="Times New Roman" w:hAnsi="Times New Roman" w:cs="Times New Roman"/>
          <w:i/>
          <w:sz w:val="24"/>
          <w:szCs w:val="24"/>
        </w:rPr>
        <w:t>излучаемый свет</w:t>
      </w:r>
      <w:r>
        <w:rPr>
          <w:rFonts w:ascii="Times New Roman" w:hAnsi="Times New Roman" w:cs="Times New Roman"/>
          <w:sz w:val="24"/>
          <w:szCs w:val="24"/>
        </w:rPr>
        <w:t xml:space="preserve">) называется  </w:t>
      </w:r>
      <w:r>
        <w:rPr>
          <w:rFonts w:ascii="Times New Roman" w:hAnsi="Times New Roman" w:cs="Times New Roman"/>
          <w:b/>
          <w:sz w:val="24"/>
          <w:szCs w:val="24"/>
          <w:lang w:val="en-US"/>
        </w:rPr>
        <w:t>RGB</w:t>
      </w:r>
      <w:r w:rsidRPr="000F583A">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lang w:val="en-US"/>
        </w:rPr>
        <w:t>Red</w:t>
      </w:r>
      <w:r>
        <w:rPr>
          <w:rFonts w:ascii="Times New Roman" w:hAnsi="Times New Roman" w:cs="Times New Roman"/>
          <w:i/>
          <w:sz w:val="24"/>
          <w:szCs w:val="24"/>
        </w:rPr>
        <w:t xml:space="preserve">, </w:t>
      </w:r>
      <w:r>
        <w:rPr>
          <w:rFonts w:ascii="Times New Roman" w:hAnsi="Times New Roman" w:cs="Times New Roman"/>
          <w:i/>
          <w:sz w:val="24"/>
          <w:szCs w:val="24"/>
          <w:lang w:val="en-US"/>
        </w:rPr>
        <w:t>Grime</w:t>
      </w:r>
      <w:r>
        <w:rPr>
          <w:rFonts w:ascii="Times New Roman" w:hAnsi="Times New Roman" w:cs="Times New Roman"/>
          <w:i/>
          <w:sz w:val="24"/>
          <w:szCs w:val="24"/>
        </w:rPr>
        <w:t xml:space="preserve">, </w:t>
      </w:r>
      <w:r>
        <w:rPr>
          <w:rFonts w:ascii="Times New Roman" w:hAnsi="Times New Roman" w:cs="Times New Roman"/>
          <w:i/>
          <w:sz w:val="24"/>
          <w:szCs w:val="24"/>
          <w:lang w:val="en-US"/>
        </w:rPr>
        <w:t>Blue</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Цветовая модель  </w:t>
      </w:r>
      <w:r>
        <w:rPr>
          <w:rFonts w:ascii="Times New Roman" w:hAnsi="Times New Roman" w:cs="Times New Roman"/>
          <w:b/>
          <w:sz w:val="24"/>
          <w:szCs w:val="24"/>
          <w:lang w:val="en-US"/>
        </w:rPr>
        <w:t>RGB</w:t>
      </w:r>
      <w:r>
        <w:rPr>
          <w:rFonts w:ascii="Times New Roman" w:hAnsi="Times New Roman" w:cs="Times New Roman"/>
          <w:sz w:val="24"/>
          <w:szCs w:val="24"/>
        </w:rPr>
        <w:t xml:space="preserve"> является моделью </w:t>
      </w:r>
      <w:r>
        <w:rPr>
          <w:rFonts w:ascii="Times New Roman" w:hAnsi="Times New Roman" w:cs="Times New Roman"/>
          <w:b/>
          <w:i/>
          <w:sz w:val="24"/>
          <w:szCs w:val="24"/>
        </w:rPr>
        <w:t>аддитивной,</w:t>
      </w:r>
      <w:r>
        <w:rPr>
          <w:rFonts w:ascii="Times New Roman" w:hAnsi="Times New Roman" w:cs="Times New Roman"/>
          <w:sz w:val="24"/>
          <w:szCs w:val="24"/>
        </w:rPr>
        <w:t xml:space="preserve"> основанной на сложении цветов.</w:t>
      </w:r>
    </w:p>
    <w:p w:rsidR="000F583A" w:rsidRDefault="000F583A" w:rsidP="000F583A">
      <w:pPr>
        <w:ind w:firstLine="435"/>
        <w:jc w:val="both"/>
        <w:rPr>
          <w:rFonts w:ascii="Times New Roman" w:hAnsi="Times New Roman" w:cs="Times New Roman"/>
          <w:sz w:val="24"/>
          <w:szCs w:val="24"/>
        </w:rPr>
      </w:pPr>
      <w:proofErr w:type="gramStart"/>
      <w:r>
        <w:rPr>
          <w:rFonts w:ascii="Times New Roman" w:hAnsi="Times New Roman" w:cs="Times New Roman"/>
          <w:sz w:val="24"/>
          <w:szCs w:val="24"/>
        </w:rPr>
        <w:t>Например:  красный</w:t>
      </w:r>
      <w:proofErr w:type="gramEnd"/>
      <w:r>
        <w:rPr>
          <w:rFonts w:ascii="Times New Roman" w:hAnsi="Times New Roman" w:cs="Times New Roman"/>
          <w:sz w:val="24"/>
          <w:szCs w:val="24"/>
        </w:rPr>
        <w:t xml:space="preserve"> + зеленый дают желтый цвет.</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sz w:val="24"/>
          <w:szCs w:val="24"/>
        </w:rPr>
        <w:t xml:space="preserve">При печати изображения на бумаге используется модель </w:t>
      </w:r>
      <w:r>
        <w:rPr>
          <w:rFonts w:ascii="Times New Roman" w:hAnsi="Times New Roman" w:cs="Times New Roman"/>
          <w:i/>
          <w:sz w:val="24"/>
          <w:szCs w:val="24"/>
        </w:rPr>
        <w:t>(отраженного</w:t>
      </w:r>
      <w:r>
        <w:rPr>
          <w:rFonts w:ascii="Times New Roman" w:hAnsi="Times New Roman" w:cs="Times New Roman"/>
          <w:sz w:val="24"/>
          <w:szCs w:val="24"/>
        </w:rPr>
        <w:t xml:space="preserve"> </w:t>
      </w:r>
      <w:r>
        <w:rPr>
          <w:rFonts w:ascii="Times New Roman" w:hAnsi="Times New Roman" w:cs="Times New Roman"/>
          <w:i/>
          <w:sz w:val="24"/>
          <w:szCs w:val="24"/>
        </w:rPr>
        <w:t>света),</w:t>
      </w:r>
      <w:r>
        <w:rPr>
          <w:rFonts w:ascii="Times New Roman" w:hAnsi="Times New Roman" w:cs="Times New Roman"/>
          <w:sz w:val="24"/>
          <w:szCs w:val="24"/>
        </w:rPr>
        <w:t xml:space="preserve"> </w:t>
      </w:r>
      <w:r>
        <w:rPr>
          <w:rFonts w:ascii="Times New Roman" w:hAnsi="Times New Roman" w:cs="Times New Roman"/>
          <w:b/>
          <w:sz w:val="24"/>
          <w:szCs w:val="24"/>
        </w:rPr>
        <w:t>модель СМУК</w:t>
      </w:r>
      <w:r>
        <w:rPr>
          <w:rFonts w:ascii="Times New Roman" w:hAnsi="Times New Roman" w:cs="Times New Roman"/>
          <w:sz w:val="24"/>
          <w:szCs w:val="24"/>
        </w:rPr>
        <w:t>. Основными цветами этой модели является голубой (</w:t>
      </w:r>
      <w:r>
        <w:rPr>
          <w:rFonts w:ascii="Times New Roman" w:hAnsi="Times New Roman" w:cs="Times New Roman"/>
          <w:sz w:val="24"/>
          <w:szCs w:val="24"/>
          <w:lang w:val="en-US"/>
        </w:rPr>
        <w:t>Cyan</w:t>
      </w:r>
      <w:r>
        <w:rPr>
          <w:rFonts w:ascii="Times New Roman" w:hAnsi="Times New Roman" w:cs="Times New Roman"/>
          <w:sz w:val="24"/>
          <w:szCs w:val="24"/>
        </w:rPr>
        <w:t>), пурпурный (</w:t>
      </w:r>
      <w:r>
        <w:rPr>
          <w:rFonts w:ascii="Times New Roman" w:hAnsi="Times New Roman" w:cs="Times New Roman"/>
          <w:sz w:val="24"/>
          <w:szCs w:val="24"/>
          <w:lang w:val="en-US"/>
        </w:rPr>
        <w:t>Magenta</w:t>
      </w:r>
      <w:r>
        <w:rPr>
          <w:rFonts w:ascii="Times New Roman" w:hAnsi="Times New Roman" w:cs="Times New Roman"/>
          <w:sz w:val="24"/>
          <w:szCs w:val="24"/>
        </w:rPr>
        <w:t>), желтый (</w:t>
      </w:r>
      <w:r>
        <w:rPr>
          <w:rFonts w:ascii="Times New Roman" w:hAnsi="Times New Roman" w:cs="Times New Roman"/>
          <w:sz w:val="24"/>
          <w:szCs w:val="24"/>
          <w:lang w:val="en-US"/>
        </w:rPr>
        <w:t>Yellow</w:t>
      </w:r>
      <w:r>
        <w:rPr>
          <w:rFonts w:ascii="Times New Roman" w:hAnsi="Times New Roman" w:cs="Times New Roman"/>
          <w:sz w:val="24"/>
          <w:szCs w:val="24"/>
        </w:rPr>
        <w:t>). Отдельно добавляется черный цвет (</w:t>
      </w:r>
      <w:r>
        <w:rPr>
          <w:rFonts w:ascii="Times New Roman" w:hAnsi="Times New Roman" w:cs="Times New Roman"/>
          <w:sz w:val="24"/>
          <w:szCs w:val="24"/>
          <w:lang w:val="en-US"/>
        </w:rPr>
        <w:t>Black</w:t>
      </w:r>
      <w:r>
        <w:rPr>
          <w:rFonts w:ascii="Times New Roman" w:hAnsi="Times New Roman" w:cs="Times New Roman"/>
          <w:sz w:val="24"/>
          <w:szCs w:val="24"/>
        </w:rPr>
        <w:t xml:space="preserve">). </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b/>
          <w:sz w:val="24"/>
          <w:szCs w:val="24"/>
        </w:rPr>
        <w:t>Цветовая модель СМУК</w:t>
      </w:r>
      <w:r>
        <w:rPr>
          <w:rFonts w:ascii="Times New Roman" w:hAnsi="Times New Roman" w:cs="Times New Roman"/>
          <w:sz w:val="24"/>
          <w:szCs w:val="24"/>
        </w:rPr>
        <w:t xml:space="preserve"> является моделью </w:t>
      </w:r>
      <w:r>
        <w:rPr>
          <w:rFonts w:ascii="Times New Roman" w:hAnsi="Times New Roman" w:cs="Times New Roman"/>
          <w:b/>
          <w:i/>
          <w:sz w:val="24"/>
          <w:szCs w:val="24"/>
        </w:rPr>
        <w:t>субтрактивной,</w:t>
      </w:r>
      <w:r>
        <w:rPr>
          <w:rFonts w:ascii="Times New Roman" w:hAnsi="Times New Roman" w:cs="Times New Roman"/>
          <w:sz w:val="24"/>
          <w:szCs w:val="24"/>
        </w:rPr>
        <w:t xml:space="preserve"> основанной на вычитании цветов (из белого цвета, падающего на бумагу отражается определенный цвет). Красная бумага в лучах падающего света выглядит красной потому, что поглощает все цвета, кроме красного.</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b/>
          <w:sz w:val="24"/>
          <w:szCs w:val="24"/>
        </w:rPr>
        <w:t xml:space="preserve">Цветовая модель </w:t>
      </w:r>
      <w:r>
        <w:rPr>
          <w:rFonts w:ascii="Times New Roman" w:hAnsi="Times New Roman" w:cs="Times New Roman"/>
          <w:b/>
          <w:sz w:val="24"/>
          <w:szCs w:val="24"/>
          <w:lang w:val="en-US"/>
        </w:rPr>
        <w:t>HSB</w:t>
      </w:r>
      <w:r>
        <w:rPr>
          <w:rFonts w:ascii="Times New Roman" w:hAnsi="Times New Roman" w:cs="Times New Roman"/>
          <w:sz w:val="24"/>
          <w:szCs w:val="24"/>
        </w:rPr>
        <w:t xml:space="preserve"> является моделью </w:t>
      </w:r>
      <w:r>
        <w:rPr>
          <w:rFonts w:ascii="Times New Roman" w:hAnsi="Times New Roman" w:cs="Times New Roman"/>
          <w:b/>
          <w:i/>
          <w:sz w:val="24"/>
          <w:szCs w:val="24"/>
        </w:rPr>
        <w:t>перцепционной</w:t>
      </w:r>
      <w:r>
        <w:rPr>
          <w:rFonts w:ascii="Times New Roman" w:hAnsi="Times New Roman" w:cs="Times New Roman"/>
          <w:sz w:val="24"/>
          <w:szCs w:val="24"/>
        </w:rPr>
        <w:t>, основанной на восприятии цветов.</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sz w:val="24"/>
          <w:szCs w:val="24"/>
        </w:rPr>
        <w:t xml:space="preserve">Цветовая модель </w:t>
      </w:r>
      <w:r>
        <w:rPr>
          <w:rFonts w:ascii="Times New Roman" w:hAnsi="Times New Roman" w:cs="Times New Roman"/>
          <w:sz w:val="24"/>
          <w:szCs w:val="24"/>
          <w:lang w:val="en-US"/>
        </w:rPr>
        <w:t>HSB</w:t>
      </w:r>
      <w:r>
        <w:rPr>
          <w:rFonts w:ascii="Times New Roman" w:hAnsi="Times New Roman" w:cs="Times New Roman"/>
          <w:sz w:val="24"/>
          <w:szCs w:val="24"/>
        </w:rPr>
        <w:t xml:space="preserve"> основывается на следующих базовых параметрах:</w:t>
      </w:r>
    </w:p>
    <w:p w:rsidR="000F583A" w:rsidRDefault="000F583A" w:rsidP="000F583A">
      <w:pPr>
        <w:widowControl/>
        <w:numPr>
          <w:ilvl w:val="0"/>
          <w:numId w:val="3"/>
        </w:numPr>
        <w:autoSpaceDE/>
        <w:adjustRightInd/>
        <w:jc w:val="both"/>
        <w:rPr>
          <w:rFonts w:ascii="Times New Roman" w:hAnsi="Times New Roman" w:cs="Times New Roman"/>
          <w:i/>
          <w:sz w:val="24"/>
          <w:szCs w:val="24"/>
        </w:rPr>
      </w:pPr>
      <w:r>
        <w:rPr>
          <w:rFonts w:ascii="Times New Roman" w:hAnsi="Times New Roman" w:cs="Times New Roman"/>
          <w:i/>
          <w:sz w:val="24"/>
          <w:szCs w:val="24"/>
        </w:rPr>
        <w:t>цветовой тон;</w:t>
      </w:r>
    </w:p>
    <w:p w:rsidR="000F583A" w:rsidRDefault="000F583A" w:rsidP="000F583A">
      <w:pPr>
        <w:widowControl/>
        <w:numPr>
          <w:ilvl w:val="0"/>
          <w:numId w:val="3"/>
        </w:numPr>
        <w:autoSpaceDE/>
        <w:adjustRightInd/>
        <w:jc w:val="both"/>
        <w:rPr>
          <w:rFonts w:ascii="Times New Roman" w:hAnsi="Times New Roman" w:cs="Times New Roman"/>
          <w:i/>
          <w:sz w:val="24"/>
          <w:szCs w:val="24"/>
          <w:lang w:val="en-US"/>
        </w:rPr>
      </w:pPr>
      <w:r>
        <w:rPr>
          <w:rFonts w:ascii="Times New Roman" w:hAnsi="Times New Roman" w:cs="Times New Roman"/>
          <w:i/>
          <w:sz w:val="24"/>
          <w:szCs w:val="24"/>
        </w:rPr>
        <w:t>насыщенность;</w:t>
      </w:r>
    </w:p>
    <w:p w:rsidR="000F583A" w:rsidRDefault="000F583A" w:rsidP="000F583A">
      <w:pPr>
        <w:widowControl/>
        <w:numPr>
          <w:ilvl w:val="0"/>
          <w:numId w:val="3"/>
        </w:numPr>
        <w:autoSpaceDE/>
        <w:adjustRightInd/>
        <w:jc w:val="both"/>
        <w:rPr>
          <w:rFonts w:ascii="Times New Roman" w:hAnsi="Times New Roman" w:cs="Times New Roman"/>
          <w:sz w:val="24"/>
          <w:szCs w:val="24"/>
          <w:lang w:val="en-US"/>
        </w:rPr>
      </w:pPr>
      <w:r>
        <w:rPr>
          <w:rFonts w:ascii="Times New Roman" w:hAnsi="Times New Roman" w:cs="Times New Roman"/>
          <w:i/>
          <w:sz w:val="24"/>
          <w:szCs w:val="24"/>
        </w:rPr>
        <w:t>яркость</w:t>
      </w:r>
      <w:r>
        <w:rPr>
          <w:rFonts w:ascii="Times New Roman" w:hAnsi="Times New Roman" w:cs="Times New Roman"/>
          <w:sz w:val="24"/>
          <w:szCs w:val="24"/>
        </w:rPr>
        <w:t>.</w:t>
      </w:r>
    </w:p>
    <w:p w:rsidR="000F583A" w:rsidRDefault="000F583A" w:rsidP="000F583A">
      <w:pPr>
        <w:ind w:left="75" w:firstLine="360"/>
        <w:jc w:val="both"/>
        <w:rPr>
          <w:rFonts w:ascii="Times New Roman" w:hAnsi="Times New Roman" w:cs="Times New Roman"/>
          <w:sz w:val="24"/>
          <w:szCs w:val="24"/>
        </w:rPr>
      </w:pPr>
      <w:r>
        <w:rPr>
          <w:rFonts w:ascii="Times New Roman" w:hAnsi="Times New Roman" w:cs="Times New Roman"/>
          <w:sz w:val="24"/>
          <w:szCs w:val="24"/>
        </w:rPr>
        <w:t xml:space="preserve">Параметр </w:t>
      </w:r>
      <w:r>
        <w:rPr>
          <w:rFonts w:ascii="Times New Roman" w:hAnsi="Times New Roman" w:cs="Times New Roman"/>
          <w:b/>
          <w:i/>
          <w:sz w:val="24"/>
          <w:szCs w:val="24"/>
        </w:rPr>
        <w:t>цветовой тон</w:t>
      </w:r>
      <w:r>
        <w:rPr>
          <w:rFonts w:ascii="Times New Roman" w:hAnsi="Times New Roman" w:cs="Times New Roman"/>
          <w:sz w:val="24"/>
          <w:szCs w:val="24"/>
        </w:rPr>
        <w:t xml:space="preserve"> характеризует меру содержания базового цвета в данном цветовом оттенке.</w:t>
      </w:r>
    </w:p>
    <w:p w:rsidR="000F583A" w:rsidRDefault="000F583A" w:rsidP="000F583A">
      <w:pPr>
        <w:ind w:left="75" w:firstLine="360"/>
        <w:jc w:val="both"/>
        <w:rPr>
          <w:rFonts w:ascii="Times New Roman" w:hAnsi="Times New Roman" w:cs="Times New Roman"/>
          <w:sz w:val="24"/>
          <w:szCs w:val="24"/>
        </w:rPr>
      </w:pPr>
      <w:r>
        <w:rPr>
          <w:rFonts w:ascii="Times New Roman" w:hAnsi="Times New Roman" w:cs="Times New Roman"/>
          <w:sz w:val="24"/>
          <w:szCs w:val="24"/>
        </w:rPr>
        <w:t xml:space="preserve">Параметр </w:t>
      </w:r>
      <w:r>
        <w:rPr>
          <w:rFonts w:ascii="Times New Roman" w:hAnsi="Times New Roman" w:cs="Times New Roman"/>
          <w:b/>
          <w:i/>
          <w:sz w:val="24"/>
          <w:szCs w:val="24"/>
        </w:rPr>
        <w:t>насыщенность</w:t>
      </w:r>
      <w:r>
        <w:rPr>
          <w:rFonts w:ascii="Times New Roman" w:hAnsi="Times New Roman" w:cs="Times New Roman"/>
          <w:b/>
          <w:sz w:val="24"/>
          <w:szCs w:val="24"/>
        </w:rPr>
        <w:t xml:space="preserve">  </w:t>
      </w:r>
      <w:r>
        <w:rPr>
          <w:rFonts w:ascii="Times New Roman" w:hAnsi="Times New Roman" w:cs="Times New Roman"/>
          <w:sz w:val="24"/>
          <w:szCs w:val="24"/>
        </w:rPr>
        <w:t xml:space="preserve">характеризует содержание белого цвета в данном цветовом оттенке (добавляя данный цвет, мы уменьшаем насыщенность осн6овного цвета).   </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sz w:val="24"/>
          <w:szCs w:val="24"/>
        </w:rPr>
        <w:t xml:space="preserve">Параметр </w:t>
      </w:r>
      <w:r>
        <w:rPr>
          <w:rFonts w:ascii="Times New Roman" w:hAnsi="Times New Roman" w:cs="Times New Roman"/>
          <w:b/>
          <w:i/>
          <w:sz w:val="24"/>
          <w:szCs w:val="24"/>
        </w:rPr>
        <w:t>яркость</w:t>
      </w:r>
      <w:r>
        <w:rPr>
          <w:rFonts w:ascii="Times New Roman" w:hAnsi="Times New Roman" w:cs="Times New Roman"/>
          <w:sz w:val="24"/>
          <w:szCs w:val="24"/>
        </w:rPr>
        <w:t xml:space="preserve"> характеризует меру содержания черного цвета в данном цветовом оттенке (добавляя данный цвет, мы уменьшаем яркость основного цвета).</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b/>
          <w:sz w:val="24"/>
          <w:szCs w:val="24"/>
        </w:rPr>
        <w:t>Цветовое разрешение</w:t>
      </w:r>
      <w:r>
        <w:rPr>
          <w:rFonts w:ascii="Times New Roman" w:hAnsi="Times New Roman" w:cs="Times New Roman"/>
          <w:sz w:val="24"/>
          <w:szCs w:val="24"/>
        </w:rPr>
        <w:t xml:space="preserve"> (глубина цвета) определяет метод кодирования цветовой информации для её воспроизведения на экране монитора.</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sz w:val="24"/>
          <w:szCs w:val="24"/>
        </w:rPr>
        <w:t>Для отображения черно-белого изображения достаточно двух бит (белый и черный цвет). Восьмиразрядное кодирование позволяет отобразить 256 градаций цветового тона (2</w:t>
      </w:r>
      <w:r>
        <w:rPr>
          <w:rFonts w:ascii="Times New Roman" w:hAnsi="Times New Roman" w:cs="Times New Roman"/>
          <w:sz w:val="24"/>
          <w:szCs w:val="24"/>
          <w:vertAlign w:val="superscript"/>
        </w:rPr>
        <w:t>8</w:t>
      </w:r>
      <w:r>
        <w:rPr>
          <w:rFonts w:ascii="Times New Roman" w:hAnsi="Times New Roman" w:cs="Times New Roman"/>
          <w:sz w:val="24"/>
          <w:szCs w:val="24"/>
        </w:rPr>
        <w:t>). Два байта (16 бит) 2</w:t>
      </w:r>
      <w:r>
        <w:rPr>
          <w:rFonts w:ascii="Times New Roman" w:hAnsi="Times New Roman" w:cs="Times New Roman"/>
          <w:sz w:val="24"/>
          <w:szCs w:val="24"/>
          <w:vertAlign w:val="superscript"/>
        </w:rPr>
        <w:t>16</w:t>
      </w:r>
      <w:r>
        <w:rPr>
          <w:rFonts w:ascii="Times New Roman" w:hAnsi="Times New Roman" w:cs="Times New Roman"/>
          <w:sz w:val="24"/>
          <w:szCs w:val="24"/>
        </w:rPr>
        <w:t xml:space="preserve"> определяют в 65536 оттенков (такой режим называется </w:t>
      </w:r>
      <w:r>
        <w:rPr>
          <w:rFonts w:ascii="Times New Roman" w:hAnsi="Times New Roman" w:cs="Times New Roman"/>
          <w:sz w:val="24"/>
          <w:szCs w:val="24"/>
          <w:lang w:val="en-US"/>
        </w:rPr>
        <w:t>High</w:t>
      </w:r>
      <w:r w:rsidRPr="000F583A">
        <w:rPr>
          <w:rFonts w:ascii="Times New Roman" w:hAnsi="Times New Roman" w:cs="Times New Roman"/>
          <w:sz w:val="24"/>
          <w:szCs w:val="24"/>
        </w:rPr>
        <w:t xml:space="preserve"> </w:t>
      </w:r>
      <w:r>
        <w:rPr>
          <w:rFonts w:ascii="Times New Roman" w:hAnsi="Times New Roman" w:cs="Times New Roman"/>
          <w:sz w:val="24"/>
          <w:szCs w:val="24"/>
          <w:lang w:val="en-US"/>
        </w:rPr>
        <w:t>Color</w:t>
      </w:r>
      <w:r>
        <w:rPr>
          <w:rFonts w:ascii="Times New Roman" w:hAnsi="Times New Roman" w:cs="Times New Roman"/>
          <w:sz w:val="24"/>
          <w:szCs w:val="24"/>
        </w:rPr>
        <w:t xml:space="preserve">). При 24 разрядном способе кодирования возможно определить более 16,5 мил. цветов (режим </w:t>
      </w:r>
      <w:r>
        <w:rPr>
          <w:rFonts w:ascii="Times New Roman" w:hAnsi="Times New Roman" w:cs="Times New Roman"/>
          <w:sz w:val="24"/>
          <w:szCs w:val="24"/>
          <w:lang w:val="en-US"/>
        </w:rPr>
        <w:t>True</w:t>
      </w:r>
      <w:r w:rsidRPr="000F583A">
        <w:rPr>
          <w:rFonts w:ascii="Times New Roman" w:hAnsi="Times New Roman" w:cs="Times New Roman"/>
          <w:sz w:val="24"/>
          <w:szCs w:val="24"/>
        </w:rPr>
        <w:t xml:space="preserve"> </w:t>
      </w:r>
      <w:r>
        <w:rPr>
          <w:rFonts w:ascii="Times New Roman" w:hAnsi="Times New Roman" w:cs="Times New Roman"/>
          <w:sz w:val="24"/>
          <w:szCs w:val="24"/>
          <w:lang w:val="en-US"/>
        </w:rPr>
        <w:t>Color</w:t>
      </w:r>
      <w:r>
        <w:rPr>
          <w:rFonts w:ascii="Times New Roman" w:hAnsi="Times New Roman" w:cs="Times New Roman"/>
          <w:sz w:val="24"/>
          <w:szCs w:val="24"/>
        </w:rPr>
        <w:t>).</w:t>
      </w:r>
    </w:p>
    <w:p w:rsidR="000F583A" w:rsidRDefault="000F583A" w:rsidP="000F583A">
      <w:pPr>
        <w:ind w:firstLine="435"/>
        <w:jc w:val="both"/>
        <w:rPr>
          <w:rFonts w:ascii="Times New Roman" w:hAnsi="Times New Roman" w:cs="Times New Roman"/>
          <w:sz w:val="24"/>
          <w:szCs w:val="24"/>
        </w:rPr>
      </w:pPr>
    </w:p>
    <w:p w:rsidR="000F583A" w:rsidRDefault="000F583A" w:rsidP="000F583A">
      <w:pPr>
        <w:ind w:firstLine="435"/>
        <w:jc w:val="center"/>
        <w:rPr>
          <w:rFonts w:ascii="Times New Roman" w:hAnsi="Times New Roman" w:cs="Times New Roman"/>
          <w:b/>
          <w:i/>
          <w:sz w:val="24"/>
          <w:szCs w:val="24"/>
        </w:rPr>
      </w:pPr>
      <w:r>
        <w:rPr>
          <w:rFonts w:ascii="Times New Roman" w:hAnsi="Times New Roman" w:cs="Times New Roman"/>
          <w:b/>
          <w:i/>
          <w:sz w:val="24"/>
          <w:szCs w:val="24"/>
        </w:rPr>
        <w:t>Расчет объема требуемой видеопамяти</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sz w:val="24"/>
          <w:szCs w:val="24"/>
        </w:rPr>
        <w:t>Пусть разрешение экрана составляет 640</w:t>
      </w:r>
      <w:r>
        <w:rPr>
          <w:rFonts w:ascii="Times New Roman" w:hAnsi="Times New Roman" w:cs="Times New Roman"/>
          <w:sz w:val="24"/>
          <w:szCs w:val="24"/>
          <w:lang w:val="en-US"/>
        </w:rPr>
        <w:t>x</w:t>
      </w:r>
      <w:r>
        <w:rPr>
          <w:rFonts w:ascii="Times New Roman" w:hAnsi="Times New Roman" w:cs="Times New Roman"/>
          <w:sz w:val="24"/>
          <w:szCs w:val="24"/>
        </w:rPr>
        <w:t>480 т.е. общее количество пикселов составляет 640</w:t>
      </w:r>
      <w:r>
        <w:rPr>
          <w:rFonts w:ascii="Times New Roman" w:hAnsi="Times New Roman" w:cs="Times New Roman"/>
          <w:sz w:val="24"/>
          <w:szCs w:val="24"/>
          <w:lang w:val="en-US"/>
        </w:rPr>
        <w:t>x</w:t>
      </w:r>
      <w:r>
        <w:rPr>
          <w:rFonts w:ascii="Times New Roman" w:hAnsi="Times New Roman" w:cs="Times New Roman"/>
          <w:sz w:val="24"/>
          <w:szCs w:val="24"/>
        </w:rPr>
        <w:t>480=307200. Пусть палитра состоит из 2</w:t>
      </w:r>
      <w:r>
        <w:rPr>
          <w:rFonts w:ascii="Times New Roman" w:hAnsi="Times New Roman" w:cs="Times New Roman"/>
          <w:sz w:val="24"/>
          <w:szCs w:val="24"/>
          <w:vertAlign w:val="superscript"/>
        </w:rPr>
        <w:t>8</w:t>
      </w:r>
      <w:r>
        <w:rPr>
          <w:rFonts w:ascii="Times New Roman" w:hAnsi="Times New Roman" w:cs="Times New Roman"/>
          <w:sz w:val="24"/>
          <w:szCs w:val="24"/>
        </w:rPr>
        <w:t>=256 цветов, т.е. для кодирования одного пикселя из 256 цветов надо 8 бит (1 байт) информации. Необходимый объем видеопамяти компьютера  получается     307200</w:t>
      </w:r>
      <w:r>
        <w:rPr>
          <w:rFonts w:ascii="Times New Roman" w:hAnsi="Times New Roman" w:cs="Times New Roman"/>
          <w:sz w:val="24"/>
          <w:szCs w:val="24"/>
          <w:lang w:val="en-US"/>
        </w:rPr>
        <w:t>x</w:t>
      </w:r>
      <w:r>
        <w:rPr>
          <w:rFonts w:ascii="Times New Roman" w:hAnsi="Times New Roman" w:cs="Times New Roman"/>
          <w:sz w:val="24"/>
          <w:szCs w:val="24"/>
        </w:rPr>
        <w:t>1байт=307200 байт=307,2 Кбайт.</w:t>
      </w:r>
    </w:p>
    <w:p w:rsidR="000F583A" w:rsidRDefault="000F583A" w:rsidP="000F583A">
      <w:pPr>
        <w:ind w:firstLine="435"/>
        <w:jc w:val="both"/>
        <w:rPr>
          <w:rFonts w:ascii="Times New Roman" w:hAnsi="Times New Roman" w:cs="Times New Roman"/>
          <w:b/>
          <w:sz w:val="24"/>
          <w:szCs w:val="24"/>
        </w:rPr>
      </w:pPr>
      <w:r>
        <w:rPr>
          <w:rFonts w:ascii="Times New Roman" w:hAnsi="Times New Roman" w:cs="Times New Roman"/>
          <w:b/>
          <w:sz w:val="24"/>
          <w:szCs w:val="24"/>
        </w:rPr>
        <w:t>Вывод:</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sz w:val="24"/>
          <w:szCs w:val="24"/>
        </w:rPr>
        <w:t>Задание нужного цвета не гарантирует адекватного воспроизведения  цвета на всех устройствах (сканер,  монитор и принтер). Это связано с разным цветовым охватом отдельных устройств системы. (Цвет на экране монитора как ярко синий, при печати на принтере превращается в темно синий). Это не устраивает ни дизайнеров, ни программистов. Поэтому разработаны специальные системы:</w:t>
      </w:r>
    </w:p>
    <w:p w:rsidR="000F583A" w:rsidRDefault="000F583A" w:rsidP="000F583A">
      <w:pPr>
        <w:widowControl/>
        <w:numPr>
          <w:ilvl w:val="0"/>
          <w:numId w:val="3"/>
        </w:numPr>
        <w:autoSpaceDE/>
        <w:adjustRightInd/>
        <w:jc w:val="both"/>
        <w:rPr>
          <w:rFonts w:ascii="Times New Roman" w:hAnsi="Times New Roman" w:cs="Times New Roman"/>
          <w:b/>
          <w:i/>
          <w:sz w:val="24"/>
          <w:szCs w:val="24"/>
        </w:rPr>
      </w:pPr>
      <w:r>
        <w:rPr>
          <w:rFonts w:ascii="Times New Roman" w:hAnsi="Times New Roman" w:cs="Times New Roman"/>
          <w:b/>
          <w:i/>
          <w:sz w:val="24"/>
          <w:szCs w:val="24"/>
        </w:rPr>
        <w:t>система соответствия цветов;</w:t>
      </w:r>
    </w:p>
    <w:p w:rsidR="000F583A" w:rsidRDefault="000F583A" w:rsidP="000F583A">
      <w:pPr>
        <w:widowControl/>
        <w:numPr>
          <w:ilvl w:val="0"/>
          <w:numId w:val="3"/>
        </w:numPr>
        <w:autoSpaceDE/>
        <w:adjustRightInd/>
        <w:jc w:val="both"/>
        <w:rPr>
          <w:rFonts w:ascii="Times New Roman" w:hAnsi="Times New Roman" w:cs="Times New Roman"/>
          <w:b/>
          <w:i/>
          <w:sz w:val="24"/>
          <w:szCs w:val="24"/>
        </w:rPr>
      </w:pPr>
      <w:r>
        <w:rPr>
          <w:rFonts w:ascii="Times New Roman" w:hAnsi="Times New Roman" w:cs="Times New Roman"/>
          <w:b/>
          <w:i/>
          <w:sz w:val="24"/>
          <w:szCs w:val="24"/>
        </w:rPr>
        <w:t>система управления цветом.</w:t>
      </w:r>
    </w:p>
    <w:p w:rsidR="000F583A" w:rsidRDefault="000F583A" w:rsidP="000F583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Система соответствия цветов включает набор следующих основных компонентов:</w:t>
      </w:r>
    </w:p>
    <w:p w:rsidR="000F583A" w:rsidRDefault="000F583A" w:rsidP="000F583A">
      <w:pPr>
        <w:widowControl/>
        <w:numPr>
          <w:ilvl w:val="0"/>
          <w:numId w:val="3"/>
        </w:numPr>
        <w:autoSpaceDE/>
        <w:adjustRightInd/>
        <w:jc w:val="both"/>
        <w:rPr>
          <w:rFonts w:ascii="Times New Roman" w:hAnsi="Times New Roman" w:cs="Times New Roman"/>
          <w:i/>
          <w:sz w:val="24"/>
          <w:szCs w:val="24"/>
        </w:rPr>
      </w:pPr>
      <w:r>
        <w:rPr>
          <w:rFonts w:ascii="Times New Roman" w:hAnsi="Times New Roman" w:cs="Times New Roman"/>
          <w:i/>
          <w:sz w:val="24"/>
          <w:szCs w:val="24"/>
        </w:rPr>
        <w:t>эталонные таблицы (атласы и каталоги) цветов;</w:t>
      </w:r>
    </w:p>
    <w:p w:rsidR="000F583A" w:rsidRDefault="000F583A" w:rsidP="000F583A">
      <w:pPr>
        <w:widowControl/>
        <w:numPr>
          <w:ilvl w:val="0"/>
          <w:numId w:val="3"/>
        </w:numPr>
        <w:autoSpaceDE/>
        <w:adjustRightInd/>
        <w:jc w:val="both"/>
        <w:rPr>
          <w:rFonts w:ascii="Times New Roman" w:hAnsi="Times New Roman" w:cs="Times New Roman"/>
          <w:i/>
          <w:sz w:val="24"/>
          <w:szCs w:val="24"/>
        </w:rPr>
      </w:pPr>
      <w:r>
        <w:rPr>
          <w:rFonts w:ascii="Times New Roman" w:hAnsi="Times New Roman" w:cs="Times New Roman"/>
          <w:i/>
          <w:sz w:val="24"/>
          <w:szCs w:val="24"/>
        </w:rPr>
        <w:t xml:space="preserve">электронные палитры; </w:t>
      </w:r>
    </w:p>
    <w:p w:rsidR="000F583A" w:rsidRDefault="000F583A" w:rsidP="000F583A">
      <w:pPr>
        <w:widowControl/>
        <w:numPr>
          <w:ilvl w:val="0"/>
          <w:numId w:val="3"/>
        </w:numPr>
        <w:autoSpaceDE/>
        <w:adjustRightInd/>
        <w:jc w:val="both"/>
        <w:rPr>
          <w:rFonts w:ascii="Times New Roman" w:hAnsi="Times New Roman" w:cs="Times New Roman"/>
          <w:i/>
          <w:sz w:val="24"/>
          <w:szCs w:val="24"/>
        </w:rPr>
      </w:pPr>
      <w:r>
        <w:rPr>
          <w:rFonts w:ascii="Times New Roman" w:hAnsi="Times New Roman" w:cs="Times New Roman"/>
          <w:i/>
          <w:sz w:val="24"/>
          <w:szCs w:val="24"/>
        </w:rPr>
        <w:t>специальные программные и аппаратные средства для калибровки устройств вывода.</w:t>
      </w:r>
    </w:p>
    <w:p w:rsidR="000F583A" w:rsidRDefault="000F583A" w:rsidP="000F583A">
      <w:pPr>
        <w:pStyle w:val="a5"/>
        <w:rPr>
          <w:sz w:val="24"/>
          <w:szCs w:val="24"/>
        </w:rPr>
      </w:pPr>
      <w:r>
        <w:rPr>
          <w:sz w:val="24"/>
          <w:szCs w:val="24"/>
        </w:rPr>
        <w:t>При печати изображения, выполненного в графической программе, используются две схемы печати:</w:t>
      </w:r>
    </w:p>
    <w:p w:rsidR="000F583A" w:rsidRDefault="000F583A" w:rsidP="000F583A">
      <w:pPr>
        <w:widowControl/>
        <w:numPr>
          <w:ilvl w:val="0"/>
          <w:numId w:val="3"/>
        </w:numPr>
        <w:autoSpaceDE/>
        <w:adjustRightInd/>
        <w:jc w:val="both"/>
        <w:rPr>
          <w:rFonts w:ascii="Times New Roman" w:hAnsi="Times New Roman" w:cs="Times New Roman"/>
          <w:b/>
          <w:i/>
          <w:sz w:val="24"/>
          <w:szCs w:val="24"/>
        </w:rPr>
      </w:pPr>
      <w:r>
        <w:rPr>
          <w:rFonts w:ascii="Times New Roman" w:hAnsi="Times New Roman" w:cs="Times New Roman"/>
          <w:b/>
          <w:i/>
          <w:sz w:val="24"/>
          <w:szCs w:val="24"/>
        </w:rPr>
        <w:t>планшетная;</w:t>
      </w:r>
    </w:p>
    <w:p w:rsidR="000F583A" w:rsidRDefault="000F583A" w:rsidP="000F583A">
      <w:pPr>
        <w:widowControl/>
        <w:numPr>
          <w:ilvl w:val="0"/>
          <w:numId w:val="3"/>
        </w:numPr>
        <w:autoSpaceDE/>
        <w:adjustRightInd/>
        <w:jc w:val="both"/>
        <w:rPr>
          <w:rFonts w:ascii="Times New Roman" w:hAnsi="Times New Roman" w:cs="Times New Roman"/>
          <w:b/>
          <w:i/>
          <w:sz w:val="24"/>
          <w:szCs w:val="24"/>
        </w:rPr>
      </w:pPr>
      <w:r>
        <w:rPr>
          <w:rFonts w:ascii="Times New Roman" w:hAnsi="Times New Roman" w:cs="Times New Roman"/>
          <w:b/>
          <w:i/>
          <w:sz w:val="24"/>
          <w:szCs w:val="24"/>
        </w:rPr>
        <w:t>многослойная.</w:t>
      </w:r>
    </w:p>
    <w:p w:rsidR="000F583A" w:rsidRDefault="000F583A" w:rsidP="000F583A">
      <w:pPr>
        <w:ind w:left="75" w:firstLine="360"/>
        <w:jc w:val="both"/>
        <w:rPr>
          <w:rFonts w:ascii="Times New Roman" w:hAnsi="Times New Roman" w:cs="Times New Roman"/>
          <w:sz w:val="24"/>
          <w:szCs w:val="24"/>
        </w:rPr>
      </w:pPr>
      <w:r>
        <w:rPr>
          <w:rFonts w:ascii="Times New Roman" w:hAnsi="Times New Roman" w:cs="Times New Roman"/>
          <w:b/>
          <w:sz w:val="24"/>
          <w:szCs w:val="24"/>
        </w:rPr>
        <w:t>Планшетными (простыми)</w:t>
      </w:r>
      <w:r>
        <w:rPr>
          <w:rFonts w:ascii="Times New Roman" w:hAnsi="Times New Roman" w:cs="Times New Roman"/>
          <w:sz w:val="24"/>
          <w:szCs w:val="24"/>
        </w:rPr>
        <w:t xml:space="preserve"> называются цвета, которые воспроизводятся на бумаге готовыми смесовыми красками. Планшетная схема применяется тогда, когда количество цветов на рисунке меньше четырех или когда отдельные цвета не могут быть получены путем смешивания (например, неоновые).</w:t>
      </w:r>
    </w:p>
    <w:p w:rsidR="000F583A" w:rsidRDefault="000F583A" w:rsidP="000F583A">
      <w:pPr>
        <w:ind w:left="75" w:firstLine="360"/>
        <w:jc w:val="both"/>
        <w:rPr>
          <w:rFonts w:ascii="Times New Roman" w:hAnsi="Times New Roman" w:cs="Times New Roman"/>
          <w:sz w:val="24"/>
          <w:szCs w:val="24"/>
        </w:rPr>
      </w:pPr>
      <w:r>
        <w:rPr>
          <w:rFonts w:ascii="Times New Roman" w:hAnsi="Times New Roman" w:cs="Times New Roman"/>
          <w:b/>
          <w:sz w:val="24"/>
          <w:szCs w:val="24"/>
        </w:rPr>
        <w:t>Многослойная печать</w:t>
      </w:r>
      <w:r>
        <w:rPr>
          <w:rFonts w:ascii="Times New Roman" w:hAnsi="Times New Roman" w:cs="Times New Roman"/>
          <w:sz w:val="24"/>
          <w:szCs w:val="24"/>
        </w:rPr>
        <w:t xml:space="preserve"> основана на использовании </w:t>
      </w:r>
      <w:proofErr w:type="spellStart"/>
      <w:r>
        <w:rPr>
          <w:rFonts w:ascii="Times New Roman" w:hAnsi="Times New Roman" w:cs="Times New Roman"/>
          <w:sz w:val="24"/>
          <w:szCs w:val="24"/>
        </w:rPr>
        <w:t>триадных</w:t>
      </w:r>
      <w:proofErr w:type="spellEnd"/>
      <w:r>
        <w:rPr>
          <w:rFonts w:ascii="Times New Roman" w:hAnsi="Times New Roman" w:cs="Times New Roman"/>
          <w:sz w:val="24"/>
          <w:szCs w:val="24"/>
        </w:rPr>
        <w:t xml:space="preserve"> (составных) красок (голубой, пурпурной, желтой). В графических программах все цветовые модели работают с </w:t>
      </w:r>
      <w:proofErr w:type="spellStart"/>
      <w:r>
        <w:rPr>
          <w:rFonts w:ascii="Times New Roman" w:hAnsi="Times New Roman" w:cs="Times New Roman"/>
          <w:sz w:val="24"/>
          <w:szCs w:val="24"/>
        </w:rPr>
        <w:t>триадными</w:t>
      </w:r>
      <w:proofErr w:type="spellEnd"/>
      <w:r>
        <w:rPr>
          <w:rFonts w:ascii="Times New Roman" w:hAnsi="Times New Roman" w:cs="Times New Roman"/>
          <w:sz w:val="24"/>
          <w:szCs w:val="24"/>
        </w:rPr>
        <w:t xml:space="preserve"> цветами. Поэтому воспроизведение планшетного цвета на экране монитора, например, с помощью </w:t>
      </w:r>
      <w:r>
        <w:rPr>
          <w:rFonts w:ascii="Times New Roman" w:hAnsi="Times New Roman" w:cs="Times New Roman"/>
          <w:sz w:val="24"/>
          <w:szCs w:val="24"/>
          <w:lang w:val="en-US"/>
        </w:rPr>
        <w:t>RGB</w:t>
      </w:r>
      <w:r>
        <w:rPr>
          <w:rFonts w:ascii="Times New Roman" w:hAnsi="Times New Roman" w:cs="Times New Roman"/>
          <w:sz w:val="24"/>
          <w:szCs w:val="24"/>
        </w:rPr>
        <w:t xml:space="preserve"> модели приводит к аппроксимации планшетного цвета </w:t>
      </w:r>
      <w:proofErr w:type="spellStart"/>
      <w:r>
        <w:rPr>
          <w:rFonts w:ascii="Times New Roman" w:hAnsi="Times New Roman" w:cs="Times New Roman"/>
          <w:sz w:val="24"/>
          <w:szCs w:val="24"/>
        </w:rPr>
        <w:t>триадным</w:t>
      </w:r>
      <w:proofErr w:type="spellEnd"/>
      <w:r>
        <w:rPr>
          <w:rFonts w:ascii="Times New Roman" w:hAnsi="Times New Roman" w:cs="Times New Roman"/>
          <w:sz w:val="24"/>
          <w:szCs w:val="24"/>
        </w:rPr>
        <w:t xml:space="preserve"> цветом.</w:t>
      </w:r>
    </w:p>
    <w:p w:rsidR="000F583A" w:rsidRDefault="000F583A">
      <w:pPr>
        <w:widowControl/>
        <w:autoSpaceDE/>
        <w:autoSpaceDN/>
        <w:adjustRightInd/>
        <w:spacing w:after="200" w:line="276" w:lineRule="auto"/>
      </w:pPr>
      <w:r>
        <w:br w:type="page"/>
      </w:r>
    </w:p>
    <w:p w:rsidR="000F583A" w:rsidRDefault="000F583A" w:rsidP="000F583A">
      <w:pPr>
        <w:ind w:left="75" w:firstLine="360"/>
        <w:jc w:val="center"/>
        <w:rPr>
          <w:rFonts w:ascii="Times New Roman" w:hAnsi="Times New Roman" w:cs="Times New Roman"/>
          <w:b/>
          <w:sz w:val="24"/>
          <w:szCs w:val="24"/>
        </w:rPr>
      </w:pPr>
      <w:r>
        <w:rPr>
          <w:rFonts w:ascii="Times New Roman" w:hAnsi="Times New Roman" w:cs="Times New Roman"/>
          <w:b/>
          <w:sz w:val="24"/>
          <w:szCs w:val="24"/>
        </w:rPr>
        <w:lastRenderedPageBreak/>
        <w:t>Форматы графических изображений.</w:t>
      </w:r>
    </w:p>
    <w:p w:rsidR="000F583A" w:rsidRDefault="000F583A" w:rsidP="000F583A">
      <w:pPr>
        <w:ind w:left="75" w:firstLine="360"/>
        <w:jc w:val="center"/>
        <w:rPr>
          <w:rFonts w:ascii="Times New Roman" w:hAnsi="Times New Roman" w:cs="Times New Roman"/>
          <w:b/>
          <w:sz w:val="24"/>
          <w:szCs w:val="24"/>
        </w:rPr>
      </w:pPr>
    </w:p>
    <w:p w:rsidR="000F583A" w:rsidRDefault="000F583A" w:rsidP="000F583A">
      <w:pPr>
        <w:ind w:left="75" w:firstLine="360"/>
        <w:rPr>
          <w:rFonts w:ascii="Times New Roman" w:hAnsi="Times New Roman" w:cs="Times New Roman"/>
          <w:sz w:val="24"/>
          <w:szCs w:val="24"/>
        </w:rPr>
      </w:pPr>
      <w:r>
        <w:rPr>
          <w:rFonts w:ascii="Times New Roman" w:hAnsi="Times New Roman" w:cs="Times New Roman"/>
          <w:sz w:val="24"/>
          <w:szCs w:val="24"/>
        </w:rPr>
        <w:t xml:space="preserve">Способ организации информации в файле носит название </w:t>
      </w:r>
      <w:r>
        <w:rPr>
          <w:rFonts w:ascii="Times New Roman" w:hAnsi="Times New Roman" w:cs="Times New Roman"/>
          <w:b/>
          <w:sz w:val="24"/>
          <w:szCs w:val="24"/>
        </w:rPr>
        <w:t>формата.</w:t>
      </w:r>
      <w:r>
        <w:rPr>
          <w:rFonts w:ascii="Times New Roman" w:hAnsi="Times New Roman" w:cs="Times New Roman"/>
          <w:sz w:val="24"/>
          <w:szCs w:val="24"/>
        </w:rPr>
        <w:t xml:space="preserve"> Этот параметр оказывает определенное влияние на качество изображения и размер файла т.к. некоторые форматы позволяют сжимать файлы и могут содержать в себе дополнительную информацию.</w:t>
      </w:r>
    </w:p>
    <w:p w:rsidR="000F583A" w:rsidRDefault="000F583A" w:rsidP="000F583A">
      <w:pPr>
        <w:ind w:left="75" w:firstLine="360"/>
        <w:rPr>
          <w:rFonts w:ascii="Times New Roman" w:hAnsi="Times New Roman" w:cs="Times New Roman"/>
          <w:sz w:val="24"/>
          <w:szCs w:val="24"/>
        </w:rPr>
      </w:pPr>
      <w:r>
        <w:rPr>
          <w:rFonts w:ascii="Times New Roman" w:hAnsi="Times New Roman" w:cs="Times New Roman"/>
          <w:sz w:val="24"/>
          <w:szCs w:val="24"/>
        </w:rPr>
        <w:t xml:space="preserve">Наиболее распространенными графическими форматами являются: </w:t>
      </w:r>
      <w:r>
        <w:rPr>
          <w:rFonts w:ascii="Times New Roman" w:hAnsi="Times New Roman" w:cs="Times New Roman"/>
          <w:b/>
          <w:sz w:val="24"/>
          <w:szCs w:val="24"/>
          <w:lang w:val="en-US"/>
        </w:rPr>
        <w:t>TIF</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lang w:val="en-US"/>
        </w:rPr>
        <w:t>GIF</w:t>
      </w:r>
      <w:r>
        <w:rPr>
          <w:rFonts w:ascii="Times New Roman" w:hAnsi="Times New Roman" w:cs="Times New Roman"/>
          <w:b/>
          <w:sz w:val="24"/>
          <w:szCs w:val="24"/>
        </w:rPr>
        <w:t xml:space="preserve">, </w:t>
      </w:r>
      <w:r>
        <w:rPr>
          <w:rFonts w:ascii="Times New Roman" w:hAnsi="Times New Roman" w:cs="Times New Roman"/>
          <w:b/>
          <w:sz w:val="24"/>
          <w:szCs w:val="24"/>
          <w:lang w:val="en-US"/>
        </w:rPr>
        <w:t>YPEC</w:t>
      </w:r>
      <w:r>
        <w:rPr>
          <w:rFonts w:ascii="Times New Roman" w:hAnsi="Times New Roman" w:cs="Times New Roman"/>
          <w:b/>
          <w:sz w:val="24"/>
          <w:szCs w:val="24"/>
        </w:rPr>
        <w:t xml:space="preserve">, </w:t>
      </w:r>
      <w:r>
        <w:rPr>
          <w:rFonts w:ascii="Times New Roman" w:hAnsi="Times New Roman" w:cs="Times New Roman"/>
          <w:b/>
          <w:sz w:val="24"/>
          <w:szCs w:val="24"/>
          <w:lang w:val="en-US"/>
        </w:rPr>
        <w:t>CDR</w:t>
      </w:r>
      <w:r>
        <w:rPr>
          <w:rFonts w:ascii="Times New Roman" w:hAnsi="Times New Roman" w:cs="Times New Roman"/>
          <w:b/>
          <w:sz w:val="24"/>
          <w:szCs w:val="24"/>
        </w:rPr>
        <w:t xml:space="preserve">, </w:t>
      </w:r>
      <w:r>
        <w:rPr>
          <w:rFonts w:ascii="Times New Roman" w:hAnsi="Times New Roman" w:cs="Times New Roman"/>
          <w:b/>
          <w:sz w:val="24"/>
          <w:szCs w:val="24"/>
          <w:lang w:val="en-US"/>
        </w:rPr>
        <w:t>EPS</w:t>
      </w:r>
      <w:r>
        <w:rPr>
          <w:rFonts w:ascii="Times New Roman" w:hAnsi="Times New Roman" w:cs="Times New Roman"/>
          <w:b/>
          <w:sz w:val="24"/>
          <w:szCs w:val="24"/>
        </w:rPr>
        <w:t xml:space="preserve"> и </w:t>
      </w:r>
      <w:r>
        <w:rPr>
          <w:rFonts w:ascii="Times New Roman" w:hAnsi="Times New Roman" w:cs="Times New Roman"/>
          <w:b/>
          <w:sz w:val="24"/>
          <w:szCs w:val="24"/>
          <w:lang w:val="en-US"/>
        </w:rPr>
        <w:t>PDF</w:t>
      </w:r>
      <w:r>
        <w:rPr>
          <w:rFonts w:ascii="Times New Roman" w:hAnsi="Times New Roman" w:cs="Times New Roman"/>
          <w:b/>
          <w:sz w:val="24"/>
          <w:szCs w:val="24"/>
        </w:rPr>
        <w:t>.</w:t>
      </w:r>
    </w:p>
    <w:p w:rsidR="000F583A" w:rsidRDefault="000F583A" w:rsidP="000F583A">
      <w:pPr>
        <w:ind w:left="75" w:firstLine="360"/>
        <w:rPr>
          <w:rFonts w:ascii="Times New Roman" w:hAnsi="Times New Roman" w:cs="Times New Roman"/>
          <w:sz w:val="24"/>
          <w:szCs w:val="24"/>
        </w:rPr>
      </w:pPr>
      <w:r>
        <w:rPr>
          <w:rFonts w:ascii="Times New Roman" w:hAnsi="Times New Roman" w:cs="Times New Roman"/>
          <w:sz w:val="24"/>
          <w:szCs w:val="24"/>
        </w:rPr>
        <w:t>Все имеющиеся графические форматы можно разбить на три группы:</w:t>
      </w:r>
    </w:p>
    <w:p w:rsidR="000F583A" w:rsidRDefault="000F583A" w:rsidP="000F583A">
      <w:pPr>
        <w:widowControl/>
        <w:numPr>
          <w:ilvl w:val="0"/>
          <w:numId w:val="3"/>
        </w:numPr>
        <w:autoSpaceDE/>
        <w:adjustRightInd/>
        <w:rPr>
          <w:rFonts w:ascii="Times New Roman" w:hAnsi="Times New Roman" w:cs="Times New Roman"/>
          <w:b/>
          <w:i/>
          <w:sz w:val="24"/>
          <w:szCs w:val="24"/>
        </w:rPr>
      </w:pPr>
      <w:r>
        <w:rPr>
          <w:rFonts w:ascii="Times New Roman" w:hAnsi="Times New Roman" w:cs="Times New Roman"/>
          <w:b/>
          <w:i/>
          <w:sz w:val="24"/>
          <w:szCs w:val="24"/>
        </w:rPr>
        <w:t>растровые;</w:t>
      </w:r>
    </w:p>
    <w:p w:rsidR="000F583A" w:rsidRDefault="000F583A" w:rsidP="000F583A">
      <w:pPr>
        <w:widowControl/>
        <w:numPr>
          <w:ilvl w:val="0"/>
          <w:numId w:val="3"/>
        </w:numPr>
        <w:autoSpaceDE/>
        <w:adjustRightInd/>
        <w:rPr>
          <w:rFonts w:ascii="Times New Roman" w:hAnsi="Times New Roman" w:cs="Times New Roman"/>
          <w:b/>
          <w:i/>
          <w:sz w:val="24"/>
          <w:szCs w:val="24"/>
        </w:rPr>
      </w:pPr>
      <w:r>
        <w:rPr>
          <w:rFonts w:ascii="Times New Roman" w:hAnsi="Times New Roman" w:cs="Times New Roman"/>
          <w:b/>
          <w:i/>
          <w:sz w:val="24"/>
          <w:szCs w:val="24"/>
        </w:rPr>
        <w:t>векторные;</w:t>
      </w:r>
    </w:p>
    <w:p w:rsidR="000F583A" w:rsidRDefault="000F583A" w:rsidP="000F583A">
      <w:pPr>
        <w:widowControl/>
        <w:numPr>
          <w:ilvl w:val="0"/>
          <w:numId w:val="3"/>
        </w:numPr>
        <w:autoSpaceDE/>
        <w:adjustRightInd/>
        <w:rPr>
          <w:rFonts w:ascii="Times New Roman" w:hAnsi="Times New Roman" w:cs="Times New Roman"/>
          <w:b/>
          <w:i/>
          <w:sz w:val="24"/>
          <w:szCs w:val="24"/>
        </w:rPr>
      </w:pPr>
      <w:r>
        <w:rPr>
          <w:rFonts w:ascii="Times New Roman" w:hAnsi="Times New Roman" w:cs="Times New Roman"/>
          <w:b/>
          <w:i/>
          <w:sz w:val="24"/>
          <w:szCs w:val="24"/>
        </w:rPr>
        <w:t>универсальные.</w:t>
      </w:r>
    </w:p>
    <w:p w:rsidR="000F583A" w:rsidRDefault="000F583A" w:rsidP="000F583A">
      <w:pPr>
        <w:ind w:firstLine="435"/>
        <w:jc w:val="both"/>
        <w:rPr>
          <w:rFonts w:ascii="Times New Roman" w:hAnsi="Times New Roman" w:cs="Times New Roman"/>
          <w:i/>
          <w:sz w:val="24"/>
          <w:szCs w:val="24"/>
        </w:rPr>
      </w:pPr>
      <w:r>
        <w:rPr>
          <w:rFonts w:ascii="Times New Roman" w:hAnsi="Times New Roman" w:cs="Times New Roman"/>
          <w:sz w:val="24"/>
          <w:szCs w:val="24"/>
        </w:rPr>
        <w:t xml:space="preserve">Лучше сохранить результаты работы в формате, который является «родным» для используемой программы, например </w:t>
      </w:r>
      <w:proofErr w:type="spellStart"/>
      <w:r>
        <w:rPr>
          <w:rFonts w:ascii="Times New Roman" w:hAnsi="Times New Roman" w:cs="Times New Roman"/>
          <w:i/>
          <w:sz w:val="24"/>
          <w:szCs w:val="24"/>
          <w:lang w:val="en-US"/>
        </w:rPr>
        <w:t>PhotoShop</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PSD</w:t>
      </w:r>
    </w:p>
    <w:p w:rsidR="000F583A" w:rsidRDefault="000F583A" w:rsidP="000F583A">
      <w:pPr>
        <w:ind w:firstLine="435"/>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lang w:val="en-US"/>
        </w:rPr>
        <w:t>CorelDraw</w:t>
      </w:r>
      <w:r>
        <w:rPr>
          <w:rFonts w:ascii="Times New Roman" w:hAnsi="Times New Roman" w:cs="Times New Roman"/>
          <w:i/>
          <w:sz w:val="24"/>
          <w:szCs w:val="24"/>
        </w:rPr>
        <w:t xml:space="preserve"> – </w:t>
      </w:r>
      <w:r>
        <w:rPr>
          <w:rFonts w:ascii="Times New Roman" w:hAnsi="Times New Roman" w:cs="Times New Roman"/>
          <w:i/>
          <w:sz w:val="24"/>
          <w:szCs w:val="24"/>
          <w:lang w:val="en-US"/>
        </w:rPr>
        <w:t>CDR</w:t>
      </w:r>
      <w:r>
        <w:rPr>
          <w:rFonts w:ascii="Times New Roman" w:hAnsi="Times New Roman" w:cs="Times New Roman"/>
          <w:i/>
          <w:sz w:val="24"/>
          <w:szCs w:val="24"/>
        </w:rPr>
        <w:t>.и т.д.</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sz w:val="24"/>
          <w:szCs w:val="24"/>
        </w:rPr>
        <w:t>Универсальные форматы поддерживают не только графические программы, но и другие типы прикладных программ.</w:t>
      </w:r>
    </w:p>
    <w:p w:rsidR="000F583A" w:rsidRDefault="000F583A" w:rsidP="000F583A">
      <w:pPr>
        <w:ind w:firstLine="435"/>
        <w:jc w:val="both"/>
        <w:rPr>
          <w:rFonts w:ascii="Times New Roman" w:hAnsi="Times New Roman" w:cs="Times New Roman"/>
          <w:sz w:val="24"/>
          <w:szCs w:val="24"/>
        </w:rPr>
      </w:pPr>
      <w:proofErr w:type="gramStart"/>
      <w:r>
        <w:rPr>
          <w:rFonts w:ascii="Times New Roman" w:hAnsi="Times New Roman" w:cs="Times New Roman"/>
          <w:b/>
          <w:sz w:val="24"/>
          <w:szCs w:val="24"/>
        </w:rPr>
        <w:t>Формат .ВМР</w:t>
      </w:r>
      <w:proofErr w:type="gramEnd"/>
      <w:r>
        <w:rPr>
          <w:rFonts w:ascii="Times New Roman" w:hAnsi="Times New Roman" w:cs="Times New Roman"/>
          <w:sz w:val="24"/>
          <w:szCs w:val="24"/>
        </w:rPr>
        <w:t xml:space="preserve"> родной формат </w:t>
      </w:r>
      <w:r>
        <w:rPr>
          <w:rFonts w:ascii="Times New Roman" w:hAnsi="Times New Roman" w:cs="Times New Roman"/>
          <w:sz w:val="24"/>
          <w:szCs w:val="24"/>
          <w:lang w:val="en-US"/>
        </w:rPr>
        <w:t>WINDOWS</w:t>
      </w:r>
      <w:r>
        <w:rPr>
          <w:rFonts w:ascii="Times New Roman" w:hAnsi="Times New Roman" w:cs="Times New Roman"/>
          <w:sz w:val="24"/>
          <w:szCs w:val="24"/>
        </w:rPr>
        <w:t xml:space="preserve">. Применяется для хранения растровых изображений, предназначенных для использования в </w:t>
      </w:r>
      <w:r>
        <w:rPr>
          <w:rFonts w:ascii="Times New Roman" w:hAnsi="Times New Roman" w:cs="Times New Roman"/>
          <w:sz w:val="24"/>
          <w:szCs w:val="24"/>
          <w:lang w:val="en-US"/>
        </w:rPr>
        <w:t>WINWOWS</w:t>
      </w:r>
      <w:r>
        <w:rPr>
          <w:rFonts w:ascii="Times New Roman" w:hAnsi="Times New Roman" w:cs="Times New Roman"/>
          <w:sz w:val="24"/>
          <w:szCs w:val="24"/>
        </w:rPr>
        <w:t xml:space="preserve"> (рабочий стол)</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b/>
          <w:sz w:val="24"/>
          <w:szCs w:val="24"/>
        </w:rPr>
        <w:t>Формат .</w:t>
      </w:r>
      <w:r>
        <w:rPr>
          <w:rFonts w:ascii="Times New Roman" w:hAnsi="Times New Roman" w:cs="Times New Roman"/>
          <w:b/>
          <w:sz w:val="24"/>
          <w:szCs w:val="24"/>
          <w:lang w:val="en-US"/>
        </w:rPr>
        <w:t>YPEC</w:t>
      </w:r>
      <w:r>
        <w:rPr>
          <w:rFonts w:ascii="Times New Roman" w:hAnsi="Times New Roman" w:cs="Times New Roman"/>
          <w:sz w:val="24"/>
          <w:szCs w:val="24"/>
        </w:rPr>
        <w:t xml:space="preserve">  является одним из наиболее распространенных графических форматов, которые используются для сжатия растровых картинок фотографического качества. Недостатком этого формата является частичная потеря хранящейся в файле информации (например, тонкие нюансы цветопередачи).</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b/>
          <w:sz w:val="24"/>
          <w:szCs w:val="24"/>
        </w:rPr>
        <w:t>Формат .</w:t>
      </w:r>
      <w:r>
        <w:rPr>
          <w:rFonts w:ascii="Times New Roman" w:hAnsi="Times New Roman" w:cs="Times New Roman"/>
          <w:b/>
          <w:sz w:val="24"/>
          <w:szCs w:val="24"/>
          <w:lang w:val="en-US"/>
        </w:rPr>
        <w:t>EPS</w:t>
      </w:r>
      <w:r>
        <w:rPr>
          <w:rFonts w:ascii="Times New Roman" w:hAnsi="Times New Roman" w:cs="Times New Roman"/>
          <w:sz w:val="24"/>
          <w:szCs w:val="24"/>
        </w:rPr>
        <w:t xml:space="preserve"> –надежный и универсальный формат, почти все программы, работающие с графикой, могут писать и читать файлы в этом формате. Родная программа </w:t>
      </w:r>
      <w:proofErr w:type="spellStart"/>
      <w:r>
        <w:rPr>
          <w:rFonts w:ascii="Times New Roman" w:hAnsi="Times New Roman" w:cs="Times New Roman"/>
          <w:i/>
          <w:sz w:val="24"/>
          <w:szCs w:val="24"/>
          <w:lang w:val="en-US"/>
        </w:rPr>
        <w:t>Adode</w:t>
      </w:r>
      <w:proofErr w:type="spellEnd"/>
      <w:r w:rsidRPr="000F583A">
        <w:rPr>
          <w:rFonts w:ascii="Times New Roman" w:hAnsi="Times New Roman" w:cs="Times New Roman"/>
          <w:i/>
          <w:sz w:val="24"/>
          <w:szCs w:val="24"/>
        </w:rPr>
        <w:t xml:space="preserve"> </w:t>
      </w:r>
      <w:r>
        <w:rPr>
          <w:rFonts w:ascii="Times New Roman" w:hAnsi="Times New Roman" w:cs="Times New Roman"/>
          <w:i/>
          <w:sz w:val="24"/>
          <w:szCs w:val="24"/>
          <w:lang w:val="en-US"/>
        </w:rPr>
        <w:t>Illustrate</w:t>
      </w:r>
      <w:r>
        <w:rPr>
          <w:rFonts w:ascii="Times New Roman" w:hAnsi="Times New Roman" w:cs="Times New Roman"/>
          <w:sz w:val="24"/>
          <w:szCs w:val="24"/>
        </w:rPr>
        <w:t xml:space="preserve">. </w:t>
      </w:r>
    </w:p>
    <w:p w:rsidR="000F583A" w:rsidRDefault="000F583A" w:rsidP="000F583A">
      <w:pPr>
        <w:ind w:firstLine="435"/>
        <w:jc w:val="both"/>
        <w:rPr>
          <w:rFonts w:ascii="Times New Roman" w:hAnsi="Times New Roman" w:cs="Times New Roman"/>
          <w:sz w:val="24"/>
          <w:szCs w:val="24"/>
        </w:rPr>
      </w:pPr>
      <w:r>
        <w:rPr>
          <w:rFonts w:ascii="Times New Roman" w:hAnsi="Times New Roman" w:cs="Times New Roman"/>
          <w:b/>
          <w:sz w:val="24"/>
          <w:szCs w:val="24"/>
        </w:rPr>
        <w:t>Формат .</w:t>
      </w:r>
      <w:r>
        <w:rPr>
          <w:rFonts w:ascii="Times New Roman" w:hAnsi="Times New Roman" w:cs="Times New Roman"/>
          <w:b/>
          <w:sz w:val="24"/>
          <w:szCs w:val="24"/>
          <w:lang w:val="en-US"/>
        </w:rPr>
        <w:t>PDF</w:t>
      </w:r>
      <w:r>
        <w:rPr>
          <w:rFonts w:ascii="Times New Roman" w:hAnsi="Times New Roman" w:cs="Times New Roman"/>
          <w:sz w:val="24"/>
          <w:szCs w:val="24"/>
        </w:rPr>
        <w:t xml:space="preserve"> –родной формат программы </w:t>
      </w:r>
      <w:proofErr w:type="spellStart"/>
      <w:r>
        <w:rPr>
          <w:rFonts w:ascii="Times New Roman" w:hAnsi="Times New Roman" w:cs="Times New Roman"/>
          <w:i/>
          <w:sz w:val="24"/>
          <w:szCs w:val="24"/>
          <w:lang w:val="en-US"/>
        </w:rPr>
        <w:t>Adode</w:t>
      </w:r>
      <w:proofErr w:type="spellEnd"/>
      <w:r w:rsidRPr="000F583A">
        <w:rPr>
          <w:rFonts w:ascii="Times New Roman" w:hAnsi="Times New Roman" w:cs="Times New Roman"/>
          <w:i/>
          <w:sz w:val="24"/>
          <w:szCs w:val="24"/>
        </w:rPr>
        <w:t xml:space="preserve"> </w:t>
      </w:r>
      <w:r>
        <w:rPr>
          <w:rFonts w:ascii="Times New Roman" w:hAnsi="Times New Roman" w:cs="Times New Roman"/>
          <w:i/>
          <w:sz w:val="24"/>
          <w:szCs w:val="24"/>
          <w:lang w:val="en-US"/>
        </w:rPr>
        <w:t>Acrobat</w:t>
      </w:r>
      <w:r>
        <w:rPr>
          <w:rFonts w:ascii="Times New Roman" w:hAnsi="Times New Roman" w:cs="Times New Roman"/>
          <w:sz w:val="24"/>
          <w:szCs w:val="24"/>
        </w:rPr>
        <w:t xml:space="preserve"> (основное средство распространения документов). В этом формате хранятся документы, предназначенные только для чтения, но не для редактирования. Формат .</w:t>
      </w:r>
      <w:r>
        <w:rPr>
          <w:rFonts w:ascii="Times New Roman" w:hAnsi="Times New Roman" w:cs="Times New Roman"/>
          <w:sz w:val="24"/>
          <w:szCs w:val="24"/>
          <w:lang w:val="en-US"/>
        </w:rPr>
        <w:t>PDF</w:t>
      </w:r>
      <w:r>
        <w:rPr>
          <w:rFonts w:ascii="Times New Roman" w:hAnsi="Times New Roman" w:cs="Times New Roman"/>
          <w:sz w:val="24"/>
          <w:szCs w:val="24"/>
        </w:rPr>
        <w:t xml:space="preserve"> может использоваться для представления как векторных, так и растровых изображений.</w:t>
      </w:r>
    </w:p>
    <w:p w:rsidR="000F583A" w:rsidRDefault="000F583A" w:rsidP="000F583A">
      <w:pPr>
        <w:shd w:val="clear" w:color="auto" w:fill="FFFFFF"/>
        <w:spacing w:before="48"/>
        <w:ind w:left="10" w:right="10" w:firstLine="499"/>
        <w:jc w:val="both"/>
        <w:rPr>
          <w:rFonts w:ascii="Times New Roman" w:hAnsi="Times New Roman"/>
          <w:color w:val="000000"/>
          <w:sz w:val="24"/>
        </w:rPr>
      </w:pPr>
      <w:r>
        <w:rPr>
          <w:rFonts w:ascii="Times New Roman" w:hAnsi="Times New Roman"/>
          <w:color w:val="000000"/>
          <w:sz w:val="24"/>
        </w:rPr>
        <w:t>Графические процессоры предназначены для обработки графической информации (изображений) на ЭВМ. К данному типу информации относят растровые и векторные изображения.</w:t>
      </w:r>
    </w:p>
    <w:p w:rsidR="000F583A" w:rsidRDefault="000F583A" w:rsidP="000F583A">
      <w:pPr>
        <w:shd w:val="clear" w:color="auto" w:fill="FFFFFF"/>
        <w:spacing w:before="48"/>
        <w:ind w:left="10" w:right="10" w:firstLine="499"/>
        <w:jc w:val="both"/>
        <w:rPr>
          <w:rFonts w:ascii="Times New Roman" w:hAnsi="Times New Roman"/>
          <w:color w:val="000000"/>
          <w:sz w:val="24"/>
        </w:rPr>
      </w:pPr>
    </w:p>
    <w:p w:rsidR="000F583A" w:rsidRDefault="000F583A" w:rsidP="000F583A">
      <w:pPr>
        <w:widowControl/>
        <w:autoSpaceDE/>
        <w:adjustRightInd/>
        <w:spacing w:after="240"/>
        <w:rPr>
          <w:rFonts w:ascii="Times New Roman" w:hAnsi="Times New Roman" w:cs="Times New Roman"/>
          <w:sz w:val="24"/>
          <w:szCs w:val="24"/>
        </w:rPr>
      </w:pPr>
      <w:r>
        <w:rPr>
          <w:rFonts w:ascii="Times New Roman" w:hAnsi="Times New Roman" w:cs="Times New Roman"/>
          <w:sz w:val="24"/>
          <w:szCs w:val="24"/>
        </w:rPr>
        <w:t>Самые популярные программы для работы с изображениями</w:t>
      </w:r>
    </w:p>
    <w:p w:rsidR="000F583A" w:rsidRDefault="000F583A" w:rsidP="000F583A">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Каждая художественная студия, занимающаяся </w:t>
      </w:r>
      <w:proofErr w:type="gramStart"/>
      <w:r>
        <w:rPr>
          <w:rFonts w:ascii="Times New Roman" w:hAnsi="Times New Roman" w:cs="Times New Roman"/>
          <w:sz w:val="24"/>
          <w:szCs w:val="24"/>
        </w:rPr>
        <w:t>дизайном  нуждается</w:t>
      </w:r>
      <w:proofErr w:type="gramEnd"/>
      <w:r>
        <w:rPr>
          <w:rFonts w:ascii="Times New Roman" w:hAnsi="Times New Roman" w:cs="Times New Roman"/>
          <w:sz w:val="24"/>
          <w:szCs w:val="24"/>
        </w:rPr>
        <w:t xml:space="preserve"> в пакете специальных программ, направленных на работу с графикой. Ниже мы рассмотрим пакеты наиболее популярных и доступных пакетов графических программ.</w:t>
      </w:r>
      <w:r>
        <w:rPr>
          <w:rFonts w:ascii="Times New Roman" w:hAnsi="Times New Roman" w:cs="Times New Roman"/>
          <w:sz w:val="24"/>
          <w:szCs w:val="24"/>
        </w:rPr>
        <w:br/>
      </w:r>
      <w:r>
        <w:rPr>
          <w:rFonts w:ascii="Times New Roman" w:hAnsi="Times New Roman" w:cs="Times New Roman"/>
          <w:sz w:val="24"/>
          <w:szCs w:val="24"/>
        </w:rPr>
        <w:br/>
      </w:r>
      <w:hyperlink r:id="rId7" w:history="1">
        <w:r>
          <w:rPr>
            <w:rStyle w:val="a9"/>
            <w:rFonts w:cs="Times New Roman"/>
            <w:b/>
            <w:bCs/>
          </w:rPr>
          <w:t xml:space="preserve">Продукция </w:t>
        </w:r>
        <w:proofErr w:type="spellStart"/>
        <w:r>
          <w:rPr>
            <w:rStyle w:val="a9"/>
            <w:rFonts w:cs="Times New Roman"/>
            <w:b/>
            <w:bCs/>
          </w:rPr>
          <w:t>Adobe</w:t>
        </w:r>
        <w:proofErr w:type="spellEnd"/>
      </w:hyperlink>
      <w:r>
        <w:rPr>
          <w:rFonts w:ascii="Times New Roman" w:hAnsi="Times New Roman" w:cs="Times New Roman"/>
          <w:b/>
          <w:bCs/>
        </w:rPr>
        <w:t>:</w:t>
      </w:r>
      <w:r>
        <w:rPr>
          <w:rFonts w:ascii="Times New Roman" w:hAnsi="Times New Roman" w:cs="Times New Roman"/>
          <w:sz w:val="24"/>
          <w:szCs w:val="24"/>
        </w:rPr>
        <w:br/>
      </w:r>
      <w:hyperlink r:id="rId8" w:history="1">
        <w:proofErr w:type="spellStart"/>
        <w:r>
          <w:rPr>
            <w:rStyle w:val="a9"/>
            <w:rFonts w:cs="Times New Roman"/>
            <w:b/>
            <w:bCs/>
            <w:i/>
            <w:iCs/>
            <w:szCs w:val="24"/>
          </w:rPr>
          <w:t>Adobe</w:t>
        </w:r>
        <w:proofErr w:type="spellEnd"/>
        <w:r>
          <w:rPr>
            <w:rStyle w:val="a9"/>
            <w:rFonts w:cs="Times New Roman"/>
            <w:b/>
            <w:bCs/>
            <w:i/>
            <w:iCs/>
            <w:szCs w:val="24"/>
          </w:rPr>
          <w:t xml:space="preserve"> </w:t>
        </w:r>
        <w:proofErr w:type="spellStart"/>
        <w:r>
          <w:rPr>
            <w:rStyle w:val="a9"/>
            <w:rFonts w:cs="Times New Roman"/>
            <w:b/>
            <w:bCs/>
            <w:i/>
            <w:iCs/>
            <w:szCs w:val="24"/>
          </w:rPr>
          <w:t>Photoshop</w:t>
        </w:r>
        <w:proofErr w:type="spellEnd"/>
      </w:hyperlink>
      <w:r>
        <w:rPr>
          <w:rFonts w:ascii="Times New Roman" w:hAnsi="Times New Roman" w:cs="Times New Roman"/>
          <w:b/>
          <w:bCs/>
          <w:i/>
          <w:iCs/>
          <w:sz w:val="24"/>
          <w:szCs w:val="24"/>
        </w:rPr>
        <w:t>.</w:t>
      </w:r>
      <w:r>
        <w:rPr>
          <w:rFonts w:ascii="Times New Roman" w:hAnsi="Times New Roman" w:cs="Times New Roman"/>
          <w:sz w:val="24"/>
          <w:szCs w:val="24"/>
        </w:rPr>
        <w:t xml:space="preserve"> Самая популярная программа для обработки изображений, которая может использоваться не только в профессиональных студиях, но и домашних условиях. Простой интуитивный интерфейс, понятный и мастерам графической обработки, и простым пользователям. Созданная в 1990 году, эта программа претерпела много изменений, но и по сей день авторы продолжают совершенствовать свой продукт и привносить в него новые, более интересные и полезные дополнения.</w:t>
      </w:r>
      <w:r>
        <w:rPr>
          <w:rFonts w:ascii="Times New Roman" w:hAnsi="Times New Roman" w:cs="Times New Roman"/>
          <w:sz w:val="24"/>
          <w:szCs w:val="24"/>
        </w:rPr>
        <w:br/>
        <w:t xml:space="preserve">Основным назначением программы было и остается работа с изображениями – отсканированными, созданными с помощью других программ, </w:t>
      </w:r>
      <w:proofErr w:type="spellStart"/>
      <w:r>
        <w:rPr>
          <w:rFonts w:ascii="Times New Roman" w:hAnsi="Times New Roman" w:cs="Times New Roman"/>
          <w:sz w:val="24"/>
          <w:szCs w:val="24"/>
        </w:rPr>
        <w:t>цветокоррекция</w:t>
      </w:r>
      <w:proofErr w:type="spellEnd"/>
      <w:r>
        <w:rPr>
          <w:rFonts w:ascii="Times New Roman" w:hAnsi="Times New Roman" w:cs="Times New Roman"/>
          <w:sz w:val="24"/>
          <w:szCs w:val="24"/>
        </w:rPr>
        <w:t xml:space="preserve">, ретуширование и многое другое.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xml:space="preserve"> позволяет работать со слоями, яркостью, точечными изображениями, использует градиенты и контуры.</w:t>
      </w:r>
      <w:r>
        <w:rPr>
          <w:rFonts w:ascii="Times New Roman" w:hAnsi="Times New Roman" w:cs="Times New Roman"/>
          <w:sz w:val="24"/>
          <w:szCs w:val="24"/>
        </w:rPr>
        <w:br/>
        <w:t xml:space="preserve">Программа помогает настроить цветовое представление изображений, а так же сохранить во множестве известных форматов, для последующего редактирования этого изображения. Если пользователь хочет научиться большему, чем простое редактирование изображений, существует масса учебников для работы с </w:t>
      </w:r>
      <w:proofErr w:type="spellStart"/>
      <w:r>
        <w:rPr>
          <w:rFonts w:ascii="Times New Roman" w:hAnsi="Times New Roman" w:cs="Times New Roman"/>
          <w:sz w:val="24"/>
          <w:szCs w:val="24"/>
        </w:rPr>
        <w:t>Adobe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hyperlink r:id="rId9" w:history="1">
        <w:proofErr w:type="spellStart"/>
        <w:r>
          <w:rPr>
            <w:rStyle w:val="a9"/>
            <w:rFonts w:cs="Times New Roman"/>
            <w:b/>
            <w:bCs/>
            <w:i/>
            <w:iCs/>
            <w:szCs w:val="24"/>
          </w:rPr>
          <w:t>Adobe</w:t>
        </w:r>
        <w:proofErr w:type="spellEnd"/>
        <w:r>
          <w:rPr>
            <w:rStyle w:val="a9"/>
            <w:rFonts w:cs="Times New Roman"/>
            <w:b/>
            <w:bCs/>
            <w:i/>
            <w:iCs/>
            <w:szCs w:val="24"/>
          </w:rPr>
          <w:t xml:space="preserve"> </w:t>
        </w:r>
        <w:proofErr w:type="spellStart"/>
        <w:r>
          <w:rPr>
            <w:rStyle w:val="a9"/>
            <w:rFonts w:cs="Times New Roman"/>
            <w:b/>
            <w:bCs/>
            <w:i/>
            <w:iCs/>
            <w:szCs w:val="24"/>
          </w:rPr>
          <w:t>Illustrator</w:t>
        </w:r>
        <w:proofErr w:type="spellEnd"/>
        <w:r>
          <w:rPr>
            <w:rStyle w:val="a9"/>
            <w:rFonts w:cs="Times New Roman"/>
            <w:b/>
            <w:bCs/>
            <w:i/>
            <w:iCs/>
            <w:szCs w:val="24"/>
          </w:rPr>
          <w:t>.</w:t>
        </w:r>
      </w:hyperlink>
      <w:r>
        <w:rPr>
          <w:rFonts w:ascii="Times New Roman" w:hAnsi="Times New Roman" w:cs="Times New Roman"/>
          <w:sz w:val="24"/>
          <w:szCs w:val="24"/>
        </w:rPr>
        <w:t xml:space="preserve"> Программа, созданная той же компанией, что создала и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xml:space="preserve">, направлена на </w:t>
      </w:r>
      <w:r>
        <w:rPr>
          <w:rFonts w:ascii="Times New Roman" w:hAnsi="Times New Roman" w:cs="Times New Roman"/>
          <w:sz w:val="24"/>
          <w:szCs w:val="24"/>
        </w:rPr>
        <w:lastRenderedPageBreak/>
        <w:t>работу с изображениями гораздо большего разрешения, а так же для создания векторной графики. Большой пакет плагинов направлен на создание фигур и символов различной формы, а затем производить с ними любые действия (масштабирование, вращение, деформацию), а так же в пакете содержится большой набор инструментов для обработки текстов и многостраничных презентаций.</w:t>
      </w:r>
      <w:r>
        <w:rPr>
          <w:rFonts w:ascii="Times New Roman" w:hAnsi="Times New Roman" w:cs="Times New Roman"/>
          <w:sz w:val="24"/>
          <w:szCs w:val="24"/>
        </w:rPr>
        <w:br/>
      </w:r>
      <w:r>
        <w:rPr>
          <w:rFonts w:ascii="Times New Roman" w:hAnsi="Times New Roman" w:cs="Times New Roman"/>
          <w:sz w:val="24"/>
          <w:szCs w:val="24"/>
        </w:rPr>
        <w:br/>
      </w:r>
      <w:hyperlink r:id="rId10" w:history="1">
        <w:r>
          <w:rPr>
            <w:rStyle w:val="a9"/>
            <w:rFonts w:cs="Times New Roman"/>
            <w:b/>
            <w:bCs/>
          </w:rPr>
          <w:t xml:space="preserve">Продукция </w:t>
        </w:r>
        <w:proofErr w:type="spellStart"/>
        <w:r>
          <w:rPr>
            <w:rStyle w:val="a9"/>
            <w:rFonts w:cs="Times New Roman"/>
            <w:b/>
            <w:bCs/>
          </w:rPr>
          <w:t>Corel</w:t>
        </w:r>
        <w:proofErr w:type="spellEnd"/>
      </w:hyperlink>
      <w:r>
        <w:rPr>
          <w:rFonts w:ascii="Times New Roman" w:hAnsi="Times New Roman" w:cs="Times New Roman"/>
          <w:b/>
          <w:bCs/>
        </w:rPr>
        <w:t>:</w:t>
      </w:r>
      <w:r>
        <w:rPr>
          <w:rFonts w:ascii="Times New Roman" w:hAnsi="Times New Roman" w:cs="Times New Roman"/>
          <w:sz w:val="24"/>
          <w:szCs w:val="24"/>
        </w:rPr>
        <w:br/>
      </w:r>
      <w:hyperlink r:id="rId11" w:history="1">
        <w:proofErr w:type="spellStart"/>
        <w:r>
          <w:rPr>
            <w:rStyle w:val="a9"/>
            <w:rFonts w:cs="Times New Roman"/>
            <w:b/>
            <w:bCs/>
            <w:i/>
            <w:iCs/>
            <w:szCs w:val="24"/>
          </w:rPr>
          <w:t>Corel</w:t>
        </w:r>
        <w:proofErr w:type="spellEnd"/>
        <w:r>
          <w:rPr>
            <w:rStyle w:val="a9"/>
            <w:rFonts w:cs="Times New Roman"/>
            <w:b/>
            <w:bCs/>
            <w:i/>
            <w:iCs/>
            <w:szCs w:val="24"/>
          </w:rPr>
          <w:t xml:space="preserve"> </w:t>
        </w:r>
        <w:proofErr w:type="spellStart"/>
        <w:r>
          <w:rPr>
            <w:rStyle w:val="a9"/>
            <w:rFonts w:cs="Times New Roman"/>
            <w:b/>
            <w:bCs/>
            <w:i/>
            <w:iCs/>
            <w:szCs w:val="24"/>
          </w:rPr>
          <w:t>Draw</w:t>
        </w:r>
        <w:proofErr w:type="spellEnd"/>
      </w:hyperlink>
      <w:r>
        <w:rPr>
          <w:rFonts w:ascii="Times New Roman" w:hAnsi="Times New Roman" w:cs="Times New Roman"/>
          <w:b/>
          <w:bCs/>
          <w:i/>
          <w:iCs/>
          <w:sz w:val="24"/>
          <w:szCs w:val="24"/>
        </w:rPr>
        <w:t xml:space="preserve">. </w:t>
      </w:r>
      <w:r>
        <w:rPr>
          <w:rFonts w:ascii="Times New Roman" w:hAnsi="Times New Roman" w:cs="Times New Roman"/>
          <w:sz w:val="24"/>
          <w:szCs w:val="24"/>
        </w:rPr>
        <w:t xml:space="preserve">Для создания графики хорошего качества, создать свое изображение «с нуля», а так же для создания сайтов хорошего качества давно используется отличная программа векторной графики – </w:t>
      </w:r>
      <w:proofErr w:type="spellStart"/>
      <w:r>
        <w:rPr>
          <w:rFonts w:ascii="Times New Roman" w:hAnsi="Times New Roman" w:cs="Times New Roman"/>
          <w:sz w:val="24"/>
          <w:szCs w:val="24"/>
        </w:rPr>
        <w:t>Corel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Draw</w:t>
      </w:r>
      <w:proofErr w:type="spellEnd"/>
      <w:r>
        <w:rPr>
          <w:rFonts w:ascii="Times New Roman" w:hAnsi="Times New Roman" w:cs="Times New Roman"/>
          <w:sz w:val="24"/>
          <w:szCs w:val="24"/>
        </w:rPr>
        <w:t xml:space="preserve">, автором которой является небезызвестная </w:t>
      </w:r>
      <w:proofErr w:type="spellStart"/>
      <w:r>
        <w:rPr>
          <w:rFonts w:ascii="Times New Roman" w:hAnsi="Times New Roman" w:cs="Times New Roman"/>
          <w:sz w:val="24"/>
          <w:szCs w:val="24"/>
        </w:rPr>
        <w:t>Corel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Самые новые версии этой программы содержат различного рода графические приложения, средства разработки, а так же интерактивные инструменты и средства поддержки Интернет, которые и позволяют разрабатывать сайты. С помощью </w:t>
      </w:r>
      <w:proofErr w:type="spellStart"/>
      <w:r>
        <w:rPr>
          <w:rFonts w:ascii="Times New Roman" w:hAnsi="Times New Roman" w:cs="Times New Roman"/>
          <w:sz w:val="24"/>
          <w:szCs w:val="24"/>
        </w:rPr>
        <w:t>Corel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Draw</w:t>
      </w:r>
      <w:proofErr w:type="spellEnd"/>
      <w:r>
        <w:rPr>
          <w:rFonts w:ascii="Times New Roman" w:hAnsi="Times New Roman" w:cs="Times New Roman"/>
          <w:sz w:val="24"/>
          <w:szCs w:val="24"/>
        </w:rPr>
        <w:t xml:space="preserve"> стало возможно подключить планшет и рисовать изображения «от руки», а затем обработать только что созданный рисунок, добавить трехмерные спецэффекты, обработать слои и добавить его в Интернет, при этом не закрывая приложение и не прибегая к помощи других программ.</w:t>
      </w:r>
      <w:r>
        <w:rPr>
          <w:rFonts w:ascii="Times New Roman" w:hAnsi="Times New Roman" w:cs="Times New Roman"/>
          <w:sz w:val="24"/>
          <w:szCs w:val="24"/>
        </w:rPr>
        <w:br/>
      </w:r>
      <w:r>
        <w:rPr>
          <w:rFonts w:ascii="Times New Roman" w:hAnsi="Times New Roman" w:cs="Times New Roman"/>
          <w:sz w:val="24"/>
          <w:szCs w:val="24"/>
        </w:rPr>
        <w:br/>
      </w:r>
      <w:proofErr w:type="spellStart"/>
      <w:r>
        <w:rPr>
          <w:rFonts w:ascii="Times New Roman" w:hAnsi="Times New Roman" w:cs="Times New Roman"/>
          <w:b/>
          <w:bCs/>
          <w:i/>
          <w:iCs/>
          <w:sz w:val="24"/>
          <w:szCs w:val="24"/>
        </w:rPr>
        <w:t>Power</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Paint</w:t>
      </w:r>
      <w:proofErr w:type="spellEnd"/>
      <w:r>
        <w:rPr>
          <w:rFonts w:ascii="Times New Roman" w:hAnsi="Times New Roman" w:cs="Times New Roman"/>
          <w:b/>
          <w:bCs/>
          <w:i/>
          <w:iCs/>
          <w:sz w:val="24"/>
          <w:szCs w:val="24"/>
        </w:rPr>
        <w:t>.</w:t>
      </w:r>
      <w:r>
        <w:rPr>
          <w:rFonts w:ascii="Times New Roman" w:hAnsi="Times New Roman" w:cs="Times New Roman"/>
          <w:sz w:val="24"/>
          <w:szCs w:val="24"/>
        </w:rPr>
        <w:t xml:space="preserve"> Созданная корпорацией </w:t>
      </w:r>
      <w:proofErr w:type="spellStart"/>
      <w:r>
        <w:rPr>
          <w:rFonts w:ascii="Times New Roman" w:hAnsi="Times New Roman" w:cs="Times New Roman"/>
          <w:sz w:val="24"/>
          <w:szCs w:val="24"/>
        </w:rPr>
        <w:t>Microsoft</w:t>
      </w:r>
      <w:proofErr w:type="spellEnd"/>
      <w:r>
        <w:rPr>
          <w:rFonts w:ascii="Times New Roman" w:hAnsi="Times New Roman" w:cs="Times New Roman"/>
          <w:sz w:val="24"/>
          <w:szCs w:val="24"/>
        </w:rPr>
        <w:t xml:space="preserve">, программа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Paint</w:t>
      </w:r>
      <w:proofErr w:type="spellEnd"/>
      <w:r>
        <w:rPr>
          <w:rFonts w:ascii="Times New Roman" w:hAnsi="Times New Roman" w:cs="Times New Roman"/>
          <w:sz w:val="24"/>
          <w:szCs w:val="24"/>
        </w:rPr>
        <w:t xml:space="preserve"> подходит для обработки изображений, создания презентаций, обработки текста. Содержит в своем наборе достаточно простые плагины, которые сможет использовать и человек, ранее не занимавшийся редактированием изображений, так же в поставку программы включен учебник по работе с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Paint</w:t>
      </w:r>
      <w:proofErr w:type="spellEnd"/>
      <w:r>
        <w:rPr>
          <w:rFonts w:ascii="Times New Roman" w:hAnsi="Times New Roman" w:cs="Times New Roman"/>
          <w:sz w:val="24"/>
          <w:szCs w:val="24"/>
        </w:rPr>
        <w:t xml:space="preserve"> и средства обработки текста. Поставляется в комплекте </w:t>
      </w:r>
      <w:proofErr w:type="spellStart"/>
      <w:r>
        <w:rPr>
          <w:rFonts w:ascii="Times New Roman" w:hAnsi="Times New Roman" w:cs="Times New Roman"/>
          <w:sz w:val="24"/>
          <w:szCs w:val="24"/>
        </w:rPr>
        <w:t>Microsoft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Office</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i/>
          <w:iCs/>
          <w:sz w:val="24"/>
          <w:szCs w:val="24"/>
        </w:rPr>
        <w:t xml:space="preserve">3D </w:t>
      </w:r>
      <w:proofErr w:type="spellStart"/>
      <w:r>
        <w:rPr>
          <w:rFonts w:ascii="Times New Roman" w:hAnsi="Times New Roman" w:cs="Times New Roman"/>
          <w:b/>
          <w:bCs/>
          <w:i/>
          <w:iCs/>
          <w:sz w:val="24"/>
          <w:szCs w:val="24"/>
        </w:rPr>
        <w:t>Studio</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Max</w:t>
      </w:r>
      <w:proofErr w:type="spellEnd"/>
      <w:r>
        <w:rPr>
          <w:rFonts w:ascii="Times New Roman" w:hAnsi="Times New Roman" w:cs="Times New Roman"/>
          <w:b/>
          <w:bCs/>
          <w:i/>
          <w:iCs/>
          <w:sz w:val="24"/>
          <w:szCs w:val="24"/>
        </w:rPr>
        <w:t>.</w:t>
      </w:r>
      <w:r>
        <w:rPr>
          <w:rFonts w:ascii="Times New Roman" w:hAnsi="Times New Roman" w:cs="Times New Roman"/>
          <w:sz w:val="24"/>
          <w:szCs w:val="24"/>
        </w:rPr>
        <w:t xml:space="preserve">  Самая специфическая программа из всех,  рассчитана как на опытных дизайнеров, так и для новичков работы с изображениями. Она предназначена для работы с объемной 3D-графикой. В силу своей универсальности (позволяет делать и просто 3D-изображения, и трехмерную анимацию), используется во многих сферах деятельности от виртуальных до мультипликационных студий. Включает в себя большой пакет различных плагинов, пакет которых постоянно пополняется вновь выходящими дополнениями, которые можно обновить и по Интернету, и купив дистрибутив с ними у официального дилера. Так же, помимо своих собственных плагинов, 3D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позволяет подключать пакеты сторонних фирм. </w:t>
      </w:r>
    </w:p>
    <w:p w:rsidR="000F583A" w:rsidRDefault="000F583A" w:rsidP="000F583A">
      <w:pPr>
        <w:pStyle w:val="1"/>
        <w:rPr>
          <w:rFonts w:ascii="Cambria" w:hAnsi="Cambria" w:cs="Times New Roman"/>
          <w:sz w:val="32"/>
          <w:szCs w:val="32"/>
        </w:rPr>
      </w:pPr>
      <w:r>
        <w:t>Форматы изображения</w:t>
      </w:r>
    </w:p>
    <w:p w:rsidR="000F583A" w:rsidRDefault="000F583A" w:rsidP="000F583A">
      <w:r>
        <w:rPr>
          <w:rStyle w:val="info-tytle"/>
        </w:rPr>
        <w:t xml:space="preserve">/ </w:t>
      </w:r>
      <w:r>
        <w:rPr>
          <w:rStyle w:val="autor"/>
        </w:rPr>
        <w:t xml:space="preserve">Сергей </w:t>
      </w:r>
      <w:proofErr w:type="spellStart"/>
      <w:r>
        <w:rPr>
          <w:rStyle w:val="autor"/>
        </w:rPr>
        <w:t>Нуйкин</w:t>
      </w:r>
      <w:proofErr w:type="spellEnd"/>
      <w:r>
        <w:rPr>
          <w:rStyle w:val="info-tytle"/>
        </w:rPr>
        <w:t xml:space="preserve"> / </w:t>
      </w:r>
      <w:hyperlink r:id="rId12" w:history="1">
        <w:r>
          <w:rPr>
            <w:rStyle w:val="a9"/>
          </w:rPr>
          <w:t>Статьи и заметки</w:t>
        </w:r>
      </w:hyperlink>
    </w:p>
    <w:p w:rsidR="000F583A" w:rsidRDefault="000F583A" w:rsidP="000F583A">
      <w:pPr>
        <w:spacing w:after="240"/>
      </w:pPr>
    </w:p>
    <w:p w:rsidR="000F583A" w:rsidRDefault="000F583A" w:rsidP="000F583A">
      <w:pPr>
        <w:pStyle w:val="aa"/>
      </w:pPr>
      <w:r>
        <w:t xml:space="preserve">Всем доброго времени суток дорогие читатели </w:t>
      </w:r>
      <w:hyperlink r:id="rId13" w:tooltip="fotodizart.ru" w:history="1">
        <w:r>
          <w:rPr>
            <w:rStyle w:val="a9"/>
          </w:rPr>
          <w:t>fotodizart.ru</w:t>
        </w:r>
      </w:hyperlink>
      <w:r>
        <w:t>.</w:t>
      </w:r>
    </w:p>
    <w:p w:rsidR="000F583A" w:rsidRDefault="000F583A" w:rsidP="000F583A">
      <w:pPr>
        <w:pStyle w:val="aa"/>
      </w:pPr>
      <w:r>
        <w:t>Сегодня пойдет речь о форматах изображений их особенностях и отличительных чертах. Многие из нас знают, что изображения имеют разные форматы, но не все понимают, почему их такое множество и какие у них отличительные черты.</w:t>
      </w:r>
    </w:p>
    <w:p w:rsidR="000F583A" w:rsidRDefault="000F583A" w:rsidP="000F583A">
      <w:pPr>
        <w:pStyle w:val="aa"/>
      </w:pPr>
      <w:r>
        <w:t xml:space="preserve">Любое изображение, хранящееся на компьютере, имеет свой графический формат. Каждый из графических форматов имеет свои свойства и своё предназначение. На сегодняшний день существует огромное количество графических форматов. Большую часть графических форматов, мы будем рассматривать на основе одного из самых популярных графических редакторов </w:t>
      </w:r>
      <w:proofErr w:type="spellStart"/>
      <w:r>
        <w:t>Adobe</w:t>
      </w:r>
      <w:proofErr w:type="spellEnd"/>
      <w:r>
        <w:t xml:space="preserve"> </w:t>
      </w:r>
      <w:proofErr w:type="spellStart"/>
      <w:r>
        <w:t>Photoshop</w:t>
      </w:r>
      <w:proofErr w:type="spellEnd"/>
      <w:r>
        <w:t xml:space="preserve">. Почему именно </w:t>
      </w:r>
      <w:proofErr w:type="spellStart"/>
      <w:r>
        <w:t>фотошоп</w:t>
      </w:r>
      <w:proofErr w:type="spellEnd"/>
      <w:r>
        <w:t>, все просто, этот графический редактор обладает наибольшим количеством форматов.</w:t>
      </w:r>
    </w:p>
    <w:p w:rsidR="000F583A" w:rsidRDefault="000F583A" w:rsidP="000F583A">
      <w:pPr>
        <w:pStyle w:val="aa"/>
      </w:pPr>
      <w:r>
        <w:t>Но дополнительно, постараемся разобрать и другие широко известные форматы изображения.</w:t>
      </w:r>
    </w:p>
    <w:p w:rsidR="000F583A" w:rsidRDefault="000F583A" w:rsidP="000F583A">
      <w:pPr>
        <w:pStyle w:val="aa"/>
      </w:pPr>
      <w:r>
        <w:rPr>
          <w:rStyle w:val="ab"/>
          <w:rFonts w:eastAsiaTheme="majorEastAsia"/>
        </w:rPr>
        <w:t xml:space="preserve">Итак, приступим: </w:t>
      </w:r>
    </w:p>
    <w:p w:rsidR="000F583A" w:rsidRDefault="000F583A" w:rsidP="000F583A">
      <w:pPr>
        <w:pStyle w:val="aa"/>
      </w:pPr>
      <w:r>
        <w:rPr>
          <w:b/>
          <w:bCs/>
          <w:noProof/>
        </w:rPr>
        <w:lastRenderedPageBreak/>
        <w:drawing>
          <wp:inline distT="0" distB="0" distL="0" distR="0">
            <wp:extent cx="785495" cy="957580"/>
            <wp:effectExtent l="0" t="0" r="0" b="0"/>
            <wp:docPr id="16" name="Рисунок 16" descr="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PSD</w:t>
      </w:r>
      <w:r>
        <w:t xml:space="preserve"> – это собственный формат программы </w:t>
      </w:r>
      <w:proofErr w:type="spellStart"/>
      <w:r>
        <w:t>Adobe</w:t>
      </w:r>
      <w:proofErr w:type="spellEnd"/>
      <w:r>
        <w:t xml:space="preserve"> </w:t>
      </w:r>
      <w:proofErr w:type="spellStart"/>
      <w:r>
        <w:t>Photoshop</w:t>
      </w:r>
      <w:proofErr w:type="spellEnd"/>
      <w:r>
        <w:t>, он позволяет сохранять всю проделанную работу над изображением. А именно прозрачность, режимы смешивания слоев, тени слои, маски слоя и все остальные мелочи работы проделанной с изображением. Этот формат обычно используется, если работа над изображением до конца не завершена. А во всех остальных случаях его использование нет смысла, так как он имеет значительно большой размер файла по отношению к другим форматам.</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15" name="Рисунок 15" desc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F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TIFF</w:t>
      </w:r>
      <w:r>
        <w:t xml:space="preserve"> – позволяет максимально точно сохранить подготовленный проект </w:t>
      </w:r>
      <w:proofErr w:type="spellStart"/>
      <w:r>
        <w:t>фотошоп</w:t>
      </w:r>
      <w:proofErr w:type="spellEnd"/>
      <w:r>
        <w:t xml:space="preserve">. Он содержит не только пиксельную информацию, но также плотность точек на изображение при печати </w:t>
      </w:r>
      <w:proofErr w:type="spellStart"/>
      <w:r>
        <w:t>dpi</w:t>
      </w:r>
      <w:proofErr w:type="spellEnd"/>
      <w:r>
        <w:t>. Еще он может хранить несколько слоев изображения плюс информацию о прозрачности каналов. Использование этого формат получил в основном в полиграфии.</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14" name="Рисунок 1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BMP</w:t>
      </w:r>
      <w:r>
        <w:t xml:space="preserve"> – это точечный рисунок. Изображение в этом формате состоит из массы точек, каждая из которых содержит свой цвет. Этот формат имеет очень большой размер и хорошо подвергается сжатию архиваторами. Потери качества в BMP не значительное, однако, он уступает TIFF.</w:t>
      </w:r>
    </w:p>
    <w:p w:rsidR="000F583A" w:rsidRDefault="000F583A" w:rsidP="000F583A">
      <w:pPr>
        <w:pStyle w:val="aa"/>
      </w:pPr>
      <w:r>
        <w:t> </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13" name="Рисунок 13"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PE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JPEG</w:t>
      </w:r>
      <w:r>
        <w:t xml:space="preserve"> – это самый широко используемый формат. Он получил широкое использование в цифровой технике (фотоаппаратах). Причина столь широкого использования это довольно не плохое качество и маленький размер файла. Но маленький размер говорит о том, что значительно теряется качество изображения. Все дело в алгоритме сжатия изображений, он состоит в том что, сжимаясь, изображение значительно теряет точность. Этот формат по этим причинам не желательно использовать в полиграфии. Но плюсом является то, что их удобно посылать по </w:t>
      </w:r>
      <w:proofErr w:type="spellStart"/>
      <w:r>
        <w:t>e@mail</w:t>
      </w:r>
      <w:proofErr w:type="spellEnd"/>
      <w:r>
        <w:t>, выкладывать в Интернете и хранить на дисках.</w:t>
      </w:r>
    </w:p>
    <w:p w:rsidR="000F583A" w:rsidRDefault="000F583A" w:rsidP="000F583A">
      <w:pPr>
        <w:pStyle w:val="aa"/>
      </w:pPr>
      <w:r>
        <w:t> </w:t>
      </w:r>
    </w:p>
    <w:p w:rsidR="000F583A" w:rsidRDefault="000F583A" w:rsidP="000F583A">
      <w:pPr>
        <w:pStyle w:val="aa"/>
      </w:pPr>
      <w:r>
        <w:rPr>
          <w:b/>
          <w:bCs/>
          <w:noProof/>
        </w:rPr>
        <w:lastRenderedPageBreak/>
        <w:drawing>
          <wp:inline distT="0" distB="0" distL="0" distR="0">
            <wp:extent cx="785495" cy="957580"/>
            <wp:effectExtent l="0" t="0" r="0" b="0"/>
            <wp:docPr id="12" name="Рисунок 12"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GIF</w:t>
      </w:r>
      <w:r>
        <w:t>  – в основном используется для изготовления графики для Интернета. Он не годится для сохранения фотографий, так как имеет ограничение по цветопередаче, по этим причинам, и он не годится для полиграфии. Формат состоит из точек, которые могут включать в себя от 2 до 256 точек. Ограниченность цветопередачи и поддержка прозрачности делают его незаменимым для хранения изображений с минимум цветов, например логотипов. Еще одна особенность формата это возможность изготовления анимированных изображений.</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11" name="Рисунок 11" desc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S"/>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EPS</w:t>
      </w:r>
      <w:r>
        <w:t xml:space="preserve"> – можно назвать наиболее надежным и универсальным форматом. Он в основном предназначен для передачи </w:t>
      </w:r>
      <w:hyperlink r:id="rId26" w:tgtFrame="_blank" w:tooltip="векторной и растровой графики" w:history="1">
        <w:r>
          <w:rPr>
            <w:rStyle w:val="a9"/>
            <w:b/>
            <w:bCs/>
          </w:rPr>
          <w:t>векторной и растровой графики</w:t>
        </w:r>
      </w:hyperlink>
      <w:r>
        <w:t xml:space="preserve"> в издательства, возможность создания и использования данного формата практически всеми графическими редакторами. Использовать данный формат имеет наибольший смысл только в том случае, если вывод осуществляется на </w:t>
      </w:r>
      <w:proofErr w:type="spellStart"/>
      <w:r>
        <w:t>PostScript</w:t>
      </w:r>
      <w:proofErr w:type="spellEnd"/>
      <w:r>
        <w:t>-устройстве.</w:t>
      </w:r>
    </w:p>
    <w:p w:rsidR="000F583A" w:rsidRDefault="000F583A" w:rsidP="000F583A">
      <w:pPr>
        <w:pStyle w:val="aa"/>
      </w:pPr>
      <w:r>
        <w:t xml:space="preserve">Этот формат уникален он поддерживает все </w:t>
      </w:r>
      <w:hyperlink r:id="rId27" w:tgtFrame="_blank" w:tooltip="цветовые модели" w:history="1">
        <w:r>
          <w:rPr>
            <w:rStyle w:val="a9"/>
            <w:b/>
            <w:bCs/>
          </w:rPr>
          <w:t>цветовые модели</w:t>
        </w:r>
      </w:hyperlink>
      <w:r>
        <w:t xml:space="preserve"> необходимые для печати, может записывать данные в RGB, </w:t>
      </w:r>
      <w:proofErr w:type="spellStart"/>
      <w:r>
        <w:t>обтравочные</w:t>
      </w:r>
      <w:proofErr w:type="spellEnd"/>
      <w:r>
        <w:t xml:space="preserve"> контуры, а также использование шрифтов и другое. Первоначально EPS разрабатывался как векторный формат, ну а  позднее уже появилась его разновидность растра — </w:t>
      </w:r>
      <w:proofErr w:type="spellStart"/>
      <w:r>
        <w:t>Photoshop</w:t>
      </w:r>
      <w:proofErr w:type="spellEnd"/>
      <w:r>
        <w:t xml:space="preserve"> EPS.</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PNG</w:t>
      </w:r>
      <w:r>
        <w:t xml:space="preserve"> – это графический формат, который пришел совсем недавно на смену </w:t>
      </w:r>
      <w:proofErr w:type="spellStart"/>
      <w:r>
        <w:t>Gif</w:t>
      </w:r>
      <w:proofErr w:type="spellEnd"/>
      <w:r>
        <w:t xml:space="preserve"> формату, и уже успел, стань очень популярным </w:t>
      </w:r>
      <w:proofErr w:type="gramStart"/>
      <w:r>
        <w:t>из за</w:t>
      </w:r>
      <w:proofErr w:type="gramEnd"/>
      <w:r>
        <w:t xml:space="preserve"> того, что умеет держать прозрачность и полупрозрачность что было не возможно в его предшественнике </w:t>
      </w:r>
      <w:proofErr w:type="spellStart"/>
      <w:r>
        <w:t>gif</w:t>
      </w:r>
      <w:proofErr w:type="spellEnd"/>
      <w:r>
        <w:t xml:space="preserve">. Это </w:t>
      </w:r>
      <w:proofErr w:type="gramStart"/>
      <w:r>
        <w:t>значит</w:t>
      </w:r>
      <w:proofErr w:type="gramEnd"/>
      <w:r>
        <w:t xml:space="preserve"> что </w:t>
      </w:r>
      <w:proofErr w:type="spellStart"/>
      <w:r>
        <w:t>png</w:t>
      </w:r>
      <w:proofErr w:type="spellEnd"/>
      <w:r>
        <w:t xml:space="preserve"> держит полупрозрачность в диапазоне от 1 до 99% при помощи альфа-канала с 256 градациями серого. Прозрачность работает следующим образом, в файл записывается информация о гамма — коррекции. Гамма-коррекция представляет собой определенное число яркости,  контраста монитора. Это число в последующем считывается из файла и  позволяет  откорректировать отображение изображения за счет поправок яркости.</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9" name="Рисунок 9" descr="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 xml:space="preserve">PICT </w:t>
      </w:r>
      <w:r>
        <w:t xml:space="preserve">–  это собственный формат Макинтош. Формат способен включать в </w:t>
      </w:r>
      <w:proofErr w:type="gramStart"/>
      <w:r>
        <w:t>себя  как</w:t>
      </w:r>
      <w:proofErr w:type="gramEnd"/>
      <w:r>
        <w:t xml:space="preserve"> растровую, так и векторную информацию, текст , а также звук, использует RLE-компрессию. Битовые PICT-изображения могут иметь абсолютно любую глубину битового представления. </w:t>
      </w:r>
      <w:r>
        <w:lastRenderedPageBreak/>
        <w:t>Векторные же PICT-изображения, которые практически исчезли из использования в наши дни, имели необычные проблемы толщины линии и другие отклонения во время печати.</w:t>
      </w:r>
    </w:p>
    <w:p w:rsidR="000F583A" w:rsidRDefault="000F583A" w:rsidP="000F583A">
      <w:pPr>
        <w:pStyle w:val="aa"/>
      </w:pPr>
      <w:r>
        <w:t xml:space="preserve">Формат используется для Макинтош, и при создании определенных презентаций только для Мак. На обычных </w:t>
      </w:r>
      <w:proofErr w:type="gramStart"/>
      <w:r>
        <w:t>компьютерах(</w:t>
      </w:r>
      <w:proofErr w:type="gramEnd"/>
      <w:r>
        <w:t>не мак)  PICT – формат представлен с расширением  .</w:t>
      </w:r>
      <w:proofErr w:type="spellStart"/>
      <w:r>
        <w:t>pic</w:t>
      </w:r>
      <w:proofErr w:type="spellEnd"/>
      <w:r>
        <w:t xml:space="preserve"> или .</w:t>
      </w:r>
      <w:proofErr w:type="spellStart"/>
      <w:r>
        <w:t>pct</w:t>
      </w:r>
      <w:proofErr w:type="spellEnd"/>
      <w:r>
        <w:t>, считывается  определенными программами, работа с этим форматом за частую бывает не  простой.</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8" name="Рисунок 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PDF</w:t>
      </w:r>
      <w:r>
        <w:t xml:space="preserve"> –формат предложен и разработан компанией </w:t>
      </w:r>
      <w:proofErr w:type="spellStart"/>
      <w:r>
        <w:t>Adobe</w:t>
      </w:r>
      <w:proofErr w:type="spellEnd"/>
      <w:r>
        <w:t xml:space="preserve">, как формат для электронной документации, различных презентаций и верстки для пересылки его по электронной почте.  И его проектная особенность была обеспечить компактный формат. По этим причинам все данные в </w:t>
      </w:r>
      <w:proofErr w:type="spellStart"/>
      <w:r>
        <w:t>pdf</w:t>
      </w:r>
      <w:proofErr w:type="spellEnd"/>
      <w:r>
        <w:t xml:space="preserve"> могут сжиматься, причем особенность в нем такая, что к разного рода информации применяются разные, более подходящие для этих типов </w:t>
      </w:r>
      <w:proofErr w:type="gramStart"/>
      <w:r>
        <w:t>данных  сжатия</w:t>
      </w:r>
      <w:proofErr w:type="gramEnd"/>
      <w:r>
        <w:t>: JPEG, RLE, CCITT, ZIP.</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7" name="Рисунок 7" descr="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CX"/>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PCX</w:t>
      </w:r>
      <w:r>
        <w:t xml:space="preserve"> – формат растрового изображения. Файлы </w:t>
      </w:r>
      <w:proofErr w:type="spellStart"/>
      <w:r>
        <w:t>pcx</w:t>
      </w:r>
      <w:proofErr w:type="spellEnd"/>
      <w:r>
        <w:t xml:space="preserve"> типа используют стандартную палитру цветов, </w:t>
      </w:r>
      <w:proofErr w:type="gramStart"/>
      <w:r>
        <w:t>этот  формат</w:t>
      </w:r>
      <w:proofErr w:type="gramEnd"/>
      <w:r>
        <w:t xml:space="preserve"> был расширен для хранение 24-битных изображений.  Этот формат </w:t>
      </w:r>
      <w:proofErr w:type="spellStart"/>
      <w:r>
        <w:t>аппаратно</w:t>
      </w:r>
      <w:proofErr w:type="spellEnd"/>
      <w:r>
        <w:t xml:space="preserve"> зависим. Предназначен хранить информацию в файле в том же виде, что и в видео-плате. Чтобы совместить этот формат со старыми программами необходима поддержка EGA-режима видеоконтроллера.  Алгоритм сжатия быстрый и занимает малый объём памяти, но не очень эффективен, не подойдет для сжатия фотографий и детальной компьютерной графики.</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6" name="Рисунок 6"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ICO</w:t>
      </w:r>
      <w:r>
        <w:t xml:space="preserve"> –  этот формат разработан для хранения значков файлов. Размеры  </w:t>
      </w:r>
      <w:proofErr w:type="spellStart"/>
      <w:r>
        <w:t>ico</w:t>
      </w:r>
      <w:proofErr w:type="spellEnd"/>
      <w:r>
        <w:t xml:space="preserve"> файлов могут  быть любыми, но наиболее используемые значки со сторонами в  16, 32 и 48 пикселей. Еще используются иконки с размерами  24, 40, 60, 72, 92, 108, 128, 256 пикселей. Данные в значках обычно не сжимаются.  Значки бывают в цвете </w:t>
      </w:r>
      <w:proofErr w:type="spellStart"/>
      <w:r>
        <w:t>True</w:t>
      </w:r>
      <w:proofErr w:type="spellEnd"/>
      <w:r>
        <w:t xml:space="preserve"> </w:t>
      </w:r>
      <w:proofErr w:type="spellStart"/>
      <w:r>
        <w:t>Color</w:t>
      </w:r>
      <w:proofErr w:type="spellEnd"/>
      <w:r>
        <w:t xml:space="preserve">, </w:t>
      </w:r>
      <w:proofErr w:type="spellStart"/>
      <w:r>
        <w:t>High</w:t>
      </w:r>
      <w:proofErr w:type="spellEnd"/>
      <w:r>
        <w:t xml:space="preserve"> </w:t>
      </w:r>
      <w:proofErr w:type="spellStart"/>
      <w:r>
        <w:t>Color</w:t>
      </w:r>
      <w:proofErr w:type="spellEnd"/>
      <w:r>
        <w:t xml:space="preserve"> , или с четко фиксированной палитрой. По своей  структуре файлы ICO наиболее близки к BMP формату, но отличаются от </w:t>
      </w:r>
      <w:proofErr w:type="spellStart"/>
      <w:r>
        <w:t>bmp</w:t>
      </w:r>
      <w:proofErr w:type="spellEnd"/>
      <w:r>
        <w:t xml:space="preserve"> присутствием  маски, накладываемой на задний план с помощью операции побитового «И», что дает возможность реализовать прозрачность.</w:t>
      </w:r>
    </w:p>
    <w:p w:rsidR="000F583A" w:rsidRDefault="000F583A" w:rsidP="000F583A">
      <w:pPr>
        <w:pStyle w:val="aa"/>
      </w:pPr>
      <w:r>
        <w:t xml:space="preserve">Наложение основного изображения при помощи «исключающего ИЛИ» может даже инвертировать пиксели там,  где задний план был не замаскирован. А уже  с Windows XP начали поддерживаться 32-битные иконки — каждому пикселю соответствует 24-бита цвета плюс  8-битный альфа-канал, который позволяет реализовать частичную прозрачность 256 уровней. При </w:t>
      </w:r>
      <w:proofErr w:type="gramStart"/>
      <w:r>
        <w:t>помощи  альфа</w:t>
      </w:r>
      <w:proofErr w:type="gramEnd"/>
      <w:r>
        <w:t>-канала  также имеется возможность отобразить  значок  со сглаженными краями а также с  тенью, сочетать с разным фоном, маска значка в этом в таком случае игнорируется.</w:t>
      </w:r>
    </w:p>
    <w:p w:rsidR="000F583A" w:rsidRDefault="000F583A" w:rsidP="000F583A">
      <w:pPr>
        <w:pStyle w:val="aa"/>
      </w:pPr>
      <w:r>
        <w:lastRenderedPageBreak/>
        <w:t> </w:t>
      </w:r>
    </w:p>
    <w:p w:rsidR="000F583A" w:rsidRDefault="000F583A" w:rsidP="000F583A">
      <w:pPr>
        <w:pStyle w:val="aa"/>
      </w:pPr>
      <w:r>
        <w:rPr>
          <w:b/>
          <w:bCs/>
          <w:noProof/>
        </w:rPr>
        <w:drawing>
          <wp:inline distT="0" distB="0" distL="0" distR="0">
            <wp:extent cx="785495" cy="957580"/>
            <wp:effectExtent l="0" t="0" r="0" b="0"/>
            <wp:docPr id="5" name="Рисунок 5" descr="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CDR</w:t>
      </w:r>
      <w:r>
        <w:t xml:space="preserve"> – это векторный формат изображения или рисунка, созданный при помощи программы </w:t>
      </w:r>
      <w:proofErr w:type="spellStart"/>
      <w:r>
        <w:t>CorelDRAW</w:t>
      </w:r>
      <w:proofErr w:type="spellEnd"/>
      <w:r>
        <w:t xml:space="preserve">.  Данный формат разработан компанией </w:t>
      </w:r>
      <w:proofErr w:type="spellStart"/>
      <w:r>
        <w:t>Corel</w:t>
      </w:r>
      <w:proofErr w:type="spellEnd"/>
      <w:r>
        <w:t xml:space="preserve"> для его использования в собственных программных продуктах компании. CDR — изображения не поддерживаются многими графическими редакторами. Но это не проблема, файл можно легко экспортировать при помощи все того же </w:t>
      </w:r>
      <w:proofErr w:type="spellStart"/>
      <w:r>
        <w:t>CorelDRAW</w:t>
      </w:r>
      <w:proofErr w:type="spellEnd"/>
      <w:r>
        <w:t xml:space="preserve"> в более распространенные форматы изображений. Изображения, созданные в </w:t>
      </w:r>
      <w:proofErr w:type="spellStart"/>
      <w:r>
        <w:t>CorelDRAW</w:t>
      </w:r>
      <w:proofErr w:type="spellEnd"/>
      <w:r>
        <w:t xml:space="preserve"> и имеющие расширение CDR также можно открыть программой </w:t>
      </w:r>
      <w:proofErr w:type="spellStart"/>
      <w:r>
        <w:t>Corel</w:t>
      </w:r>
      <w:proofErr w:type="spellEnd"/>
      <w:r>
        <w:t xml:space="preserve"> </w:t>
      </w:r>
      <w:proofErr w:type="spellStart"/>
      <w:r>
        <w:t>Paint</w:t>
      </w:r>
      <w:proofErr w:type="spellEnd"/>
      <w:r>
        <w:t xml:space="preserve"> </w:t>
      </w:r>
      <w:proofErr w:type="spellStart"/>
      <w:r>
        <w:t>Shop</w:t>
      </w:r>
      <w:proofErr w:type="spellEnd"/>
      <w:r>
        <w:t xml:space="preserve"> </w:t>
      </w:r>
      <w:proofErr w:type="spellStart"/>
      <w:r>
        <w:t>Pro</w:t>
      </w:r>
      <w:proofErr w:type="spellEnd"/>
      <w:r>
        <w:t xml:space="preserve">. Для наилучшей совместимости, компания </w:t>
      </w:r>
      <w:proofErr w:type="spellStart"/>
      <w:r>
        <w:t>Corel</w:t>
      </w:r>
      <w:proofErr w:type="spellEnd"/>
      <w:r>
        <w:t xml:space="preserve"> рекомендует сохранять файлы в </w:t>
      </w:r>
      <w:proofErr w:type="spellStart"/>
      <w:r>
        <w:t>CorelDRAW</w:t>
      </w:r>
      <w:proofErr w:type="spellEnd"/>
      <w:r>
        <w:t xml:space="preserve"> формате CDR более ранней версии. Файлы CDR десятой и более ранней версии, можно открыть используя и программу </w:t>
      </w:r>
      <w:proofErr w:type="spellStart"/>
      <w:r>
        <w:t>Adobe</w:t>
      </w:r>
      <w:proofErr w:type="spellEnd"/>
      <w:r>
        <w:t xml:space="preserve"> </w:t>
      </w:r>
      <w:proofErr w:type="spellStart"/>
      <w:r>
        <w:t>Illustrator</w:t>
      </w:r>
      <w:proofErr w:type="spellEnd"/>
      <w:r>
        <w:t>.</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4" name="Рисунок 4"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I"/>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b/>
          <w:bCs/>
        </w:rPr>
        <w:t>AI  </w:t>
      </w:r>
      <w:r>
        <w:t xml:space="preserve">— это векторный формат изображений, название которого произошло от сокращения имени векторного редактора </w:t>
      </w:r>
      <w:proofErr w:type="spellStart"/>
      <w:r>
        <w:t>AdobeIllustrator</w:t>
      </w:r>
      <w:proofErr w:type="spellEnd"/>
      <w:r>
        <w:t xml:space="preserve">. Поддерживается практически всеми графическими программами, которые каким либо образом связанны с векторной графикой. </w:t>
      </w:r>
      <w:proofErr w:type="spellStart"/>
      <w:r>
        <w:t>Ai</w:t>
      </w:r>
      <w:proofErr w:type="spellEnd"/>
      <w:r>
        <w:t xml:space="preserve"> является одним из лучших промежуточных посредников для передачи изображения из одного редактора в другой. Отличительной и очень важной чертой формата является его наибольшая стабильность и совместимость с </w:t>
      </w:r>
      <w:proofErr w:type="spellStart"/>
      <w:r>
        <w:t>PostScript</w:t>
      </w:r>
      <w:proofErr w:type="spellEnd"/>
      <w:r>
        <w:t>, что представляет большую ценность для издательств полиграфической продукции.</w:t>
      </w:r>
    </w:p>
    <w:p w:rsidR="000F583A" w:rsidRDefault="000F583A" w:rsidP="000F583A">
      <w:pPr>
        <w:pStyle w:val="aa"/>
      </w:pPr>
      <w:r>
        <w:t> </w:t>
      </w:r>
    </w:p>
    <w:p w:rsidR="000F583A" w:rsidRDefault="000F583A" w:rsidP="000F583A">
      <w:pPr>
        <w:pStyle w:val="aa"/>
      </w:pPr>
      <w:r>
        <w:rPr>
          <w:b/>
          <w:bCs/>
          <w:noProof/>
        </w:rPr>
        <w:drawing>
          <wp:inline distT="0" distB="0" distL="0" distR="0">
            <wp:extent cx="785495" cy="957580"/>
            <wp:effectExtent l="0" t="0" r="0" b="0"/>
            <wp:docPr id="3" name="Рисунок 3" descr="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AW"/>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785495" cy="957580"/>
                    </a:xfrm>
                    <a:prstGeom prst="rect">
                      <a:avLst/>
                    </a:prstGeom>
                    <a:noFill/>
                    <a:ln>
                      <a:noFill/>
                    </a:ln>
                  </pic:spPr>
                </pic:pic>
              </a:graphicData>
            </a:graphic>
          </wp:inline>
        </w:drawing>
      </w:r>
      <w:r>
        <w:rPr>
          <w:rStyle w:val="ab"/>
          <w:rFonts w:eastAsiaTheme="majorEastAsia"/>
        </w:rPr>
        <w:t>RAW</w:t>
      </w:r>
      <w:r>
        <w:t xml:space="preserve"> – это формат данных, содержащий в себе необработанную информацию (или обработанную в минимальной степени), созданный напрямую поступающей информацией с матрицы фотокамеры (видеокамеры и </w:t>
      </w:r>
      <w:proofErr w:type="spellStart"/>
      <w:r>
        <w:t>д.р</w:t>
      </w:r>
      <w:proofErr w:type="spellEnd"/>
      <w:r>
        <w:t>.). Этим форматом обозначают не только фото данные, но и исходные данные звукозаписи или видео. Данный формат хранит всю информацию о файле и имеет больший потенциал для обработки фотографий, нежели формат JPG. RAW сохраняет максимально возможное качество. Данные в RAW-файлах могут быть несжатыми, сжатыми без потерь или сжатыми с потерями.</w:t>
      </w:r>
    </w:p>
    <w:p w:rsidR="000F583A" w:rsidRDefault="000F583A" w:rsidP="000F583A">
      <w:pPr>
        <w:pStyle w:val="aa"/>
      </w:pPr>
      <w:r>
        <w:t xml:space="preserve">RAW — файлы у ряда производителей фотокамер, имеют собственный формат расширения такой как у </w:t>
      </w:r>
      <w:proofErr w:type="spellStart"/>
      <w:r>
        <w:t>Canon</w:t>
      </w:r>
      <w:proofErr w:type="spellEnd"/>
      <w:r>
        <w:t xml:space="preserve"> – CR2, </w:t>
      </w:r>
      <w:proofErr w:type="spellStart"/>
      <w:r>
        <w:t>Nikon</w:t>
      </w:r>
      <w:proofErr w:type="spellEnd"/>
      <w:r>
        <w:t xml:space="preserve"> – NEF. У многих других предложенный </w:t>
      </w:r>
      <w:proofErr w:type="spellStart"/>
      <w:r>
        <w:t>Adobe</w:t>
      </w:r>
      <w:proofErr w:type="spellEnd"/>
      <w:r>
        <w:t xml:space="preserve"> формат DNG, это такие компании как </w:t>
      </w:r>
      <w:proofErr w:type="spellStart"/>
      <w:r>
        <w:t>Leica</w:t>
      </w:r>
      <w:proofErr w:type="spellEnd"/>
      <w:r>
        <w:t xml:space="preserve">, </w:t>
      </w:r>
      <w:proofErr w:type="spellStart"/>
      <w:r>
        <w:t>Hasselblad</w:t>
      </w:r>
      <w:proofErr w:type="spellEnd"/>
      <w:r>
        <w:t xml:space="preserve">, </w:t>
      </w:r>
      <w:proofErr w:type="spellStart"/>
      <w:r>
        <w:t>Samsung</w:t>
      </w:r>
      <w:proofErr w:type="spellEnd"/>
      <w:r>
        <w:t xml:space="preserve">, </w:t>
      </w:r>
      <w:proofErr w:type="spellStart"/>
      <w:r>
        <w:t>Pentax</w:t>
      </w:r>
      <w:proofErr w:type="spellEnd"/>
      <w:r>
        <w:t xml:space="preserve">, </w:t>
      </w:r>
      <w:proofErr w:type="spellStart"/>
      <w:r>
        <w:t>Ricoh</w:t>
      </w:r>
      <w:proofErr w:type="spellEnd"/>
      <w:r>
        <w:t xml:space="preserve">. Если в </w:t>
      </w:r>
      <w:proofErr w:type="spellStart"/>
      <w:r>
        <w:t>фотошопе</w:t>
      </w:r>
      <w:proofErr w:type="spellEnd"/>
      <w:r>
        <w:t xml:space="preserve"> отсутствует камера </w:t>
      </w:r>
      <w:proofErr w:type="spellStart"/>
      <w:r>
        <w:t>raw</w:t>
      </w:r>
      <w:proofErr w:type="spellEnd"/>
      <w:r>
        <w:t xml:space="preserve"> для вашего фотоаппарата, то файлы не откроются, для этих целей создана </w:t>
      </w:r>
      <w:hyperlink r:id="rId44" w:tgtFrame="_blank" w:tooltip="утилита для конвертации raw файлов" w:history="1">
        <w:r>
          <w:rPr>
            <w:rStyle w:val="a9"/>
          </w:rPr>
          <w:t xml:space="preserve">утилита для конвертирования </w:t>
        </w:r>
        <w:proofErr w:type="spellStart"/>
        <w:r>
          <w:rPr>
            <w:rStyle w:val="a9"/>
          </w:rPr>
          <w:t>raw</w:t>
        </w:r>
        <w:proofErr w:type="spellEnd"/>
      </w:hyperlink>
      <w:r>
        <w:t xml:space="preserve"> от </w:t>
      </w:r>
      <w:proofErr w:type="spellStart"/>
      <w:r>
        <w:t>адобе</w:t>
      </w:r>
      <w:proofErr w:type="spellEnd"/>
      <w:r>
        <w:t>.</w:t>
      </w:r>
    </w:p>
    <w:p w:rsidR="000F583A" w:rsidRDefault="000F583A">
      <w:pPr>
        <w:widowControl/>
        <w:autoSpaceDE/>
        <w:autoSpaceDN/>
        <w:adjustRightInd/>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0F583A" w:rsidRDefault="000F583A" w:rsidP="000F583A">
      <w:pPr>
        <w:jc w:val="center"/>
        <w:rPr>
          <w:rFonts w:ascii="Times New Roman" w:hAnsi="Times New Roman" w:cs="Times New Roman"/>
          <w:b/>
          <w:sz w:val="24"/>
          <w:szCs w:val="24"/>
        </w:rPr>
      </w:pPr>
      <w:r>
        <w:rPr>
          <w:rFonts w:ascii="Times New Roman" w:hAnsi="Times New Roman" w:cs="Times New Roman"/>
          <w:b/>
          <w:sz w:val="24"/>
          <w:szCs w:val="24"/>
        </w:rPr>
        <w:lastRenderedPageBreak/>
        <w:t>Глоссарий</w:t>
      </w:r>
    </w:p>
    <w:p w:rsidR="000F583A" w:rsidRDefault="000F583A" w:rsidP="000F583A">
      <w:pPr>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062"/>
        <w:gridCol w:w="5386"/>
      </w:tblGrid>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pPr>
              <w:jc w:val="center"/>
              <w:rPr>
                <w:rFonts w:ascii="Times New Roman" w:hAnsi="Times New Roman" w:cs="Times New Roman"/>
                <w:b/>
                <w:sz w:val="24"/>
                <w:szCs w:val="24"/>
              </w:rPr>
            </w:pPr>
          </w:p>
          <w:p w:rsidR="000F583A" w:rsidRDefault="000F583A">
            <w:pPr>
              <w:jc w:val="center"/>
              <w:rPr>
                <w:rFonts w:ascii="Times New Roman" w:hAnsi="Times New Roman" w:cs="Times New Roman"/>
                <w:b/>
                <w:sz w:val="24"/>
                <w:szCs w:val="24"/>
              </w:rPr>
            </w:pPr>
            <w:r>
              <w:rPr>
                <w:rFonts w:ascii="Times New Roman" w:hAnsi="Times New Roman" w:cs="Times New Roman"/>
                <w:b/>
                <w:sz w:val="24"/>
                <w:szCs w:val="24"/>
              </w:rPr>
              <w:t>№</w:t>
            </w:r>
          </w:p>
          <w:p w:rsidR="000F583A" w:rsidRDefault="000F583A">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4062" w:type="dxa"/>
            <w:tcBorders>
              <w:top w:val="single" w:sz="4" w:space="0" w:color="auto"/>
              <w:left w:val="single" w:sz="4" w:space="0" w:color="auto"/>
              <w:bottom w:val="single" w:sz="4" w:space="0" w:color="auto"/>
              <w:right w:val="single" w:sz="4" w:space="0" w:color="auto"/>
            </w:tcBorders>
          </w:tcPr>
          <w:p w:rsidR="000F583A" w:rsidRDefault="000F583A">
            <w:pPr>
              <w:jc w:val="center"/>
              <w:rPr>
                <w:rFonts w:ascii="Times New Roman" w:hAnsi="Times New Roman" w:cs="Times New Roman"/>
                <w:b/>
                <w:sz w:val="24"/>
                <w:szCs w:val="24"/>
              </w:rPr>
            </w:pPr>
          </w:p>
          <w:p w:rsidR="000F583A" w:rsidRDefault="000F583A">
            <w:pPr>
              <w:jc w:val="center"/>
              <w:rPr>
                <w:rFonts w:ascii="Times New Roman" w:hAnsi="Times New Roman" w:cs="Times New Roman"/>
                <w:b/>
                <w:sz w:val="24"/>
                <w:szCs w:val="24"/>
              </w:rPr>
            </w:pPr>
            <w:r>
              <w:rPr>
                <w:rFonts w:ascii="Times New Roman" w:hAnsi="Times New Roman" w:cs="Times New Roman"/>
                <w:b/>
                <w:sz w:val="24"/>
                <w:szCs w:val="24"/>
              </w:rPr>
              <w:t>Новые понятия</w:t>
            </w:r>
          </w:p>
        </w:tc>
        <w:tc>
          <w:tcPr>
            <w:tcW w:w="5386" w:type="dxa"/>
            <w:tcBorders>
              <w:top w:val="single" w:sz="4" w:space="0" w:color="auto"/>
              <w:left w:val="single" w:sz="4" w:space="0" w:color="auto"/>
              <w:bottom w:val="single" w:sz="4" w:space="0" w:color="auto"/>
              <w:right w:val="single" w:sz="4" w:space="0" w:color="auto"/>
            </w:tcBorders>
          </w:tcPr>
          <w:p w:rsidR="000F583A" w:rsidRDefault="000F583A">
            <w:pPr>
              <w:jc w:val="center"/>
              <w:rPr>
                <w:rFonts w:ascii="Times New Roman" w:hAnsi="Times New Roman" w:cs="Times New Roman"/>
                <w:b/>
                <w:sz w:val="24"/>
                <w:szCs w:val="24"/>
              </w:rPr>
            </w:pPr>
          </w:p>
          <w:p w:rsidR="000F583A" w:rsidRDefault="000F583A">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0F583A" w:rsidTr="006535E4">
        <w:tc>
          <w:tcPr>
            <w:tcW w:w="1008" w:type="dxa"/>
            <w:tcBorders>
              <w:top w:val="single" w:sz="4" w:space="0" w:color="auto"/>
              <w:left w:val="single" w:sz="4" w:space="0" w:color="auto"/>
              <w:bottom w:val="single" w:sz="4" w:space="0" w:color="auto"/>
              <w:right w:val="single" w:sz="4" w:space="0" w:color="auto"/>
            </w:tcBorders>
            <w:hideMark/>
          </w:tcPr>
          <w:p w:rsidR="000F583A" w:rsidRDefault="000F583A">
            <w:pPr>
              <w:jc w:val="center"/>
              <w:rPr>
                <w:rFonts w:ascii="Times New Roman" w:hAnsi="Times New Roman" w:cs="Times New Roman"/>
                <w:sz w:val="24"/>
                <w:szCs w:val="24"/>
              </w:rPr>
            </w:pPr>
            <w:r>
              <w:rPr>
                <w:rFonts w:ascii="Times New Roman" w:hAnsi="Times New Roman" w:cs="Times New Roman"/>
                <w:sz w:val="24"/>
                <w:szCs w:val="24"/>
              </w:rPr>
              <w:t>1</w:t>
            </w: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jc w:val="center"/>
              <w:rPr>
                <w:rFonts w:ascii="Times New Roman" w:hAnsi="Times New Roman" w:cs="Times New Roman"/>
                <w:sz w:val="24"/>
                <w:szCs w:val="24"/>
              </w:rPr>
            </w:pPr>
            <w:r>
              <w:rPr>
                <w:rFonts w:ascii="Times New Roman" w:hAnsi="Times New Roman" w:cs="Times New Roman"/>
                <w:sz w:val="24"/>
                <w:szCs w:val="24"/>
              </w:rPr>
              <w:t>3</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Графическая система</w:t>
            </w:r>
          </w:p>
          <w:p w:rsidR="000F583A" w:rsidRDefault="000F583A">
            <w:pPr>
              <w:rPr>
                <w:rFonts w:ascii="Times New Roman" w:hAnsi="Times New Roman" w:cs="Times New Roman"/>
                <w:sz w:val="24"/>
                <w:szCs w:val="24"/>
              </w:rPr>
            </w:pPr>
            <w:r>
              <w:rPr>
                <w:rFonts w:ascii="Times New Roman" w:hAnsi="Times New Roman" w:cs="Times New Roman"/>
                <w:sz w:val="24"/>
                <w:szCs w:val="24"/>
              </w:rPr>
              <w:t>компьютера</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Состоит из видеоадаптера и графического дисплея</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Видеоадаптер(видеокарта)</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Устройство реализует вывод информации на экран монитора</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Графический редактор</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Программа, предназначенная для работы с графическим изображением</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Растровая графика</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Компьютерная графика, работающая с изображениями, базовым элементом которых является точка(пиксель)</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lang w:val="en-US"/>
              </w:rPr>
            </w:pPr>
            <w:r>
              <w:rPr>
                <w:rFonts w:ascii="Times New Roman" w:hAnsi="Times New Roman" w:cs="Times New Roman"/>
                <w:sz w:val="24"/>
                <w:szCs w:val="24"/>
              </w:rPr>
              <w:t>Растр(</w:t>
            </w:r>
            <w:r>
              <w:rPr>
                <w:rFonts w:ascii="Times New Roman" w:hAnsi="Times New Roman" w:cs="Times New Roman"/>
                <w:sz w:val="24"/>
                <w:szCs w:val="24"/>
                <w:lang w:val="en-US"/>
              </w:rPr>
              <w:t>bitmap)</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Представляет совокупность битов, расположенных на сетчатом поле-канве</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Пиксель</w:t>
            </w:r>
          </w:p>
        </w:tc>
        <w:tc>
          <w:tcPr>
            <w:tcW w:w="5386" w:type="dxa"/>
            <w:tcBorders>
              <w:top w:val="single" w:sz="4" w:space="0" w:color="auto"/>
              <w:left w:val="single" w:sz="4" w:space="0" w:color="auto"/>
              <w:bottom w:val="single" w:sz="4" w:space="0" w:color="auto"/>
              <w:right w:val="single" w:sz="4" w:space="0" w:color="auto"/>
            </w:tcBorders>
          </w:tcPr>
          <w:p w:rsidR="000F583A" w:rsidRDefault="000F583A">
            <w:pPr>
              <w:rPr>
                <w:rFonts w:ascii="Times New Roman" w:hAnsi="Times New Roman" w:cs="Times New Roman"/>
                <w:sz w:val="24"/>
                <w:szCs w:val="24"/>
              </w:rPr>
            </w:pPr>
            <w:r>
              <w:rPr>
                <w:rFonts w:ascii="Times New Roman" w:hAnsi="Times New Roman" w:cs="Times New Roman"/>
                <w:sz w:val="24"/>
                <w:szCs w:val="24"/>
              </w:rPr>
              <w:t>Отдельный элемент растрового изображения</w:t>
            </w:r>
          </w:p>
          <w:p w:rsidR="000F583A" w:rsidRDefault="000F583A">
            <w:pPr>
              <w:rPr>
                <w:rFonts w:ascii="Times New Roman" w:hAnsi="Times New Roman" w:cs="Times New Roman"/>
                <w:sz w:val="24"/>
                <w:szCs w:val="24"/>
              </w:rPr>
            </w:pPr>
          </w:p>
          <w:p w:rsidR="000F583A" w:rsidRDefault="000F583A">
            <w:pPr>
              <w:rPr>
                <w:rFonts w:ascii="Times New Roman" w:hAnsi="Times New Roman" w:cs="Times New Roman"/>
                <w:sz w:val="24"/>
                <w:szCs w:val="24"/>
              </w:rPr>
            </w:pPr>
          </w:p>
          <w:p w:rsidR="000F583A" w:rsidRDefault="000F583A">
            <w:pPr>
              <w:rPr>
                <w:rFonts w:ascii="Times New Roman" w:hAnsi="Times New Roman" w:cs="Times New Roman"/>
                <w:sz w:val="24"/>
                <w:szCs w:val="24"/>
              </w:rPr>
            </w:pP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lang w:val="en-US"/>
              </w:rPr>
            </w:pPr>
            <w:r>
              <w:rPr>
                <w:rFonts w:ascii="Times New Roman" w:hAnsi="Times New Roman" w:cs="Times New Roman"/>
                <w:sz w:val="24"/>
                <w:szCs w:val="24"/>
                <w:lang w:val="en-US"/>
              </w:rPr>
              <w:t>Dpi</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Единица измерения разрешающей способности устройств ввода-вывода, применяемых для работы с растровым изображением</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Векторная графика</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Компьютерная графика, работающая с изображениями, базовым элементом которых является линия</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Цветовая модель</w:t>
            </w:r>
          </w:p>
        </w:tc>
        <w:tc>
          <w:tcPr>
            <w:tcW w:w="5386" w:type="dxa"/>
            <w:tcBorders>
              <w:top w:val="single" w:sz="4" w:space="0" w:color="auto"/>
              <w:left w:val="single" w:sz="4" w:space="0" w:color="auto"/>
              <w:bottom w:val="single" w:sz="4" w:space="0" w:color="auto"/>
              <w:right w:val="single" w:sz="4" w:space="0" w:color="auto"/>
            </w:tcBorders>
          </w:tcPr>
          <w:p w:rsidR="000F583A" w:rsidRDefault="000F583A">
            <w:pPr>
              <w:rPr>
                <w:rFonts w:ascii="Times New Roman" w:hAnsi="Times New Roman" w:cs="Times New Roman"/>
                <w:sz w:val="24"/>
                <w:szCs w:val="24"/>
              </w:rPr>
            </w:pPr>
            <w:r>
              <w:rPr>
                <w:rFonts w:ascii="Times New Roman" w:hAnsi="Times New Roman" w:cs="Times New Roman"/>
                <w:sz w:val="24"/>
                <w:szCs w:val="24"/>
              </w:rPr>
              <w:t>Представляет средства для концептуального и количественного описания цвета</w:t>
            </w:r>
          </w:p>
          <w:p w:rsidR="000F583A" w:rsidRDefault="000F583A">
            <w:pPr>
              <w:rPr>
                <w:rFonts w:ascii="Times New Roman" w:hAnsi="Times New Roman" w:cs="Times New Roman"/>
                <w:sz w:val="24"/>
                <w:szCs w:val="24"/>
              </w:rPr>
            </w:pP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Цветовой режим</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Способ реализации определенной цветовой модели в рамках конкретной графической программы</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lang w:val="en-US"/>
              </w:rPr>
            </w:pPr>
            <w:r>
              <w:rPr>
                <w:rFonts w:ascii="Times New Roman" w:hAnsi="Times New Roman" w:cs="Times New Roman"/>
                <w:sz w:val="24"/>
                <w:szCs w:val="24"/>
              </w:rPr>
              <w:t xml:space="preserve">Цветовая модель </w:t>
            </w:r>
            <w:r>
              <w:rPr>
                <w:rFonts w:ascii="Times New Roman" w:hAnsi="Times New Roman" w:cs="Times New Roman"/>
                <w:sz w:val="24"/>
                <w:szCs w:val="24"/>
                <w:lang w:val="en-US"/>
              </w:rPr>
              <w:t>RGB</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 xml:space="preserve">Описывающая образование цветов на экране </w:t>
            </w:r>
            <w:proofErr w:type="gramStart"/>
            <w:r>
              <w:rPr>
                <w:rFonts w:ascii="Times New Roman" w:hAnsi="Times New Roman" w:cs="Times New Roman"/>
                <w:sz w:val="24"/>
                <w:szCs w:val="24"/>
              </w:rPr>
              <w:t>монитора(</w:t>
            </w:r>
            <w:proofErr w:type="gramEnd"/>
            <w:r>
              <w:rPr>
                <w:rFonts w:ascii="Times New Roman" w:hAnsi="Times New Roman" w:cs="Times New Roman"/>
                <w:sz w:val="24"/>
                <w:szCs w:val="24"/>
              </w:rPr>
              <w:t>излучаемый свет) является моделью аддитивной, основанной на сложении цветов красного, синего и зеленого</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 xml:space="preserve">Цветовая модель  </w:t>
            </w:r>
            <w:r>
              <w:rPr>
                <w:rFonts w:ascii="Times New Roman" w:hAnsi="Times New Roman" w:cs="Times New Roman"/>
                <w:sz w:val="24"/>
                <w:szCs w:val="24"/>
                <w:lang w:val="en-US"/>
              </w:rPr>
              <w:t>CMYK</w:t>
            </w:r>
            <w:r>
              <w:rPr>
                <w:rFonts w:ascii="Times New Roman" w:hAnsi="Times New Roman" w:cs="Times New Roman"/>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Pr>
          <w:p w:rsidR="000F583A" w:rsidRDefault="000F583A">
            <w:pPr>
              <w:rPr>
                <w:rFonts w:ascii="Times New Roman" w:hAnsi="Times New Roman" w:cs="Times New Roman"/>
                <w:sz w:val="24"/>
                <w:szCs w:val="24"/>
              </w:rPr>
            </w:pPr>
            <w:r>
              <w:rPr>
                <w:rFonts w:ascii="Times New Roman" w:hAnsi="Times New Roman" w:cs="Times New Roman"/>
                <w:sz w:val="24"/>
                <w:szCs w:val="24"/>
              </w:rPr>
              <w:t>Используется при печати изображения на бумаге (отраженный свет) основные цвета голубой, пурпурный, желтый и отдельно добавляется черный, Субтрактивная модель, основанная на вычитании цветов.</w:t>
            </w:r>
          </w:p>
          <w:p w:rsidR="000F583A" w:rsidRDefault="000F583A">
            <w:pPr>
              <w:rPr>
                <w:rFonts w:ascii="Times New Roman" w:hAnsi="Times New Roman" w:cs="Times New Roman"/>
                <w:sz w:val="24"/>
                <w:szCs w:val="24"/>
              </w:rPr>
            </w:pP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lang w:val="en-US"/>
              </w:rPr>
            </w:pPr>
            <w:r>
              <w:rPr>
                <w:rFonts w:ascii="Times New Roman" w:hAnsi="Times New Roman" w:cs="Times New Roman"/>
                <w:sz w:val="24"/>
                <w:szCs w:val="24"/>
              </w:rPr>
              <w:t xml:space="preserve">Цветовая модель </w:t>
            </w:r>
            <w:r>
              <w:rPr>
                <w:rFonts w:ascii="Times New Roman" w:hAnsi="Times New Roman" w:cs="Times New Roman"/>
                <w:sz w:val="24"/>
                <w:szCs w:val="24"/>
                <w:lang w:val="en-US"/>
              </w:rPr>
              <w:t>HSB</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Перцепционная модель, основанная на восприятии цветов</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Графический формат</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Способ организации информации в файле</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lang w:val="en-US"/>
              </w:rPr>
            </w:pPr>
            <w:r>
              <w:rPr>
                <w:rFonts w:ascii="Times New Roman" w:hAnsi="Times New Roman" w:cs="Times New Roman"/>
                <w:sz w:val="24"/>
                <w:szCs w:val="24"/>
              </w:rPr>
              <w:t xml:space="preserve">Формат </w:t>
            </w:r>
            <w:r>
              <w:rPr>
                <w:rFonts w:ascii="Times New Roman" w:hAnsi="Times New Roman" w:cs="Times New Roman"/>
                <w:sz w:val="24"/>
                <w:szCs w:val="24"/>
                <w:lang w:val="en-US"/>
              </w:rPr>
              <w:t>JPEG</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Служит для сжатия файлов с растровым изображением</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lang w:val="en-US"/>
              </w:rPr>
            </w:pPr>
            <w:r>
              <w:rPr>
                <w:rFonts w:ascii="Times New Roman" w:hAnsi="Times New Roman" w:cs="Times New Roman"/>
                <w:sz w:val="24"/>
                <w:szCs w:val="24"/>
              </w:rPr>
              <w:t xml:space="preserve">Формат </w:t>
            </w:r>
            <w:r>
              <w:rPr>
                <w:rFonts w:ascii="Times New Roman" w:hAnsi="Times New Roman" w:cs="Times New Roman"/>
                <w:sz w:val="24"/>
                <w:szCs w:val="24"/>
                <w:lang w:val="en-US"/>
              </w:rPr>
              <w:t>BMP</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lang w:val="en-US"/>
              </w:rPr>
            </w:pPr>
            <w:r>
              <w:rPr>
                <w:rFonts w:ascii="Times New Roman" w:hAnsi="Times New Roman" w:cs="Times New Roman"/>
                <w:sz w:val="24"/>
                <w:szCs w:val="24"/>
              </w:rPr>
              <w:t xml:space="preserve">Родной формат </w:t>
            </w:r>
            <w:r>
              <w:rPr>
                <w:rFonts w:ascii="Times New Roman" w:hAnsi="Times New Roman" w:cs="Times New Roman"/>
                <w:sz w:val="24"/>
                <w:szCs w:val="24"/>
                <w:lang w:val="en-US"/>
              </w:rPr>
              <w:t>Windows</w:t>
            </w:r>
          </w:p>
        </w:tc>
      </w:tr>
      <w:tr w:rsidR="000F583A" w:rsidTr="006535E4">
        <w:tc>
          <w:tcPr>
            <w:tcW w:w="1008" w:type="dxa"/>
            <w:tcBorders>
              <w:top w:val="single" w:sz="4" w:space="0" w:color="auto"/>
              <w:left w:val="single" w:sz="4" w:space="0" w:color="auto"/>
              <w:bottom w:val="single" w:sz="4" w:space="0" w:color="auto"/>
              <w:right w:val="single" w:sz="4" w:space="0" w:color="auto"/>
            </w:tcBorders>
          </w:tcPr>
          <w:p w:rsidR="000F583A" w:rsidRDefault="000F583A" w:rsidP="000F583A">
            <w:pPr>
              <w:widowControl/>
              <w:numPr>
                <w:ilvl w:val="0"/>
                <w:numId w:val="4"/>
              </w:numPr>
              <w:autoSpaceDE/>
              <w:adjustRightInd/>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lang w:val="en-US"/>
              </w:rPr>
            </w:pPr>
            <w:r>
              <w:rPr>
                <w:rFonts w:ascii="Times New Roman" w:hAnsi="Times New Roman" w:cs="Times New Roman"/>
                <w:sz w:val="24"/>
                <w:szCs w:val="24"/>
              </w:rPr>
              <w:t xml:space="preserve">Формат </w:t>
            </w:r>
            <w:r>
              <w:rPr>
                <w:rFonts w:ascii="Times New Roman" w:hAnsi="Times New Roman" w:cs="Times New Roman"/>
                <w:sz w:val="24"/>
                <w:szCs w:val="24"/>
                <w:lang w:val="en-US"/>
              </w:rPr>
              <w:t>PDF</w:t>
            </w:r>
          </w:p>
        </w:tc>
        <w:tc>
          <w:tcPr>
            <w:tcW w:w="5386" w:type="dxa"/>
            <w:tcBorders>
              <w:top w:val="single" w:sz="4" w:space="0" w:color="auto"/>
              <w:left w:val="single" w:sz="4" w:space="0" w:color="auto"/>
              <w:bottom w:val="single" w:sz="4" w:space="0" w:color="auto"/>
              <w:right w:val="single" w:sz="4" w:space="0" w:color="auto"/>
            </w:tcBorders>
            <w:hideMark/>
          </w:tcPr>
          <w:p w:rsidR="000F583A" w:rsidRDefault="000F583A">
            <w:pPr>
              <w:rPr>
                <w:rFonts w:ascii="Times New Roman" w:hAnsi="Times New Roman" w:cs="Times New Roman"/>
                <w:sz w:val="24"/>
                <w:szCs w:val="24"/>
              </w:rPr>
            </w:pPr>
            <w:r>
              <w:rPr>
                <w:rFonts w:ascii="Times New Roman" w:hAnsi="Times New Roman" w:cs="Times New Roman"/>
                <w:sz w:val="24"/>
                <w:szCs w:val="24"/>
              </w:rPr>
              <w:t>Служит только для чтения</w:t>
            </w:r>
          </w:p>
        </w:tc>
      </w:tr>
    </w:tbl>
    <w:p w:rsidR="000F583A" w:rsidRDefault="000F583A" w:rsidP="000F583A">
      <w:pPr>
        <w:rPr>
          <w:rFonts w:ascii="Times New Roman" w:hAnsi="Times New Roman" w:cs="Times New Roman"/>
          <w:sz w:val="24"/>
          <w:szCs w:val="24"/>
        </w:rPr>
      </w:pPr>
    </w:p>
    <w:p w:rsidR="000F583A" w:rsidRDefault="000F583A" w:rsidP="000F583A">
      <w:pPr>
        <w:rPr>
          <w:rFonts w:ascii="Times New Roman" w:hAnsi="Times New Roman" w:cs="Times New Roman"/>
          <w:sz w:val="24"/>
          <w:szCs w:val="24"/>
        </w:rPr>
      </w:pPr>
    </w:p>
    <w:p w:rsidR="000F583A" w:rsidRDefault="000F583A" w:rsidP="000F583A">
      <w:pPr>
        <w:rPr>
          <w:rFonts w:ascii="Times New Roman" w:hAnsi="Times New Roman" w:cs="Times New Roman"/>
          <w:sz w:val="24"/>
          <w:szCs w:val="24"/>
        </w:rPr>
      </w:pPr>
    </w:p>
    <w:p w:rsidR="006535E4" w:rsidRDefault="006535E4" w:rsidP="000F583A">
      <w:pPr>
        <w:jc w:val="center"/>
        <w:rPr>
          <w:rFonts w:ascii="Times New Roman" w:hAnsi="Times New Roman" w:cs="Times New Roman"/>
          <w:b/>
          <w:sz w:val="24"/>
          <w:szCs w:val="24"/>
        </w:rPr>
      </w:pPr>
    </w:p>
    <w:p w:rsidR="000F583A" w:rsidRDefault="000F583A" w:rsidP="000F583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Вопросы для самоподготовки</w:t>
      </w:r>
    </w:p>
    <w:p w:rsidR="000F583A" w:rsidRDefault="000F583A" w:rsidP="000F583A">
      <w:pPr>
        <w:rPr>
          <w:rFonts w:ascii="Times New Roman" w:hAnsi="Times New Roman" w:cs="Times New Roman"/>
          <w:sz w:val="24"/>
          <w:szCs w:val="24"/>
        </w:rPr>
      </w:pP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Назовите разновидности компьютерной графики и область их применения.</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Почему растровую графику называют точечной?</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Что является основным элементом растрового изображения?</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Назовите достоинства и недостатки растровой графики.</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В чем отличие векторной графики от растровой?</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Почему векторную графику называют объектно-ориентированной?</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Какова структура векторного рисунка?</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Достоинства и недостатки векторной графики.</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Что означает термин разрешающая способность устройств ввода-вывода.</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 xml:space="preserve"> Типы графических форматов.</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 xml:space="preserve"> Основные цветовые модели.</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 xml:space="preserve"> Масштабирование изображений.</w:t>
      </w:r>
    </w:p>
    <w:p w:rsidR="000F583A" w:rsidRDefault="000F583A" w:rsidP="000F583A">
      <w:pPr>
        <w:widowControl/>
        <w:numPr>
          <w:ilvl w:val="0"/>
          <w:numId w:val="5"/>
        </w:numPr>
        <w:autoSpaceDE/>
        <w:adjustRightInd/>
        <w:rPr>
          <w:rFonts w:ascii="Times New Roman" w:hAnsi="Times New Roman" w:cs="Times New Roman"/>
          <w:sz w:val="24"/>
          <w:szCs w:val="24"/>
        </w:rPr>
      </w:pPr>
      <w:r>
        <w:rPr>
          <w:rFonts w:ascii="Times New Roman" w:hAnsi="Times New Roman" w:cs="Times New Roman"/>
          <w:sz w:val="24"/>
          <w:szCs w:val="24"/>
        </w:rPr>
        <w:t xml:space="preserve"> Назовите основные графические редакторы.</w:t>
      </w:r>
    </w:p>
    <w:p w:rsidR="000F583A" w:rsidRDefault="000F583A" w:rsidP="000F583A">
      <w:pPr>
        <w:rPr>
          <w:rFonts w:ascii="Times New Roman" w:hAnsi="Times New Roman" w:cs="Times New Roman"/>
          <w:sz w:val="24"/>
          <w:szCs w:val="24"/>
        </w:rPr>
      </w:pPr>
    </w:p>
    <w:p w:rsidR="003C1073" w:rsidRDefault="006535E4"/>
    <w:sectPr w:rsidR="003C1073" w:rsidSect="008620BC">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EE8DD0"/>
    <w:lvl w:ilvl="0">
      <w:numFmt w:val="bullet"/>
      <w:lvlText w:val="*"/>
      <w:lvlJc w:val="left"/>
      <w:pPr>
        <w:ind w:left="0" w:firstLine="0"/>
      </w:pPr>
    </w:lvl>
  </w:abstractNum>
  <w:abstractNum w:abstractNumId="1" w15:restartNumberingAfterBreak="0">
    <w:nsid w:val="21597FFE"/>
    <w:multiLevelType w:val="hybridMultilevel"/>
    <w:tmpl w:val="21CCF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57C272B"/>
    <w:multiLevelType w:val="singleLevel"/>
    <w:tmpl w:val="918E638A"/>
    <w:lvl w:ilvl="0">
      <w:numFmt w:val="bullet"/>
      <w:lvlText w:val="-"/>
      <w:lvlJc w:val="left"/>
      <w:pPr>
        <w:tabs>
          <w:tab w:val="num" w:pos="435"/>
        </w:tabs>
        <w:ind w:left="435" w:hanging="360"/>
      </w:pPr>
    </w:lvl>
  </w:abstractNum>
  <w:abstractNum w:abstractNumId="3" w15:restartNumberingAfterBreak="0">
    <w:nsid w:val="4FD90E19"/>
    <w:multiLevelType w:val="hybridMultilevel"/>
    <w:tmpl w:val="2A5215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2">
    <w:abstractNumId w:val="0"/>
    <w:lvlOverride w:ilvl="0">
      <w:lvl w:ilvl="0">
        <w:numFmt w:val="bullet"/>
        <w:lvlText w:val="•"/>
        <w:legacy w:legacy="1" w:legacySpace="0" w:legacyIndent="105"/>
        <w:lvlJc w:val="left"/>
        <w:pPr>
          <w:ind w:left="0" w:firstLine="0"/>
        </w:pPr>
        <w:rPr>
          <w:rFonts w:ascii="Arial" w:hAnsi="Arial" w:cs="Arial" w:hint="default"/>
        </w:rPr>
      </w:lvl>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1D"/>
    <w:rsid w:val="00046D67"/>
    <w:rsid w:val="000F583A"/>
    <w:rsid w:val="001A4722"/>
    <w:rsid w:val="00243BC0"/>
    <w:rsid w:val="002518AC"/>
    <w:rsid w:val="003743C1"/>
    <w:rsid w:val="00386084"/>
    <w:rsid w:val="0044395E"/>
    <w:rsid w:val="004E7819"/>
    <w:rsid w:val="00510494"/>
    <w:rsid w:val="00524E1D"/>
    <w:rsid w:val="005A3C80"/>
    <w:rsid w:val="005C211C"/>
    <w:rsid w:val="006535E4"/>
    <w:rsid w:val="008620BC"/>
    <w:rsid w:val="009A551E"/>
    <w:rsid w:val="00B032DB"/>
    <w:rsid w:val="00DE0549"/>
    <w:rsid w:val="00EF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B8C39-C107-40C4-96BA-154DC268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0F58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0F583A"/>
    <w:pPr>
      <w:keepNext/>
      <w:shd w:val="clear" w:color="auto" w:fill="FFFFFF"/>
      <w:spacing w:before="173"/>
      <w:ind w:right="14"/>
      <w:jc w:val="center"/>
      <w:outlineLvl w:val="2"/>
    </w:pPr>
    <w:rPr>
      <w:rFonts w:ascii="Times New Roman" w:hAnsi="Times New Roman"/>
      <w:b/>
      <w:color w:val="000000"/>
      <w:spacing w:val="-3"/>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F583A"/>
    <w:rPr>
      <w:rFonts w:ascii="Times New Roman" w:eastAsia="Times New Roman" w:hAnsi="Times New Roman" w:cs="Arial"/>
      <w:b/>
      <w:color w:val="000000"/>
      <w:spacing w:val="-3"/>
      <w:sz w:val="24"/>
      <w:szCs w:val="20"/>
      <w:u w:val="single"/>
      <w:shd w:val="clear" w:color="auto" w:fill="FFFFFF"/>
      <w:lang w:eastAsia="ru-RU"/>
    </w:rPr>
  </w:style>
  <w:style w:type="paragraph" w:styleId="a3">
    <w:name w:val="Body Text"/>
    <w:basedOn w:val="a"/>
    <w:link w:val="a4"/>
    <w:semiHidden/>
    <w:unhideWhenUsed/>
    <w:rsid w:val="000F583A"/>
    <w:pPr>
      <w:widowControl/>
      <w:autoSpaceDE/>
      <w:autoSpaceDN/>
      <w:adjustRightInd/>
      <w:jc w:val="both"/>
    </w:pPr>
    <w:rPr>
      <w:rFonts w:ascii="Times New Roman" w:hAnsi="Times New Roman" w:cs="Times New Roman"/>
      <w:sz w:val="28"/>
    </w:rPr>
  </w:style>
  <w:style w:type="character" w:customStyle="1" w:styleId="a4">
    <w:name w:val="Основной текст Знак"/>
    <w:basedOn w:val="a0"/>
    <w:link w:val="a3"/>
    <w:semiHidden/>
    <w:rsid w:val="000F583A"/>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0F583A"/>
    <w:pPr>
      <w:widowControl/>
      <w:autoSpaceDE/>
      <w:autoSpaceDN/>
      <w:adjustRightInd/>
      <w:ind w:firstLine="435"/>
      <w:jc w:val="both"/>
    </w:pPr>
    <w:rPr>
      <w:rFonts w:ascii="Times New Roman" w:hAnsi="Times New Roman" w:cs="Times New Roman"/>
      <w:sz w:val="28"/>
    </w:rPr>
  </w:style>
  <w:style w:type="character" w:customStyle="1" w:styleId="a6">
    <w:name w:val="Основной текст с отступом Знак"/>
    <w:basedOn w:val="a0"/>
    <w:link w:val="a5"/>
    <w:semiHidden/>
    <w:rsid w:val="000F583A"/>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0F583A"/>
    <w:rPr>
      <w:rFonts w:ascii="Tahoma" w:hAnsi="Tahoma" w:cs="Tahoma"/>
      <w:sz w:val="16"/>
      <w:szCs w:val="16"/>
    </w:rPr>
  </w:style>
  <w:style w:type="character" w:customStyle="1" w:styleId="a8">
    <w:name w:val="Текст выноски Знак"/>
    <w:basedOn w:val="a0"/>
    <w:link w:val="a7"/>
    <w:uiPriority w:val="99"/>
    <w:semiHidden/>
    <w:rsid w:val="000F583A"/>
    <w:rPr>
      <w:rFonts w:ascii="Tahoma" w:eastAsia="Times New Roman" w:hAnsi="Tahoma" w:cs="Tahoma"/>
      <w:sz w:val="16"/>
      <w:szCs w:val="16"/>
      <w:lang w:eastAsia="ru-RU"/>
    </w:rPr>
  </w:style>
  <w:style w:type="character" w:customStyle="1" w:styleId="10">
    <w:name w:val="Заголовок 1 Знак"/>
    <w:basedOn w:val="a0"/>
    <w:link w:val="1"/>
    <w:uiPriority w:val="9"/>
    <w:rsid w:val="000F583A"/>
    <w:rPr>
      <w:rFonts w:asciiTheme="majorHAnsi" w:eastAsiaTheme="majorEastAsia" w:hAnsiTheme="majorHAnsi" w:cstheme="majorBidi"/>
      <w:b/>
      <w:bCs/>
      <w:color w:val="365F91" w:themeColor="accent1" w:themeShade="BF"/>
      <w:sz w:val="28"/>
      <w:szCs w:val="28"/>
      <w:lang w:eastAsia="ru-RU"/>
    </w:rPr>
  </w:style>
  <w:style w:type="character" w:styleId="a9">
    <w:name w:val="Hyperlink"/>
    <w:uiPriority w:val="99"/>
    <w:semiHidden/>
    <w:unhideWhenUsed/>
    <w:rsid w:val="000F583A"/>
    <w:rPr>
      <w:color w:val="0000FF"/>
      <w:u w:val="single"/>
    </w:rPr>
  </w:style>
  <w:style w:type="paragraph" w:styleId="aa">
    <w:name w:val="Normal (Web)"/>
    <w:basedOn w:val="a"/>
    <w:uiPriority w:val="99"/>
    <w:semiHidden/>
    <w:unhideWhenUsed/>
    <w:rsid w:val="000F583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info-tytle">
    <w:name w:val="info-tytle"/>
    <w:rsid w:val="000F583A"/>
  </w:style>
  <w:style w:type="character" w:customStyle="1" w:styleId="autor">
    <w:name w:val="autor"/>
    <w:rsid w:val="000F583A"/>
  </w:style>
  <w:style w:type="character" w:customStyle="1" w:styleId="cat-post-desc">
    <w:name w:val="cat-post-desc"/>
    <w:rsid w:val="000F583A"/>
  </w:style>
  <w:style w:type="character" w:styleId="ab">
    <w:name w:val="Strong"/>
    <w:basedOn w:val="a0"/>
    <w:uiPriority w:val="22"/>
    <w:qFormat/>
    <w:rsid w:val="000F5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583192">
      <w:bodyDiv w:val="1"/>
      <w:marLeft w:val="0"/>
      <w:marRight w:val="0"/>
      <w:marTop w:val="0"/>
      <w:marBottom w:val="0"/>
      <w:divBdr>
        <w:top w:val="none" w:sz="0" w:space="0" w:color="auto"/>
        <w:left w:val="none" w:sz="0" w:space="0" w:color="auto"/>
        <w:bottom w:val="none" w:sz="0" w:space="0" w:color="auto"/>
        <w:right w:val="none" w:sz="0" w:space="0" w:color="auto"/>
      </w:divBdr>
    </w:div>
    <w:div w:id="949357931">
      <w:bodyDiv w:val="1"/>
      <w:marLeft w:val="0"/>
      <w:marRight w:val="0"/>
      <w:marTop w:val="0"/>
      <w:marBottom w:val="0"/>
      <w:divBdr>
        <w:top w:val="none" w:sz="0" w:space="0" w:color="auto"/>
        <w:left w:val="none" w:sz="0" w:space="0" w:color="auto"/>
        <w:bottom w:val="none" w:sz="0" w:space="0" w:color="auto"/>
        <w:right w:val="none" w:sz="0" w:space="0" w:color="auto"/>
      </w:divBdr>
    </w:div>
    <w:div w:id="1244487530">
      <w:bodyDiv w:val="1"/>
      <w:marLeft w:val="0"/>
      <w:marRight w:val="0"/>
      <w:marTop w:val="0"/>
      <w:marBottom w:val="0"/>
      <w:divBdr>
        <w:top w:val="none" w:sz="0" w:space="0" w:color="auto"/>
        <w:left w:val="none" w:sz="0" w:space="0" w:color="auto"/>
        <w:bottom w:val="none" w:sz="0" w:space="0" w:color="auto"/>
        <w:right w:val="none" w:sz="0" w:space="0" w:color="auto"/>
      </w:divBdr>
    </w:div>
    <w:div w:id="1416049296">
      <w:bodyDiv w:val="1"/>
      <w:marLeft w:val="0"/>
      <w:marRight w:val="0"/>
      <w:marTop w:val="0"/>
      <w:marBottom w:val="0"/>
      <w:divBdr>
        <w:top w:val="none" w:sz="0" w:space="0" w:color="auto"/>
        <w:left w:val="none" w:sz="0" w:space="0" w:color="auto"/>
        <w:bottom w:val="none" w:sz="0" w:space="0" w:color="auto"/>
        <w:right w:val="none" w:sz="0" w:space="0" w:color="auto"/>
      </w:divBdr>
    </w:div>
    <w:div w:id="16850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soft.ru/adobe.html" TargetMode="External"/><Relationship Id="rId13" Type="http://schemas.openxmlformats.org/officeDocument/2006/relationships/hyperlink" Target="http://fotodizart.ru/" TargetMode="External"/><Relationship Id="rId18" Type="http://schemas.openxmlformats.org/officeDocument/2006/relationships/image" Target="media/image5.png"/><Relationship Id="rId26" Type="http://schemas.openxmlformats.org/officeDocument/2006/relationships/hyperlink" Target="http://fotodizart.ru/rastrovaya-i-vektornaya-grafika.html" TargetMode="External"/><Relationship Id="rId39" Type="http://schemas.openxmlformats.org/officeDocument/2006/relationships/image" Target="http://fotodizart.ru/wp-content/uploads/2012/04/CDR.png" TargetMode="External"/><Relationship Id="rId3" Type="http://schemas.openxmlformats.org/officeDocument/2006/relationships/settings" Target="settings.xml"/><Relationship Id="rId21" Type="http://schemas.openxmlformats.org/officeDocument/2006/relationships/image" Target="http://fotodizart.ru/wp-content/uploads/2012/04/JPEG.png" TargetMode="External"/><Relationship Id="rId34" Type="http://schemas.openxmlformats.org/officeDocument/2006/relationships/image" Target="media/image12.png"/><Relationship Id="rId42" Type="http://schemas.openxmlformats.org/officeDocument/2006/relationships/image" Target="media/image16.png"/><Relationship Id="rId7" Type="http://schemas.openxmlformats.org/officeDocument/2006/relationships/hyperlink" Target="http://center-soft.ru/adobe.html" TargetMode="External"/><Relationship Id="rId12" Type="http://schemas.openxmlformats.org/officeDocument/2006/relationships/hyperlink" Target="http://fotodizart.ru/category/stats" TargetMode="External"/><Relationship Id="rId17" Type="http://schemas.openxmlformats.org/officeDocument/2006/relationships/image" Target="http://fotodizart.ru/wp-content/uploads/2012/04/TIFF.png" TargetMode="External"/><Relationship Id="rId25" Type="http://schemas.openxmlformats.org/officeDocument/2006/relationships/image" Target="http://fotodizart.ru/wp-content/uploads/2012/04/EPS.png" TargetMode="External"/><Relationship Id="rId33" Type="http://schemas.openxmlformats.org/officeDocument/2006/relationships/image" Target="http://fotodizart.ru/wp-content/uploads/2012/04/PDF.png" TargetMode="External"/><Relationship Id="rId38" Type="http://schemas.openxmlformats.org/officeDocument/2006/relationships/image" Target="media/image1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http://fotodizart.ru/wp-content/uploads/2012/04/PNG.png" TargetMode="External"/><Relationship Id="rId41" Type="http://schemas.openxmlformats.org/officeDocument/2006/relationships/image" Target="http://fotodizart.ru/wp-content/uploads/2012/04/AI.p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enter-soft.ru/state/corel.html" TargetMode="External"/><Relationship Id="rId24" Type="http://schemas.openxmlformats.org/officeDocument/2006/relationships/image" Target="media/image8.png"/><Relationship Id="rId32" Type="http://schemas.openxmlformats.org/officeDocument/2006/relationships/image" Target="media/image11.png"/><Relationship Id="rId37" Type="http://schemas.openxmlformats.org/officeDocument/2006/relationships/image" Target="http://fotodizart.ru/wp-content/uploads/2012/04/ICO.png" TargetMode="External"/><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http://fotodizart.ru/wp-content/uploads/2012/04/PSD.png" TargetMode="External"/><Relationship Id="rId23" Type="http://schemas.openxmlformats.org/officeDocument/2006/relationships/image" Target="http://fotodizart.ru/wp-content/uploads/2012/04/GIF.png" TargetMode="External"/><Relationship Id="rId28" Type="http://schemas.openxmlformats.org/officeDocument/2006/relationships/image" Target="media/image9.png"/><Relationship Id="rId36" Type="http://schemas.openxmlformats.org/officeDocument/2006/relationships/image" Target="media/image13.png"/><Relationship Id="rId10" Type="http://schemas.openxmlformats.org/officeDocument/2006/relationships/hyperlink" Target="http://center-soft.ru/corel.html" TargetMode="External"/><Relationship Id="rId19" Type="http://schemas.openxmlformats.org/officeDocument/2006/relationships/image" Target="http://fotodizart.ru/wp-content/uploads/2012/04/BMP.png" TargetMode="External"/><Relationship Id="rId31" Type="http://schemas.openxmlformats.org/officeDocument/2006/relationships/image" Target="http://fotodizart.ru/wp-content/uploads/2012/04/PICT.png" TargetMode="External"/><Relationship Id="rId44" Type="http://schemas.openxmlformats.org/officeDocument/2006/relationships/hyperlink" Target="http://fotodizart.ru/kakoj-konverter-raw-fajlov-vybrat.html" TargetMode="External"/><Relationship Id="rId4" Type="http://schemas.openxmlformats.org/officeDocument/2006/relationships/webSettings" Target="webSettings.xml"/><Relationship Id="rId9" Type="http://schemas.openxmlformats.org/officeDocument/2006/relationships/hyperlink" Target="http://center-soft.ru/adobe.html"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fotodizart.ru/cvetovye-modeli-i-preobrazovat-rgb-v-cmyk.html" TargetMode="External"/><Relationship Id="rId30" Type="http://schemas.openxmlformats.org/officeDocument/2006/relationships/image" Target="media/image10.png"/><Relationship Id="rId35" Type="http://schemas.openxmlformats.org/officeDocument/2006/relationships/image" Target="http://fotodizart.ru/wp-content/uploads/2012/04/PCX.png" TargetMode="External"/><Relationship Id="rId43" Type="http://schemas.openxmlformats.org/officeDocument/2006/relationships/image" Target="http://fotodizart.ru/wp-content/uploads/2012/04/RAW.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5421</Words>
  <Characters>30905</Characters>
  <Application>Microsoft Office Word</Application>
  <DocSecurity>0</DocSecurity>
  <Lines>257</Lines>
  <Paragraphs>72</Paragraphs>
  <ScaleCrop>false</ScaleCrop>
  <Company>SPecialiST RePack</Company>
  <LinksUpToDate>false</LinksUpToDate>
  <CharactersWithSpaces>36254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4</cp:revision>
  <dcterms:created xsi:type="dcterms:W3CDTF">2018-02-28T20:26:00Z</dcterms:created>
  <dcterms:modified xsi:type="dcterms:W3CDTF">2020-03-23T15:01:00Z</dcterms:modified>
</cp:coreProperties>
</file>