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Система управления базами данных </w:t>
      </w:r>
      <w:proofErr w:type="spellStart"/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Microsoft</w:t>
      </w:r>
      <w:proofErr w:type="spellEnd"/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Access</w:t>
      </w:r>
      <w:proofErr w:type="spellEnd"/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познакомить с основными понятиями баз данных и получить общие сведения о СУБД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Ключевые понятия: </w:t>
      </w: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данные, база данных, СУБД, структура базы данных, древовидная, сетевая, табличная или реляционная структуры БД, записи, поля, таблицы, формы, отчёты, запросы, макросы, модули, конструкторы, конструкторские объекты, поля, кнопки, диаграммы, рамки.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 </w:t>
      </w: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«база данных»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появился в 60-х годах ХХ века. </w:t>
      </w: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База данных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( БД</w:t>
      </w:r>
      <w:proofErr w:type="gram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– это любая совокупность связанной информации, объединённой вместе по определённому признаку. Например, в качестве базы данных можно рассматривать расписание движения поездов или книгу регистрации данных о заказах покупателей и выполнении заказов.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Компьютерная база данных</w:t>
      </w: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– 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реализованная с помощью компьютера информационная модель, отражающая состояние объектов и их отношения. Информационной моделью (или структурой данных) называют совокупность взаимосвязанных данных.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назначением БД является быстрый поиск содержащейся в них информации. Ручные или бумажные БД имеют существенный недостаток – их очень трудно модифицировать. Компьютерные БД позволяют устранить многие проблемы, свойственные ручным (бумажным) БД, обладают большой компактностью.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 качестве базы данных рассматриваются только набор данных, организованных определённым образом. Для того, чтобы создать свою собственную базу данных, надо прежде всего решить, из каких элементов она будет состоять (</w:t>
      </w:r>
      <w:proofErr w:type="gram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: фамилия, имя, национальность, год рождения, адрес и т. д.) Из этих элементов можно составить записи, т. е. объединить их. Объединяя элементы в запись, мы устанавливаем между ними определённую связь. Наличие таких связей и определяет </w:t>
      </w: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структуру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базы данных.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Базы данных, соответственно типам информационных структур, делят на три класса: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· табличные (реляционные);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сетевые;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иерархические.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понятием базы данных тесно связано понятие </w:t>
      </w:r>
      <w:r w:rsidRPr="005237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системы управления базой данных (СУБД).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комплекс программных средств, предназначенных для создания структуры новой базы, ее наполнения содержимым, редактирования содержимого и отбора отображаемых данных в соответствии с заданным критерием, упорядочения, оформления и последующей выдачи на устройства вывода или передачи по каналам связи.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мире существует множество систем управления базами данных: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dBase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Paradox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FoxPro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Clipper,Oracle</w:t>
      </w:r>
      <w:proofErr w:type="spellEnd"/>
      <w:proofErr w:type="gram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 Несмотря на то, что они могут по – разному работать с разными объектами и предоставляют пользователю различные функции и средства, большинство СУБД опираются на единый устоявшийся комплекс основных понятий. Это дает возможность рассмотреть одну систему и 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обобщить ее понятия, приемы и методы на весь класс СУБД. В качестве такой системы мы выбрали СУБД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Реляционная база данных.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База данных, созданная в СУБД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реляционной базой данных. В основе реляционной модели базы данных лежит понятие </w:t>
      </w: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отношения (</w:t>
      </w:r>
      <w:proofErr w:type="spellStart"/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relation</w:t>
      </w:r>
      <w:proofErr w:type="spellEnd"/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)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Концепция реляционной модели предложена Е. Ф. Коддом в 1970 г. Основным объектом этой базы являются взаимосвязанные двумерные таблицы. Таблица понятна, обозрима и привычна для человека. Каждая таблица состоит из строк и столбцов, которые </w:t>
      </w:r>
      <w:proofErr w:type="gram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компьютерных базах</w:t>
      </w:r>
      <w:proofErr w:type="gram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называются </w:t>
      </w: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записями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полями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соответственно. Изменив состав полей базовой таблицы, мы изменяем структуру базы данных и. соответственно, получаем новую базу данных.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однозначного определения каждой записи таблица должна иметь уникальный ключ (первичный ключ). Этот ключ может состоять из одного или нескольких полей. По значению ключа отыскивается единственная запись.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между таблицами базы данных дают возможность совместно использовать данные из разных таблиц. В нормализованной реляционной базе данных связи характеризуются отношениями типа один-к-одному (1:1) или один-ко-многим (</w:t>
      </w:r>
      <w:proofErr w:type="gram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1:¥</w:t>
      </w:r>
      <w:proofErr w:type="gram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).Связь каждой пары таблиц обеспечивается одинаковыми полями в них – ключом связи. Ключом связи всегда является уникальный ключ главной таблицы в связи. В подчиненной таблице он называется внешним ключом.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Схема данных.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СУБД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создания реляционной базы данных включает создание схемы данных. Схема данных наглядно отображает таблицы и связи между ними и обеспечивает использование связей при обработке данных. В схеме данных устанавливаются параметры обеспечения связной целостности в базе данных.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СУБД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приложений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входящих в интегрированную систему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интерфейс окна программы и его основные компоненты – меню, панели инструментов, справочная система, а также приемы работы с клавиатурой и мышью используются в работе аналогично другим приложениям (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 базы данных не просто определяют структуру базы – они еще определяют групповые свойства данных, записываемых в ячейки, принадлежащие каждому из полей.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свойства полей таблиц </w:t>
      </w:r>
      <w:proofErr w:type="gram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</w:t>
      </w:r>
      <w:proofErr w:type="gram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СУБД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Имя поля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определяет, как следует обращаться к данным этого поля при автоматических операциях с базой (по умолчанию имена полей используются в качестве заголовков столбцов таблиц);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Тип поля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определяет тип данных, которые могут содержаться в данном поле;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Размер поля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определяет предельную длину (в символах) данных в ячейках, принадлежащих полю;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Маска ввода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определяет форму, в которой вводятся данные в поле (средство автоматизации ввода данных);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Подпись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определяет заголовок столбца таблицы для данного поля (если подпись не указана, то в качестве заголовка столбца используется свойство Имя поля);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Значение по умолчанию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то значение, которое вводится в ячейки поля автоматически (средство автоматизации ввода данных);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Условие на значение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ограничение, используемое для проверки правильности ввода данных;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Сообщение об ошибке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текстовое сообщение, которое выдается автоматически при попытке ввода в поле ошибочных данных;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Обязательное поле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свойство, определяющее обязательность заполнения данного поля при наполнении базы;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Пустые строки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свойство, разрешающее ввод пустых строковых данных (в основном это касается текстовых данных);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Индексированное поле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если поле обладает этим свойством, все операции, связанные с поиском или сортировкой записей по значению, хранящемуся в данном поле, существенно ускоряются. По этому полю так же проверяются значения записей на наличие повторов.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Свойства полей различаются в зависимости от типа данных. Базы данных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со следующими типами данных: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Текстовый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тип данных, используемый для хранения обычного неформатированного текста ограниченного размера (до 255 символов);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Поле Мемо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специальный тип для хранения больших объемов текста (до 65535 символов). Физически в поле хранится указатель на другое место базы данных, в котором хранится непосредственно текст, но для пользователя такое разделение незаметно;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Числовой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тип данных для хранения действительных чисел;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дата/время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тип данных для хранения календарной даты и текущего времени;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денежный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тип данных для хранения денежных сумм;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счетчик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специальный тип данных для хранения уникальных (не повторяющихся в поле) натуральных чисел с автоматическим наращиванием;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логический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тип для хранения логических данных (могут принимать только два значения, например, да или нет);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поле объекта OLE 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специальный тип данных, предназначенный для хранения объектов OLE, например, мультимедийных;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гиперссылка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специальное поле для хранения адресов URL WEB-объектов Интернета. При щелчке на ссылке автоматически происходит запуск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броузера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воспроизведение объекта в его окне.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созданием базы данных должна быть определена логическая структура базы – состав таблиц, их структура и межтабличные связи.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базы данных помимо таблиц являются также </w:t>
      </w:r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запросы, формы, отчеты, макросы и модули,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которых существенно упрощает работу пользователя с массивами данных.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используются для ввода и просмотра таблиц в окне формы. Формы позволяют ограничить объём информации, отображаемой на экране, и представить её в требуемом виде. С помощью Мастера можно создать форму, 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поместив в неё поля исходной таблицы, расположенные в соответствии с одним из заранее созданных шаблонов. С помощью конструктора форм можно создавать формы любой степени сложности.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Запрос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является средством извлечения информации из базы данных, причём данные могут быть распределены среди нескольких таблиц. Результатом выполнения запроса является таблица, которая может быть использована наряду с другими таблицами базы данных при обработке данных. В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запросов используется способ, получивший название </w:t>
      </w: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запроса </w:t>
      </w: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</w:t>
      </w: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 образцу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Используя это средство, на основании визуальной информации можно извлечь нужные данные из одной или нескольких таблиц.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Отчет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формируется для создания бумажного документа, т.е. для распечатки данных.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Макросы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предназначены для автоматизации часто выполняемых операций. Каждый макрос содержит одну или несколько макрокоманд, каждая из которых выполняет определённое действие, например, открывает форму или печатает отчёт.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практических задач пользователя разработчику приходится использовать средства программирования: язык макрокоманд и язык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Visual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Basic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Applications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(VBA). </w:t>
      </w:r>
      <w:proofErr w:type="spellStart"/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Макросы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модули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созданные программистом, оперируют запросами, формами и отчетами и объединяют разрозненные действия в единую задачу пользователя.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окне базы данных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наряду со списком объектов представлены ярлыки для быстрого запуска Мастеров или Конструкторов создания нового объекта.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Мастера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автоматизировать процесс создания таблиц базы данных, форм, запросов, отчетов и страниц доступа к данным.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Размещение базы данных.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 таблицы базы данных, а также другие объекты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формы, запросы, отчеты, макросы и модули, построенные для этой базы, и внедренные объекты – могут размещаться на диске в одном файле базы данных формата .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mdb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упрощает технологию ведения базы данных и приложения пользователя. Обеспечивается высокая компактность размещения всех объектов базы данных. Приложение базы данных которая создается программой VBA, может быть скомпилирована и сохранено в файле приложения формата .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mde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исходные программы на VBA удаляются, а база данных сжимается, что значительно сокращает размер файла. После компиляции объекты базы данных не могут быть изменены.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работе с базой данных коллективного пользования в сети с файловым сервером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возможность записать в отдельный файл от базы данных на сервере те объекты, которые составляют приложение пользователя. Этот файл размещается на всех компьютерах пользователей, работающих с общей базой данных. Приложение можно модифицировать в соответствии с потребностями пользователя.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включены средства разработки проекта – приложения, обеспечивающего работу с базой данных, размещенной на SQL – сервере. Проект размещается в </w:t>
      </w:r>
      <w:proofErr w:type="gram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файле .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adp</w:t>
      </w:r>
      <w:proofErr w:type="spellEnd"/>
      <w:proofErr w:type="gram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компьютере пользователя. При создании проекта 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пользователь может создать базу данных на SQL – сервере или использовать уже существующую.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Что такое </w:t>
      </w: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данные, база данных, структура базы данных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Какие </w:t>
      </w:r>
      <w:r w:rsidRPr="00523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структуры</w:t>
      </w: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данных вам известны?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Перечислите функциональные возможности СУБД.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Из каких компонентов состоит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2373E" w:rsidRPr="0052373E" w:rsidRDefault="0052373E" w:rsidP="00523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3E">
        <w:rPr>
          <w:rFonts w:ascii="Times New Roman" w:eastAsia="Times New Roman" w:hAnsi="Times New Roman" w:cs="Times New Roman"/>
          <w:sz w:val="28"/>
          <w:szCs w:val="28"/>
          <w:lang w:eastAsia="ru-RU"/>
        </w:rPr>
        <w:t>12. Дать краткое объяснение каждого компонента.</w:t>
      </w:r>
    </w:p>
    <w:p w:rsidR="00DA5513" w:rsidRPr="0052373E" w:rsidRDefault="00DA5513" w:rsidP="0052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A5513" w:rsidRPr="0052373E" w:rsidSect="0052373E">
      <w:pgSz w:w="11906" w:h="16838" w:code="9"/>
      <w:pgMar w:top="709" w:right="851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A5372"/>
    <w:rsid w:val="0052373E"/>
    <w:rsid w:val="005A5372"/>
    <w:rsid w:val="00923890"/>
    <w:rsid w:val="00DA5513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33DA1-F928-4A06-9649-CD04BA4A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1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1664</Words>
  <Characters>9487</Characters>
  <Application>Microsoft Office Word</Application>
  <DocSecurity>0</DocSecurity>
  <Lines>79</Lines>
  <Paragraphs>22</Paragraphs>
  <ScaleCrop>false</ScaleCrop>
  <Company/>
  <LinksUpToDate>false</LinksUpToDate>
  <CharactersWithSpaces>11129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2020-03-24T12:28:00Z</dcterms:created>
  <dcterms:modified xsi:type="dcterms:W3CDTF">2020-03-24T12:29:00Z</dcterms:modified>
</cp:coreProperties>
</file>