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6D" w:rsidRDefault="00876B6D" w:rsidP="00876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ОП.06 Элементарная теория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музыки 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курс  МО</w:t>
      </w:r>
    </w:p>
    <w:p w:rsidR="00876B6D" w:rsidRDefault="00876B6D" w:rsidP="00876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 преподаватель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М.Д.)</w:t>
      </w:r>
    </w:p>
    <w:p w:rsidR="00876B6D" w:rsidRDefault="00876B6D" w:rsidP="00876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</w:t>
      </w:r>
    </w:p>
    <w:p w:rsidR="00876B6D" w:rsidRDefault="00876B6D" w:rsidP="00876B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Построить на каждом из данных звуков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доминантсептаккорд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определить и надписать тональности, которым он принадлежит:</w:t>
      </w:r>
    </w:p>
    <w:p w:rsidR="00876B6D" w:rsidRPr="00CF1371" w:rsidRDefault="00876B6D" w:rsidP="00876B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F1371">
        <w:rPr>
          <w:rFonts w:ascii="Times New Roman" w:hAnsi="Times New Roman" w:cs="Times New Roman"/>
          <w:i/>
          <w:sz w:val="28"/>
          <w:szCs w:val="28"/>
        </w:rPr>
        <w:t>До, ми, ре-диез, фа-</w:t>
      </w:r>
      <w:proofErr w:type="gramStart"/>
      <w:r w:rsidRPr="00CF1371">
        <w:rPr>
          <w:rFonts w:ascii="Times New Roman" w:hAnsi="Times New Roman" w:cs="Times New Roman"/>
          <w:i/>
          <w:sz w:val="28"/>
          <w:szCs w:val="28"/>
        </w:rPr>
        <w:t>диез ,си</w:t>
      </w:r>
      <w:proofErr w:type="gramEnd"/>
      <w:r w:rsidRPr="00CF1371">
        <w:rPr>
          <w:rFonts w:ascii="Times New Roman" w:hAnsi="Times New Roman" w:cs="Times New Roman"/>
          <w:i/>
          <w:sz w:val="28"/>
          <w:szCs w:val="28"/>
        </w:rPr>
        <w:t>-бемоль, ля-бемоль.</w:t>
      </w:r>
    </w:p>
    <w:p w:rsidR="00876B6D" w:rsidRDefault="00876B6D" w:rsidP="00876B6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6B6D" w:rsidRDefault="00876B6D" w:rsidP="00876B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Определить тональности которым принадлежит следующие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доминантсептаккорды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разрешить:</w:t>
      </w:r>
    </w:p>
    <w:p w:rsidR="00876B6D" w:rsidRDefault="00876B6D" w:rsidP="00876B6D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а) приложение1 (задание1)</w:t>
      </w:r>
    </w:p>
    <w:p w:rsidR="00876B6D" w:rsidRDefault="00876B6D" w:rsidP="00876B6D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C1632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329">
        <w:rPr>
          <w:rFonts w:ascii="Times New Roman" w:hAnsi="Times New Roman" w:cs="Times New Roman"/>
          <w:b/>
          <w:sz w:val="28"/>
          <w:szCs w:val="28"/>
        </w:rPr>
        <w:t xml:space="preserve"> 3.  Определить данные аккорды и тональности, которым они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16329">
        <w:rPr>
          <w:rFonts w:ascii="Times New Roman" w:hAnsi="Times New Roman" w:cs="Times New Roman"/>
          <w:b/>
          <w:sz w:val="28"/>
          <w:szCs w:val="28"/>
        </w:rPr>
        <w:t>принадлежат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разрешить</w:t>
      </w:r>
      <w:r w:rsidRPr="00C16329">
        <w:rPr>
          <w:rFonts w:ascii="Times New Roman" w:hAnsi="Times New Roman" w:cs="Times New Roman"/>
          <w:b/>
          <w:sz w:val="28"/>
          <w:szCs w:val="28"/>
        </w:rPr>
        <w:t>:</w:t>
      </w:r>
    </w:p>
    <w:p w:rsidR="00876B6D" w:rsidRDefault="00876B6D" w:rsidP="00876B6D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C16329">
        <w:rPr>
          <w:rFonts w:ascii="Times New Roman" w:hAnsi="Times New Roman" w:cs="Times New Roman"/>
          <w:sz w:val="28"/>
          <w:szCs w:val="28"/>
        </w:rPr>
        <w:t xml:space="preserve">           а)</w:t>
      </w:r>
      <w:r>
        <w:rPr>
          <w:rFonts w:ascii="Times New Roman" w:hAnsi="Times New Roman" w:cs="Times New Roman"/>
          <w:sz w:val="28"/>
          <w:szCs w:val="28"/>
        </w:rPr>
        <w:t xml:space="preserve"> приложение2 (задание1)</w:t>
      </w:r>
    </w:p>
    <w:p w:rsidR="00876B6D" w:rsidRPr="00C16329" w:rsidRDefault="00876B6D" w:rsidP="00876B6D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приложение 2 (задание 2)</w:t>
      </w:r>
    </w:p>
    <w:p w:rsidR="00876B6D" w:rsidRDefault="00876B6D" w:rsidP="00876B6D">
      <w:pPr>
        <w:ind w:left="709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 Построить в данных мажорных и минорных тональностях Д</w:t>
      </w:r>
      <w:r w:rsidRPr="00CF1371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60363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обращениями и разрешением в Т</w:t>
      </w:r>
      <w:r w:rsidRPr="00603639">
        <w:rPr>
          <w:rFonts w:ascii="Times New Roman" w:hAnsi="Times New Roman" w:cs="Times New Roman"/>
          <w:b/>
          <w:sz w:val="40"/>
          <w:szCs w:val="40"/>
          <w:vertAlign w:val="subscript"/>
        </w:rPr>
        <w:t>3/5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F1371">
        <w:rPr>
          <w:rFonts w:ascii="Times New Roman" w:hAnsi="Times New Roman" w:cs="Times New Roman"/>
          <w:i/>
          <w:sz w:val="28"/>
          <w:szCs w:val="28"/>
        </w:rPr>
        <w:t>Е-</w:t>
      </w:r>
      <w:proofErr w:type="spellStart"/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proofErr w:type="spellEnd"/>
      <w:r w:rsidRPr="00CF13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CF1371">
        <w:rPr>
          <w:rFonts w:ascii="Times New Roman" w:hAnsi="Times New Roman" w:cs="Times New Roman"/>
          <w:i/>
          <w:sz w:val="28"/>
          <w:szCs w:val="28"/>
        </w:rPr>
        <w:t>-</w:t>
      </w:r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CF13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Des</w:t>
      </w:r>
      <w:r w:rsidRPr="00CF137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proofErr w:type="gramStart"/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dur</w:t>
      </w:r>
      <w:proofErr w:type="spellEnd"/>
      <w:r w:rsidRPr="00CF1371">
        <w:rPr>
          <w:rFonts w:ascii="Times New Roman" w:hAnsi="Times New Roman" w:cs="Times New Roman"/>
          <w:i/>
          <w:sz w:val="28"/>
          <w:szCs w:val="28"/>
        </w:rPr>
        <w:t>,</w:t>
      </w:r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CF1371">
        <w:rPr>
          <w:rFonts w:ascii="Times New Roman" w:hAnsi="Times New Roman" w:cs="Times New Roman"/>
          <w:i/>
          <w:sz w:val="28"/>
          <w:szCs w:val="28"/>
        </w:rPr>
        <w:t>-</w:t>
      </w:r>
      <w:r w:rsidRPr="00CF1371">
        <w:rPr>
          <w:rFonts w:ascii="Times New Roman" w:hAnsi="Times New Roman" w:cs="Times New Roman"/>
          <w:i/>
          <w:sz w:val="28"/>
          <w:szCs w:val="28"/>
          <w:lang w:val="en-US"/>
        </w:rPr>
        <w:t>moll</w:t>
      </w:r>
      <w:r w:rsidRPr="00CF1371">
        <w:rPr>
          <w:rFonts w:ascii="Times New Roman" w:hAnsi="Times New Roman" w:cs="Times New Roman"/>
          <w:i/>
          <w:sz w:val="28"/>
          <w:szCs w:val="28"/>
        </w:rPr>
        <w:t>.</w:t>
      </w:r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0363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36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0363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639">
        <w:rPr>
          <w:rFonts w:ascii="Times New Roman" w:hAnsi="Times New Roman" w:cs="Times New Roman"/>
          <w:b/>
          <w:sz w:val="28"/>
          <w:szCs w:val="28"/>
        </w:rPr>
        <w:t xml:space="preserve">Написать данные последовательности аккордов в тональностях </w:t>
      </w:r>
    </w:p>
    <w:p w:rsidR="00876B6D" w:rsidRPr="00603639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03639">
        <w:rPr>
          <w:rFonts w:ascii="Times New Roman" w:hAnsi="Times New Roman" w:cs="Times New Roman"/>
          <w:b/>
          <w:sz w:val="28"/>
          <w:szCs w:val="28"/>
        </w:rPr>
        <w:t xml:space="preserve">2,3, 4, ключевых знака </w:t>
      </w:r>
      <w:proofErr w:type="gramStart"/>
      <w:r w:rsidRPr="00603639">
        <w:rPr>
          <w:rFonts w:ascii="Times New Roman" w:hAnsi="Times New Roman" w:cs="Times New Roman"/>
          <w:b/>
          <w:sz w:val="28"/>
          <w:szCs w:val="28"/>
        </w:rPr>
        <w:t>альтерации:</w:t>
      </w:r>
      <w:r w:rsidRPr="00603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03639">
        <w:rPr>
          <w:rFonts w:ascii="Times New Roman" w:hAnsi="Times New Roman" w:cs="Times New Roman"/>
          <w:i/>
          <w:sz w:val="28"/>
          <w:szCs w:val="28"/>
        </w:rPr>
        <w:t>Т-Т</w:t>
      </w:r>
      <w:r w:rsidRPr="00603639">
        <w:rPr>
          <w:rFonts w:ascii="Times New Roman" w:hAnsi="Times New Roman" w:cs="Times New Roman"/>
          <w:i/>
          <w:sz w:val="36"/>
          <w:szCs w:val="36"/>
          <w:vertAlign w:val="subscript"/>
        </w:rPr>
        <w:t>6</w:t>
      </w:r>
      <w:r w:rsidRPr="00603639">
        <w:rPr>
          <w:rFonts w:ascii="Times New Roman" w:hAnsi="Times New Roman" w:cs="Times New Roman"/>
          <w:i/>
          <w:sz w:val="28"/>
          <w:szCs w:val="28"/>
        </w:rPr>
        <w:t>- D-D</w:t>
      </w:r>
      <w:r w:rsidRPr="00603639">
        <w:rPr>
          <w:rFonts w:ascii="Times New Roman" w:hAnsi="Times New Roman" w:cs="Times New Roman"/>
          <w:i/>
          <w:sz w:val="36"/>
          <w:szCs w:val="36"/>
          <w:vertAlign w:val="subscript"/>
        </w:rPr>
        <w:t>2</w:t>
      </w:r>
      <w:r w:rsidRPr="00603639">
        <w:rPr>
          <w:rFonts w:ascii="Times New Roman" w:hAnsi="Times New Roman" w:cs="Times New Roman"/>
          <w:i/>
          <w:sz w:val="28"/>
          <w:szCs w:val="28"/>
        </w:rPr>
        <w:t>-T</w:t>
      </w:r>
      <w:r w:rsidRPr="00603639">
        <w:rPr>
          <w:rFonts w:ascii="Times New Roman" w:hAnsi="Times New Roman" w:cs="Times New Roman"/>
          <w:i/>
          <w:sz w:val="36"/>
          <w:szCs w:val="36"/>
          <w:vertAlign w:val="subscript"/>
        </w:rPr>
        <w:t>6</w:t>
      </w:r>
      <w:r w:rsidRPr="00603639">
        <w:rPr>
          <w:rFonts w:ascii="Times New Roman" w:hAnsi="Times New Roman" w:cs="Times New Roman"/>
          <w:i/>
          <w:sz w:val="28"/>
          <w:szCs w:val="28"/>
        </w:rPr>
        <w:t>-D</w:t>
      </w:r>
      <w:r w:rsidRPr="00603639">
        <w:rPr>
          <w:rFonts w:ascii="Times New Roman" w:hAnsi="Times New Roman" w:cs="Times New Roman"/>
          <w:i/>
          <w:sz w:val="36"/>
          <w:szCs w:val="36"/>
          <w:vertAlign w:val="subscript"/>
        </w:rPr>
        <w:t>6/5</w:t>
      </w:r>
      <w:r w:rsidRPr="00603639">
        <w:rPr>
          <w:rFonts w:ascii="Times New Roman" w:hAnsi="Times New Roman" w:cs="Times New Roman"/>
          <w:i/>
          <w:sz w:val="28"/>
          <w:szCs w:val="28"/>
        </w:rPr>
        <w:t xml:space="preserve">-T;   </w:t>
      </w:r>
    </w:p>
    <w:p w:rsidR="00876B6D" w:rsidRPr="00653FD4" w:rsidRDefault="00876B6D" w:rsidP="00876B6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653FD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2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6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3/4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53FD4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876B6D" w:rsidRPr="00653FD4" w:rsidRDefault="00876B6D" w:rsidP="00876B6D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653FD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6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7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6/5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53FD4">
        <w:rPr>
          <w:rFonts w:ascii="Times New Roman" w:hAnsi="Times New Roman" w:cs="Times New Roman"/>
          <w:i/>
          <w:sz w:val="36"/>
          <w:szCs w:val="36"/>
          <w:vertAlign w:val="subscript"/>
        </w:rPr>
        <w:t>6/4</w:t>
      </w:r>
      <w:r w:rsidRPr="00653FD4">
        <w:rPr>
          <w:rFonts w:ascii="Times New Roman" w:hAnsi="Times New Roman" w:cs="Times New Roman"/>
          <w:i/>
          <w:sz w:val="28"/>
          <w:szCs w:val="28"/>
        </w:rPr>
        <w:t>-</w:t>
      </w:r>
      <w:r w:rsidRPr="0060363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53FD4">
        <w:rPr>
          <w:rFonts w:ascii="Times New Roman" w:hAnsi="Times New Roman" w:cs="Times New Roman"/>
          <w:i/>
          <w:sz w:val="28"/>
          <w:szCs w:val="28"/>
        </w:rPr>
        <w:t>.</w:t>
      </w:r>
    </w:p>
    <w:p w:rsidR="00876B6D" w:rsidRDefault="00876B6D" w:rsidP="00876B6D">
      <w:pPr>
        <w:spacing w:after="0" w:line="36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653FD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07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7E">
        <w:rPr>
          <w:rFonts w:ascii="Times New Roman" w:hAnsi="Times New Roman" w:cs="Times New Roman"/>
          <w:b/>
          <w:sz w:val="28"/>
          <w:szCs w:val="28"/>
        </w:rPr>
        <w:t xml:space="preserve">Построить в тональностях 3, 4,5, ключевых знака </w:t>
      </w:r>
      <w:proofErr w:type="gramStart"/>
      <w:r w:rsidRPr="0019077E">
        <w:rPr>
          <w:rFonts w:ascii="Times New Roman" w:hAnsi="Times New Roman" w:cs="Times New Roman"/>
          <w:b/>
          <w:sz w:val="28"/>
          <w:szCs w:val="28"/>
        </w:rPr>
        <w:t xml:space="preserve">альтерации: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077E">
        <w:rPr>
          <w:rFonts w:ascii="Times New Roman" w:hAnsi="Times New Roman" w:cs="Times New Roman"/>
          <w:b/>
          <w:sz w:val="28"/>
          <w:szCs w:val="28"/>
        </w:rPr>
        <w:t xml:space="preserve">уменьшенный септаккорд с обращениями и разрешением через </w:t>
      </w:r>
      <w:proofErr w:type="spellStart"/>
      <w:r w:rsidRPr="0019077E">
        <w:rPr>
          <w:rFonts w:ascii="Times New Roman" w:hAnsi="Times New Roman" w:cs="Times New Roman"/>
          <w:b/>
          <w:sz w:val="28"/>
          <w:szCs w:val="28"/>
        </w:rPr>
        <w:t>доминансептаккорд</w:t>
      </w:r>
      <w:proofErr w:type="spellEnd"/>
      <w:r w:rsidRPr="0019077E">
        <w:rPr>
          <w:rFonts w:ascii="Times New Roman" w:hAnsi="Times New Roman" w:cs="Times New Roman"/>
          <w:b/>
          <w:sz w:val="28"/>
          <w:szCs w:val="28"/>
        </w:rPr>
        <w:t xml:space="preserve"> и его обращения в тонику(VII-D-T).</w:t>
      </w:r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76B6D" w:rsidRPr="007643AA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7. Завершить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 xml:space="preserve">:   </w:t>
      </w:r>
      <w:proofErr w:type="gramEnd"/>
      <w:r w:rsidRPr="007643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диез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>-Ум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</w:rPr>
        <w:t>3/4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:rsidR="00876B6D" w:rsidRPr="007643AA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A3A4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</w:t>
      </w:r>
      <w:proofErr w:type="gramStart"/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b-moll-</w:t>
      </w:r>
      <w:proofErr w:type="gramEnd"/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УмVII-D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  <w:lang w:val="en-US"/>
        </w:rPr>
        <w:t>7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-T;</w:t>
      </w:r>
    </w:p>
    <w:p w:rsidR="00876B6D" w:rsidRPr="007643AA" w:rsidRDefault="00876B6D" w:rsidP="00876B6D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As-</w:t>
      </w:r>
      <w:proofErr w:type="spellStart"/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dur</w:t>
      </w:r>
      <w:proofErr w:type="spellEnd"/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-</w:t>
      </w:r>
      <w:r w:rsidRPr="007643AA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  <w:lang w:val="en-US"/>
        </w:rPr>
        <w:t>5/6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-D-T;</w:t>
      </w:r>
    </w:p>
    <w:p w:rsidR="00876B6D" w:rsidRPr="007643AA" w:rsidRDefault="00876B6D" w:rsidP="00876B6D">
      <w:pPr>
        <w:spacing w:after="0" w:line="240" w:lineRule="atLeast"/>
        <w:ind w:left="284" w:firstLine="453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Ges-dur-SII-VII-D-T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  <w:lang w:val="en-US"/>
        </w:rPr>
        <w:t>-5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;</w:t>
      </w:r>
    </w:p>
    <w:p w:rsidR="00876B6D" w:rsidRPr="007643AA" w:rsidRDefault="00876B6D" w:rsidP="00876B6D">
      <w:pPr>
        <w:spacing w:after="0" w:line="240" w:lineRule="atLeast"/>
        <w:ind w:left="284" w:firstLine="453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Fis-dur-SII-VII-D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  <w:lang w:val="en-US"/>
        </w:rPr>
        <w:t>2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-T;</w:t>
      </w:r>
    </w:p>
    <w:p w:rsidR="00876B6D" w:rsidRPr="007643AA" w:rsidRDefault="00876B6D" w:rsidP="00876B6D">
      <w:pPr>
        <w:spacing w:after="0" w:line="240" w:lineRule="atLeast"/>
        <w:ind w:left="284" w:firstLine="4536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A3A4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643AA">
        <w:rPr>
          <w:rFonts w:ascii="Times New Roman" w:hAnsi="Times New Roman" w:cs="Times New Roman"/>
          <w:b/>
          <w:i/>
          <w:sz w:val="28"/>
          <w:szCs w:val="28"/>
          <w:lang w:val="en-US"/>
        </w:rPr>
        <w:t>H-dur-SII-D-T</w:t>
      </w:r>
      <w:r w:rsidRPr="007643AA">
        <w:rPr>
          <w:rFonts w:ascii="Times New Roman" w:hAnsi="Times New Roman" w:cs="Times New Roman"/>
          <w:b/>
          <w:i/>
          <w:sz w:val="36"/>
          <w:szCs w:val="36"/>
          <w:vertAlign w:val="subscript"/>
          <w:lang w:val="en-US"/>
        </w:rPr>
        <w:t>6</w:t>
      </w:r>
    </w:p>
    <w:p w:rsidR="00876B6D" w:rsidRPr="007643AA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76B6D" w:rsidRPr="001A3A41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90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</w:p>
    <w:p w:rsidR="00876B6D" w:rsidRPr="001A3A41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B6D" w:rsidRPr="001A3A41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B6D" w:rsidRPr="001A3A41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B6D" w:rsidRPr="001A3A41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B6D" w:rsidRPr="00653FD4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6341529" wp14:editId="571CA1C1">
            <wp:extent cx="5218172" cy="5943600"/>
            <wp:effectExtent l="381000" t="0" r="363478" b="0"/>
            <wp:docPr id="1" name="Рисунок 1" descr="C:\Users\DNS\Desktop\IMG_20200325_13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_20200325_131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10" t="10905" r="22614" b="138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18172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876B6D" w:rsidRDefault="00876B6D" w:rsidP="00876B6D">
      <w:pPr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DA5513" w:rsidRDefault="00DA5513"/>
    <w:sectPr w:rsidR="00DA5513" w:rsidSect="00923890">
      <w:pgSz w:w="11906" w:h="16838" w:code="9"/>
      <w:pgMar w:top="1134" w:right="851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2028"/>
    <w:multiLevelType w:val="hybridMultilevel"/>
    <w:tmpl w:val="9D70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57EC"/>
    <w:rsid w:val="007657EC"/>
    <w:rsid w:val="00876B6D"/>
    <w:rsid w:val="00923890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56C67-DB33-46D1-BB61-838625C1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2020-03-26T11:45:00Z</dcterms:created>
  <dcterms:modified xsi:type="dcterms:W3CDTF">2020-03-26T11:46:00Z</dcterms:modified>
</cp:coreProperties>
</file>