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6C" w:rsidRDefault="00427D6C" w:rsidP="00427D6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ОУД.08  Обществознание (</w:t>
      </w:r>
      <w:proofErr w:type="spellStart"/>
      <w:r>
        <w:rPr>
          <w:rFonts w:ascii="Times New Roman" w:hAnsi="Times New Roman" w:cs="Times New Roman"/>
          <w:b/>
          <w:sz w:val="28"/>
        </w:rPr>
        <w:t>вкл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Экономику и право)</w:t>
      </w:r>
    </w:p>
    <w:p w:rsidR="00427D6C" w:rsidRDefault="00427D6C" w:rsidP="00427D6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Специальность 53.02.01 «Музыкальное образование»</w:t>
      </w:r>
    </w:p>
    <w:p w:rsidR="00427D6C" w:rsidRDefault="00427D6C" w:rsidP="00427D6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54.02.06 «Изобразительное искусство и черчение»</w:t>
      </w:r>
    </w:p>
    <w:p w:rsidR="00427D6C" w:rsidRDefault="00427D6C" w:rsidP="00427D6C">
      <w:pPr>
        <w:spacing w:after="0"/>
        <w:rPr>
          <w:rFonts w:ascii="Times New Roman" w:hAnsi="Times New Roman" w:cs="Times New Roman"/>
          <w:b/>
          <w:sz w:val="28"/>
        </w:rPr>
      </w:pPr>
    </w:p>
    <w:p w:rsidR="00427D6C" w:rsidRDefault="00427D6C" w:rsidP="00C4663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</w:rPr>
        <w:t>Абакарова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С. А.</w:t>
      </w:r>
    </w:p>
    <w:p w:rsidR="00427D6C" w:rsidRDefault="00427D6C" w:rsidP="00C4663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Курсы  - 1 «а»; 1«б»; 1 «г»</w:t>
      </w:r>
      <w:r w:rsidR="00C46631">
        <w:rPr>
          <w:rFonts w:ascii="Times New Roman" w:hAnsi="Times New Roman" w:cs="Times New Roman"/>
          <w:b/>
          <w:sz w:val="28"/>
        </w:rPr>
        <w:t>.</w:t>
      </w:r>
    </w:p>
    <w:p w:rsidR="00427D6C" w:rsidRDefault="00427D6C" w:rsidP="00427D6C">
      <w:pPr>
        <w:spacing w:before="24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Темы для дистанционного обучения:</w:t>
      </w:r>
    </w:p>
    <w:p w:rsidR="00C46631" w:rsidRDefault="00C46631" w:rsidP="00C46631">
      <w:pPr>
        <w:spacing w:before="240" w:after="0"/>
        <w:ind w:hanging="709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Раздел 5. Политика как общественное влияние</w:t>
      </w:r>
    </w:p>
    <w:p w:rsidR="00427D6C" w:rsidRPr="003A5704" w:rsidRDefault="00427D6C" w:rsidP="00C466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5704">
        <w:rPr>
          <w:rFonts w:ascii="Times New Roman" w:hAnsi="Times New Roman" w:cs="Times New Roman"/>
          <w:sz w:val="28"/>
          <w:szCs w:val="28"/>
        </w:rPr>
        <w:t>Личность и государство. Политический статус личности. Политическое участие и его типы. Политическая элита, особенности её формирования в России.</w:t>
      </w:r>
      <w:r w:rsidR="00120A6D" w:rsidRPr="00120A6D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427D6C" w:rsidRPr="003A5704" w:rsidRDefault="00427D6C" w:rsidP="00427D6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A5704">
        <w:rPr>
          <w:rFonts w:ascii="Times New Roman" w:hAnsi="Times New Roman" w:cs="Times New Roman"/>
          <w:sz w:val="28"/>
          <w:szCs w:val="28"/>
        </w:rPr>
        <w:t>Гражданское общество и государство. Гражданские инициативы.</w:t>
      </w:r>
      <w:r w:rsidR="00085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D6C" w:rsidRPr="003A5704" w:rsidRDefault="00427D6C" w:rsidP="00427D6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A5704">
        <w:rPr>
          <w:rFonts w:ascii="Times New Roman" w:hAnsi="Times New Roman" w:cs="Times New Roman"/>
          <w:sz w:val="28"/>
          <w:szCs w:val="28"/>
        </w:rPr>
        <w:t>Политические партии и движения, их классификация. Современные идейно-политические системы: консерватизм, либерализм, социал-демократия, коммунизм.</w:t>
      </w:r>
    </w:p>
    <w:p w:rsidR="00427D6C" w:rsidRPr="003A5704" w:rsidRDefault="00192342" w:rsidP="00427D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Выборы. Отличительные черты. </w:t>
      </w:r>
      <w:r w:rsidR="00AC72F1">
        <w:rPr>
          <w:rFonts w:ascii="Times New Roman" w:hAnsi="Times New Roman" w:cs="Times New Roman"/>
          <w:sz w:val="28"/>
          <w:szCs w:val="28"/>
        </w:rPr>
        <w:t xml:space="preserve">Политическое лидерство. </w:t>
      </w:r>
      <w:r w:rsidR="00427D6C" w:rsidRPr="003A5704">
        <w:rPr>
          <w:rFonts w:ascii="Times New Roman" w:hAnsi="Times New Roman" w:cs="Times New Roman"/>
          <w:sz w:val="28"/>
          <w:szCs w:val="28"/>
        </w:rPr>
        <w:t>Роль средств массовой информации в политической жизни общества.</w:t>
      </w:r>
    </w:p>
    <w:p w:rsidR="00427D6C" w:rsidRPr="003A5704" w:rsidRDefault="00427D6C" w:rsidP="00427D6C">
      <w:pPr>
        <w:pStyle w:val="a3"/>
        <w:spacing w:line="228" w:lineRule="auto"/>
        <w:ind w:left="-77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570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Самостоятельная работа </w:t>
      </w:r>
      <w:proofErr w:type="gramStart"/>
      <w:r w:rsidRPr="003A5704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обучающихся</w:t>
      </w:r>
      <w:proofErr w:type="gramEnd"/>
      <w:r w:rsidRPr="003A570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427D6C" w:rsidRDefault="00427D6C" w:rsidP="00427D6C">
      <w:pPr>
        <w:pStyle w:val="a3"/>
        <w:spacing w:line="228" w:lineRule="auto"/>
        <w:ind w:left="-77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704">
        <w:rPr>
          <w:rFonts w:ascii="Times New Roman" w:hAnsi="Times New Roman" w:cs="Times New Roman"/>
          <w:bCs/>
          <w:sz w:val="28"/>
          <w:szCs w:val="28"/>
        </w:rPr>
        <w:t>-Эссе «</w:t>
      </w:r>
      <w:proofErr w:type="gramStart"/>
      <w:r w:rsidRPr="003A5704">
        <w:rPr>
          <w:rFonts w:ascii="Times New Roman" w:hAnsi="Times New Roman" w:cs="Times New Roman"/>
          <w:bCs/>
          <w:sz w:val="28"/>
          <w:szCs w:val="28"/>
        </w:rPr>
        <w:t>Я-</w:t>
      </w:r>
      <w:proofErr w:type="gramEnd"/>
      <w:r w:rsidRPr="003A5704">
        <w:rPr>
          <w:rFonts w:ascii="Times New Roman" w:hAnsi="Times New Roman" w:cs="Times New Roman"/>
          <w:bCs/>
          <w:sz w:val="28"/>
          <w:szCs w:val="28"/>
        </w:rPr>
        <w:t xml:space="preserve"> избиратель»</w:t>
      </w:r>
    </w:p>
    <w:p w:rsidR="00C46631" w:rsidRDefault="00C46631" w:rsidP="00427D6C">
      <w:pPr>
        <w:pStyle w:val="a3"/>
        <w:spacing w:line="228" w:lineRule="auto"/>
        <w:ind w:left="-77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5704" w:rsidRPr="00C46631" w:rsidRDefault="00C46631" w:rsidP="00C46631">
      <w:pPr>
        <w:pStyle w:val="a3"/>
        <w:spacing w:line="228" w:lineRule="auto"/>
        <w:ind w:left="-77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631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Раздел 6. Право</w:t>
      </w:r>
    </w:p>
    <w:p w:rsidR="00427D6C" w:rsidRPr="003A5704" w:rsidRDefault="00120A6D" w:rsidP="00427D6C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27D6C" w:rsidRPr="003A5704">
        <w:rPr>
          <w:rFonts w:ascii="Times New Roman" w:hAnsi="Times New Roman" w:cs="Times New Roman"/>
          <w:b/>
          <w:sz w:val="28"/>
          <w:szCs w:val="28"/>
        </w:rPr>
        <w:t>)</w:t>
      </w:r>
      <w:r w:rsidR="00427D6C" w:rsidRPr="003A5704">
        <w:rPr>
          <w:rFonts w:ascii="Times New Roman" w:hAnsi="Times New Roman" w:cs="Times New Roman"/>
          <w:sz w:val="28"/>
          <w:szCs w:val="28"/>
        </w:rPr>
        <w:t xml:space="preserve"> Юриспруденция как общественная наука. Право в системе социальных норм.</w:t>
      </w:r>
    </w:p>
    <w:p w:rsidR="00427D6C" w:rsidRPr="003A5704" w:rsidRDefault="00120A6D" w:rsidP="00427D6C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27D6C" w:rsidRPr="003A5704">
        <w:rPr>
          <w:rFonts w:ascii="Times New Roman" w:hAnsi="Times New Roman" w:cs="Times New Roman"/>
          <w:b/>
          <w:sz w:val="28"/>
          <w:szCs w:val="28"/>
        </w:rPr>
        <w:t>)</w:t>
      </w:r>
      <w:r w:rsidR="00427D6C" w:rsidRPr="003A5704">
        <w:rPr>
          <w:rFonts w:ascii="Times New Roman" w:hAnsi="Times New Roman" w:cs="Times New Roman"/>
          <w:sz w:val="28"/>
          <w:szCs w:val="28"/>
        </w:rPr>
        <w:t xml:space="preserve"> Правовые и моральные нормы. Система права: основные институты, отрасли права.</w:t>
      </w:r>
    </w:p>
    <w:p w:rsidR="00427D6C" w:rsidRPr="003A5704" w:rsidRDefault="00120A6D" w:rsidP="00427D6C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27D6C" w:rsidRPr="003A5704">
        <w:rPr>
          <w:rFonts w:ascii="Times New Roman" w:hAnsi="Times New Roman" w:cs="Times New Roman"/>
          <w:b/>
          <w:sz w:val="28"/>
          <w:szCs w:val="28"/>
        </w:rPr>
        <w:t>)</w:t>
      </w:r>
      <w:r w:rsidR="003A5704" w:rsidRPr="003A5704">
        <w:rPr>
          <w:rFonts w:ascii="Times New Roman" w:hAnsi="Times New Roman" w:cs="Times New Roman"/>
          <w:sz w:val="28"/>
          <w:szCs w:val="28"/>
        </w:rPr>
        <w:t xml:space="preserve"> Основные формы права. Нормативные правовые акты и их характеристика.</w:t>
      </w:r>
    </w:p>
    <w:p w:rsidR="003A5704" w:rsidRPr="003A5704" w:rsidRDefault="003A5704" w:rsidP="003A5704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704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Самостоятельная работа </w:t>
      </w:r>
      <w:proofErr w:type="gramStart"/>
      <w:r w:rsidRPr="003A5704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3A5704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427D6C" w:rsidRPr="00120A6D" w:rsidRDefault="003A5704" w:rsidP="00120A6D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3A5704">
        <w:rPr>
          <w:rFonts w:ascii="Times New Roman" w:hAnsi="Times New Roman" w:cs="Times New Roman"/>
          <w:sz w:val="28"/>
          <w:szCs w:val="28"/>
        </w:rPr>
        <w:t>-Эссе «Сознание права развивает сознание долга»</w:t>
      </w:r>
    </w:p>
    <w:p w:rsidR="00120A6D" w:rsidRDefault="00120A6D" w:rsidP="00427D6C">
      <w:pPr>
        <w:ind w:left="-851" w:hanging="283"/>
        <w:jc w:val="right"/>
        <w:rPr>
          <w:rFonts w:ascii="Times New Roman" w:hAnsi="Times New Roman" w:cs="Times New Roman"/>
          <w:b/>
          <w:sz w:val="28"/>
        </w:rPr>
      </w:pPr>
    </w:p>
    <w:p w:rsidR="00C46631" w:rsidRPr="00120A6D" w:rsidRDefault="00427D6C" w:rsidP="00120A6D">
      <w:pPr>
        <w:spacing w:after="0"/>
        <w:ind w:left="-851" w:hanging="283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Основной источник (ОИ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–</w:t>
      </w:r>
      <w:r w:rsidR="00120A6D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C46631">
        <w:rPr>
          <w:rFonts w:ascii="Times New Roman" w:hAnsi="Times New Roman" w:cs="Times New Roman"/>
          <w:b/>
          <w:bCs/>
          <w:sz w:val="28"/>
          <w:szCs w:val="28"/>
        </w:rPr>
        <w:t>учебник для  уч-</w:t>
      </w:r>
      <w:r w:rsidR="003A5704" w:rsidRPr="003A5704">
        <w:rPr>
          <w:rFonts w:ascii="Times New Roman" w:hAnsi="Times New Roman" w:cs="Times New Roman"/>
          <w:b/>
          <w:bCs/>
          <w:sz w:val="28"/>
          <w:szCs w:val="28"/>
        </w:rPr>
        <w:t xml:space="preserve">ся Обществознание 10-11 </w:t>
      </w:r>
      <w:proofErr w:type="spellStart"/>
      <w:r w:rsidR="003A5704" w:rsidRPr="003A5704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="003A5704" w:rsidRPr="003A570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4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20A6D" w:rsidRDefault="00C46631" w:rsidP="00120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 ред. </w:t>
      </w:r>
      <w:r w:rsidR="003A5704" w:rsidRPr="003A5704">
        <w:rPr>
          <w:rFonts w:ascii="Times New Roman" w:hAnsi="Times New Roman" w:cs="Times New Roman"/>
          <w:b/>
          <w:bCs/>
          <w:sz w:val="28"/>
          <w:szCs w:val="28"/>
        </w:rPr>
        <w:t>Боголюбов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5704" w:rsidRPr="003A5704">
        <w:rPr>
          <w:rFonts w:ascii="Times New Roman" w:hAnsi="Times New Roman" w:cs="Times New Roman"/>
          <w:b/>
          <w:bCs/>
          <w:sz w:val="28"/>
          <w:szCs w:val="28"/>
        </w:rPr>
        <w:t xml:space="preserve"> Л.Н.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Городецкой Н.И.Матвеевой А.И.</w:t>
      </w:r>
      <w:r w:rsidR="00120A6D" w:rsidRPr="00120A6D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3A5704" w:rsidRPr="003A5704" w:rsidRDefault="00120A6D" w:rsidP="00120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§14,15,16,21,22,23,24</w:t>
      </w:r>
    </w:p>
    <w:p w:rsidR="00427D6C" w:rsidRPr="00AA4082" w:rsidRDefault="00427D6C" w:rsidP="003A5704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- Интернет - ресурсы</w:t>
      </w:r>
    </w:p>
    <w:p w:rsidR="00D43EDB" w:rsidRDefault="00D43EDB"/>
    <w:sectPr w:rsidR="00D43EDB" w:rsidSect="0034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A2AD7"/>
    <w:multiLevelType w:val="hybridMultilevel"/>
    <w:tmpl w:val="CC0EDA38"/>
    <w:lvl w:ilvl="0" w:tplc="95A099E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3FC658AB"/>
    <w:multiLevelType w:val="hybridMultilevel"/>
    <w:tmpl w:val="043A7FDE"/>
    <w:lvl w:ilvl="0" w:tplc="8B5CBFFE">
      <w:start w:val="1"/>
      <w:numFmt w:val="decimal"/>
      <w:lvlText w:val="%1)"/>
      <w:lvlJc w:val="left"/>
      <w:pPr>
        <w:ind w:left="-7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D6C"/>
    <w:rsid w:val="00085B7D"/>
    <w:rsid w:val="00120A6D"/>
    <w:rsid w:val="00192342"/>
    <w:rsid w:val="003A5704"/>
    <w:rsid w:val="00427D6C"/>
    <w:rsid w:val="005B298B"/>
    <w:rsid w:val="00AC72F1"/>
    <w:rsid w:val="00C46631"/>
    <w:rsid w:val="00D4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D6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20A6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2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E932B-E064-497B-A2FD-2C542CC3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6</cp:revision>
  <dcterms:created xsi:type="dcterms:W3CDTF">2020-03-27T09:18:00Z</dcterms:created>
  <dcterms:modified xsi:type="dcterms:W3CDTF">2020-03-27T11:16:00Z</dcterms:modified>
</cp:coreProperties>
</file>