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Темы для конспектирования: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1. Философия истории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1.1 Концепция развития истории человечества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E747F">
        <w:rPr>
          <w:rFonts w:ascii="Times New Roman" w:hAnsi="Times New Roman" w:cs="Times New Roman"/>
          <w:sz w:val="28"/>
          <w:szCs w:val="28"/>
        </w:rPr>
        <w:t>Формационный</w:t>
      </w:r>
      <w:proofErr w:type="gramEnd"/>
      <w:r w:rsidRPr="004E747F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4E747F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4E747F">
        <w:rPr>
          <w:rFonts w:ascii="Times New Roman" w:hAnsi="Times New Roman" w:cs="Times New Roman"/>
          <w:sz w:val="28"/>
          <w:szCs w:val="28"/>
        </w:rPr>
        <w:t xml:space="preserve"> подходы к пониманию исторического развития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1.3. Единство и многообразие истории. Запад – Россия – Восток.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 xml:space="preserve">1.4. Футурология о будущем человечества 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4E747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7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E747F">
        <w:rPr>
          <w:rFonts w:ascii="Times New Roman" w:hAnsi="Times New Roman" w:cs="Times New Roman"/>
          <w:sz w:val="28"/>
          <w:szCs w:val="28"/>
        </w:rPr>
        <w:t>Канке</w:t>
      </w:r>
      <w:proofErr w:type="spellEnd"/>
      <w:r w:rsidRPr="004E747F">
        <w:rPr>
          <w:rFonts w:ascii="Times New Roman" w:hAnsi="Times New Roman" w:cs="Times New Roman"/>
          <w:sz w:val="28"/>
          <w:szCs w:val="28"/>
        </w:rPr>
        <w:t xml:space="preserve"> В.А. Основы философии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2.Губин А.И. Основы философии</w:t>
      </w:r>
    </w:p>
    <w:p w:rsidR="004E747F" w:rsidRPr="004E747F" w:rsidRDefault="004E747F">
      <w:pPr>
        <w:rPr>
          <w:rFonts w:ascii="Times New Roman" w:hAnsi="Times New Roman" w:cs="Times New Roman"/>
          <w:sz w:val="28"/>
          <w:szCs w:val="28"/>
        </w:rPr>
      </w:pPr>
      <w:r w:rsidRPr="004E747F">
        <w:rPr>
          <w:rFonts w:ascii="Times New Roman" w:hAnsi="Times New Roman" w:cs="Times New Roman"/>
          <w:sz w:val="28"/>
          <w:szCs w:val="28"/>
        </w:rPr>
        <w:t>3. Интернет-ресурсы</w:t>
      </w:r>
    </w:p>
    <w:sectPr w:rsidR="004E747F" w:rsidRPr="004E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47F"/>
    <w:rsid w:val="004E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2020-03-30T07:18:00Z</dcterms:created>
  <dcterms:modified xsi:type="dcterms:W3CDTF">2020-03-30T07:22:00Z</dcterms:modified>
</cp:coreProperties>
</file>