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9F" w:rsidRDefault="000416C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-971550</wp:posOffset>
            </wp:positionV>
            <wp:extent cx="7505700" cy="10668000"/>
            <wp:effectExtent l="19050" t="0" r="0" b="0"/>
            <wp:wrapThrough wrapText="bothSides">
              <wp:wrapPolygon edited="0">
                <wp:start x="-55" y="0"/>
                <wp:lineTo x="-55" y="21561"/>
                <wp:lineTo x="21600" y="21561"/>
                <wp:lineTo x="21600" y="0"/>
                <wp:lineTo x="-55" y="0"/>
              </wp:wrapPolygon>
            </wp:wrapThrough>
            <wp:docPr id="1" name="Рисунок 1" descr="C:\Users\Патя\Desktop\ДО приказ\bmHZdubyo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я\Desktop\ДО приказ\bmHZdubyoA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29F" w:rsidRPr="000E629F" w:rsidRDefault="000E629F" w:rsidP="00D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9F">
        <w:rPr>
          <w:rFonts w:ascii="Times New Roman" w:hAnsi="Times New Roman" w:cs="Times New Roman"/>
          <w:b/>
          <w:sz w:val="28"/>
          <w:szCs w:val="28"/>
        </w:rPr>
        <w:lastRenderedPageBreak/>
        <w:t>ПОРЯДОК</w:t>
      </w:r>
    </w:p>
    <w:p w:rsidR="000E629F" w:rsidRDefault="000E629F" w:rsidP="00D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9F">
        <w:rPr>
          <w:rFonts w:ascii="Times New Roman" w:hAnsi="Times New Roman" w:cs="Times New Roman"/>
          <w:b/>
          <w:sz w:val="28"/>
          <w:szCs w:val="28"/>
        </w:rPr>
        <w:t>О ФОРМАХ РЕАЛИЗАЦИИ УЧЕБНОЙ И ПРОИЗВОДСТВЕННОЙ ПРАК</w:t>
      </w:r>
      <w:r>
        <w:rPr>
          <w:rFonts w:ascii="Times New Roman" w:hAnsi="Times New Roman" w:cs="Times New Roman"/>
          <w:b/>
          <w:sz w:val="28"/>
          <w:szCs w:val="28"/>
        </w:rPr>
        <w:t xml:space="preserve">ТИК </w:t>
      </w:r>
      <w:r w:rsidR="00ED638A">
        <w:rPr>
          <w:rFonts w:ascii="Times New Roman" w:hAnsi="Times New Roman" w:cs="Times New Roman"/>
          <w:b/>
          <w:sz w:val="28"/>
          <w:szCs w:val="28"/>
        </w:rPr>
        <w:t xml:space="preserve">В УСЛОВИЯХ ПРИМЕНЕНИЯ ДИСТАНЦИОННЫХ ОБРАЗОВАТЕЛЬНЫХ ТЕХНОЛОГИЙ </w:t>
      </w:r>
      <w:r w:rsidRPr="000E629F">
        <w:rPr>
          <w:rFonts w:ascii="Times New Roman" w:hAnsi="Times New Roman" w:cs="Times New Roman"/>
          <w:b/>
          <w:sz w:val="28"/>
          <w:szCs w:val="28"/>
        </w:rPr>
        <w:t>В ГБПОУ РД «ПРОФЕССИОНАЛЬНО-ПЕДАГОГИЧЕСКИЙ КОЛЛЕДЖ ИМЕНИ М.М.МЕДЖИДОВА»</w:t>
      </w:r>
    </w:p>
    <w:p w:rsidR="00D503CA" w:rsidRDefault="00D503CA" w:rsidP="00D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29F" w:rsidRDefault="000867FD" w:rsidP="00D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E629F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8A19E1" w:rsidRDefault="008A19E1" w:rsidP="00D50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29F" w:rsidRDefault="000E629F" w:rsidP="00D503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с:</w:t>
      </w:r>
    </w:p>
    <w:p w:rsidR="000E629F" w:rsidRDefault="000E629F" w:rsidP="00D503CA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РФ «Об образовании» от 29.12.2012 № 273-Ф3 (Статья 16.</w:t>
      </w:r>
      <w:r w:rsidR="00BF3367">
        <w:rPr>
          <w:rFonts w:ascii="Times New Roman" w:hAnsi="Times New Roman" w:cs="Times New Roman"/>
          <w:sz w:val="28"/>
          <w:szCs w:val="28"/>
        </w:rPr>
        <w:t xml:space="preserve"> Реализация образовательных программ с применением </w:t>
      </w:r>
      <w:r w:rsidR="007C5365">
        <w:rPr>
          <w:rFonts w:ascii="Times New Roman" w:hAnsi="Times New Roman" w:cs="Times New Roman"/>
          <w:sz w:val="28"/>
          <w:szCs w:val="28"/>
        </w:rPr>
        <w:t>электронного обучения и дистанционных образовательных технологий),</w:t>
      </w:r>
    </w:p>
    <w:p w:rsidR="007C5365" w:rsidRDefault="007C5365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Порядком организации и осуществления образовательной деятельности по образовательным программам среднего профессионального образования (утв. приказом Министерства образования и науки РФ от 14 июня 2013 г. №464), </w:t>
      </w:r>
    </w:p>
    <w:p w:rsidR="007C5365" w:rsidRDefault="007C5365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РФ от 9 января 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</w:t>
      </w:r>
      <w:r w:rsidR="00BB5AD8">
        <w:rPr>
          <w:rFonts w:ascii="Times New Roman" w:hAnsi="Times New Roman" w:cs="Times New Roman"/>
          <w:sz w:val="28"/>
          <w:szCs w:val="28"/>
        </w:rPr>
        <w:t>образовательных программ»,</w:t>
      </w:r>
    </w:p>
    <w:p w:rsidR="00BB5AD8" w:rsidRDefault="00BB5AD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Письмом Министерства образования и науки РФ от 10 апреля 2014 г. № 06-381 «О направлении Методических рекомендаций по использованию дистанционных образовательных технологий при реализации дополнительных профессиональных образовательных программ»,</w:t>
      </w:r>
    </w:p>
    <w:p w:rsidR="00BB5AD8" w:rsidRDefault="00BB5AD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</w:t>
      </w:r>
      <w:r w:rsidR="002E78BD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Федерации»,</w:t>
      </w:r>
    </w:p>
    <w:p w:rsidR="002E78BD" w:rsidRDefault="00B91C14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</w:t>
      </w:r>
      <w:r w:rsidR="002E78BD">
        <w:rPr>
          <w:rFonts w:ascii="Times New Roman" w:hAnsi="Times New Roman" w:cs="Times New Roman"/>
          <w:sz w:val="28"/>
          <w:szCs w:val="28"/>
        </w:rPr>
        <w:t xml:space="preserve">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2E78BD">
        <w:rPr>
          <w:rFonts w:ascii="Times New Roman" w:hAnsi="Times New Roman" w:cs="Times New Roman"/>
          <w:sz w:val="28"/>
          <w:szCs w:val="28"/>
        </w:rPr>
        <w:t>РФ от 18 апреля 2013 г. № 291 «Об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положения о порядке обучающихся, осваивающих</w:t>
      </w:r>
      <w:r w:rsidR="00D503CA">
        <w:rPr>
          <w:rFonts w:ascii="Times New Roman" w:hAnsi="Times New Roman" w:cs="Times New Roman"/>
          <w:sz w:val="28"/>
          <w:szCs w:val="28"/>
        </w:rPr>
        <w:t xml:space="preserve"> основные профессиональные образовательные программы среднего профессионального образования,</w:t>
      </w:r>
    </w:p>
    <w:p w:rsidR="00D503CA" w:rsidRDefault="00D503CA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Приказом Министерства образования и науки  РФ от 20 января 2014 г. № 22  «Об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исключительного электронного обучения, дистанционных образовательных технологий» ( с изменениями и дополнениями),</w:t>
      </w:r>
    </w:p>
    <w:p w:rsidR="00D503CA" w:rsidRDefault="00D503CA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Распоряжением Министерства образования и науки РД от 03.04.2020 г.,</w:t>
      </w:r>
    </w:p>
    <w:p w:rsidR="00D503CA" w:rsidRDefault="00D503CA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РФ от 18 марта 2020 г. № 7 «Об обеспечении режима</w:t>
      </w:r>
      <w:r w:rsidR="006D5DEE">
        <w:rPr>
          <w:rFonts w:ascii="Times New Roman" w:hAnsi="Times New Roman" w:cs="Times New Roman"/>
          <w:sz w:val="28"/>
          <w:szCs w:val="28"/>
        </w:rPr>
        <w:t xml:space="preserve"> изоляции в целях предотвращения распространения </w:t>
      </w:r>
      <w:r w:rsidR="006D5DE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D5DEE" w:rsidRPr="006D5DEE">
        <w:rPr>
          <w:rFonts w:ascii="Times New Roman" w:hAnsi="Times New Roman" w:cs="Times New Roman"/>
          <w:sz w:val="28"/>
          <w:szCs w:val="28"/>
        </w:rPr>
        <w:t xml:space="preserve"> </w:t>
      </w:r>
      <w:r w:rsidR="006D5DEE">
        <w:rPr>
          <w:rFonts w:ascii="Times New Roman" w:hAnsi="Times New Roman" w:cs="Times New Roman"/>
          <w:sz w:val="28"/>
          <w:szCs w:val="28"/>
        </w:rPr>
        <w:t>–</w:t>
      </w:r>
      <w:r w:rsidR="006D5DEE" w:rsidRPr="006D5DEE">
        <w:rPr>
          <w:rFonts w:ascii="Times New Roman" w:hAnsi="Times New Roman" w:cs="Times New Roman"/>
          <w:sz w:val="28"/>
          <w:szCs w:val="28"/>
        </w:rPr>
        <w:t xml:space="preserve"> 19</w:t>
      </w:r>
      <w:r w:rsidR="006D5DEE">
        <w:rPr>
          <w:rFonts w:ascii="Times New Roman" w:hAnsi="Times New Roman" w:cs="Times New Roman"/>
          <w:sz w:val="28"/>
          <w:szCs w:val="28"/>
        </w:rPr>
        <w:t>»,</w:t>
      </w:r>
    </w:p>
    <w:p w:rsidR="006D5DEE" w:rsidRDefault="006D5DEE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Письмом Роспотребнадзора от 10 марта 2020 г. «О мерах по профилактике новой коронавирусной инфекции» от 19.03.20</w:t>
      </w:r>
      <w:r w:rsidR="003A5748">
        <w:rPr>
          <w:rFonts w:ascii="Times New Roman" w:hAnsi="Times New Roman" w:cs="Times New Roman"/>
          <w:sz w:val="28"/>
          <w:szCs w:val="28"/>
        </w:rPr>
        <w:t xml:space="preserve"> г. № ГД – 39/04 «О направлении методических рекомендаций»,</w:t>
      </w:r>
    </w:p>
    <w:p w:rsidR="003A5748" w:rsidRDefault="003A574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Методическими рекомендациями по реализации образовательных программ с применением электронного обучения  и дистанционных образовательных программ,</w:t>
      </w:r>
    </w:p>
    <w:p w:rsidR="003A5748" w:rsidRPr="006D5DEE" w:rsidRDefault="003A574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Рекомендациями по организации образовательного процесса на выпускных курсах в условиях усиления санитарно – эпидемиологических мероприятий.</w:t>
      </w:r>
    </w:p>
    <w:p w:rsidR="00D503CA" w:rsidRPr="003A5748" w:rsidRDefault="00D503CA" w:rsidP="003A5748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48" w:rsidRDefault="000867FD" w:rsidP="003A5748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A5748" w:rsidRPr="003A5748">
        <w:rPr>
          <w:rFonts w:ascii="Times New Roman" w:hAnsi="Times New Roman" w:cs="Times New Roman"/>
          <w:b/>
          <w:sz w:val="28"/>
          <w:szCs w:val="28"/>
        </w:rPr>
        <w:t>.Порядок реализа</w:t>
      </w:r>
      <w:r w:rsidR="003D6A68">
        <w:rPr>
          <w:rFonts w:ascii="Times New Roman" w:hAnsi="Times New Roman" w:cs="Times New Roman"/>
          <w:b/>
          <w:sz w:val="28"/>
          <w:szCs w:val="28"/>
        </w:rPr>
        <w:t>ции производственной практики (</w:t>
      </w:r>
      <w:r w:rsidR="003A5748" w:rsidRPr="003A5748">
        <w:rPr>
          <w:rFonts w:ascii="Times New Roman" w:hAnsi="Times New Roman" w:cs="Times New Roman"/>
          <w:b/>
          <w:sz w:val="28"/>
          <w:szCs w:val="28"/>
        </w:rPr>
        <w:t>в том числе преддипломной) на выпускных курсах Колледжа, в условиях перехода на ограниченный доступ посещения</w:t>
      </w:r>
    </w:p>
    <w:p w:rsidR="003A5748" w:rsidRPr="003A5748" w:rsidRDefault="003A5748" w:rsidP="003A5748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2" w:rsidRDefault="005735AF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деятельность, реализуемая в дистанционной форме, предусматривает значительную долю самостоятельных занятий обучающихся.</w:t>
      </w:r>
    </w:p>
    <w:p w:rsidR="003D6A68" w:rsidRDefault="003D6A6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35AF">
        <w:rPr>
          <w:rFonts w:ascii="Times New Roman" w:hAnsi="Times New Roman" w:cs="Times New Roman"/>
          <w:sz w:val="28"/>
          <w:szCs w:val="28"/>
        </w:rPr>
        <w:t xml:space="preserve"> При необходимости Колледж и образовательная организация заключают дополнительное соглашение к имеющемуся договору о проведении практики и об особенностях реализации практики.</w:t>
      </w:r>
    </w:p>
    <w:p w:rsidR="00782A69" w:rsidRDefault="003D6A6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2A69">
        <w:rPr>
          <w:rFonts w:ascii="Times New Roman" w:hAnsi="Times New Roman" w:cs="Times New Roman"/>
          <w:sz w:val="28"/>
          <w:szCs w:val="28"/>
        </w:rPr>
        <w:t xml:space="preserve">. При необходимости руководители практики со стороны Колледжа формируют новые или актуализируют индивидуальное задание по производственной практике, определяя последовательность изучения (выполнения) работ (тем, разделов) с учётом возможности выполнения работ студентом самостоятельно и (или) в удалённом доступе. Объём </w:t>
      </w:r>
      <w:r w:rsidR="00B01E0F">
        <w:rPr>
          <w:rFonts w:ascii="Times New Roman" w:hAnsi="Times New Roman" w:cs="Times New Roman"/>
          <w:sz w:val="28"/>
          <w:szCs w:val="28"/>
        </w:rPr>
        <w:t>заданий не должен превышать 6 академических часов в день.</w:t>
      </w:r>
    </w:p>
    <w:p w:rsidR="00B01E0F" w:rsidRDefault="003D6A6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1E0F">
        <w:rPr>
          <w:rFonts w:ascii="Times New Roman" w:hAnsi="Times New Roman" w:cs="Times New Roman"/>
          <w:sz w:val="28"/>
          <w:szCs w:val="28"/>
        </w:rPr>
        <w:t>.</w:t>
      </w:r>
      <w:r w:rsidR="00105836">
        <w:rPr>
          <w:rFonts w:ascii="Times New Roman" w:hAnsi="Times New Roman" w:cs="Times New Roman"/>
          <w:sz w:val="28"/>
          <w:szCs w:val="28"/>
        </w:rPr>
        <w:t xml:space="preserve"> При разработке индивидуального задания используются рабочая программа практики и учебно-методические комплексы по практике </w:t>
      </w:r>
      <w:r w:rsidR="00105836">
        <w:rPr>
          <w:rFonts w:ascii="Times New Roman" w:hAnsi="Times New Roman" w:cs="Times New Roman"/>
          <w:sz w:val="28"/>
          <w:szCs w:val="28"/>
        </w:rPr>
        <w:lastRenderedPageBreak/>
        <w:t>Колледжа, а также общедоступные материалы и документы образовательной организации (например, размещённые на сайте организации).</w:t>
      </w:r>
    </w:p>
    <w:p w:rsidR="00105836" w:rsidRDefault="003D6A6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5836">
        <w:rPr>
          <w:rFonts w:ascii="Times New Roman" w:hAnsi="Times New Roman" w:cs="Times New Roman"/>
          <w:sz w:val="28"/>
          <w:szCs w:val="28"/>
        </w:rPr>
        <w:t xml:space="preserve">. При наличии </w:t>
      </w:r>
      <w:r w:rsidR="00C027D4">
        <w:rPr>
          <w:rFonts w:ascii="Times New Roman" w:hAnsi="Times New Roman" w:cs="Times New Roman"/>
          <w:sz w:val="28"/>
          <w:szCs w:val="28"/>
        </w:rPr>
        <w:t>у обучающегося технической возможности прохождения практики в дистанционном  и (или) удалённом доступе</w:t>
      </w:r>
      <w:r w:rsidR="006D3DCB">
        <w:rPr>
          <w:rFonts w:ascii="Times New Roman" w:hAnsi="Times New Roman" w:cs="Times New Roman"/>
          <w:sz w:val="28"/>
          <w:szCs w:val="28"/>
        </w:rPr>
        <w:t xml:space="preserve">, </w:t>
      </w:r>
      <w:r w:rsidR="00C027D4">
        <w:rPr>
          <w:rFonts w:ascii="Times New Roman" w:hAnsi="Times New Roman" w:cs="Times New Roman"/>
          <w:sz w:val="28"/>
          <w:szCs w:val="28"/>
        </w:rPr>
        <w:t>руководители практики от Колледжа обеспечивают представление полного пакета справочных, методических и иных материалов, а также консультирование обучающегося.</w:t>
      </w:r>
    </w:p>
    <w:p w:rsidR="006D3DCB" w:rsidRDefault="003D6A6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3DCB">
        <w:rPr>
          <w:rFonts w:ascii="Times New Roman" w:hAnsi="Times New Roman" w:cs="Times New Roman"/>
          <w:sz w:val="28"/>
          <w:szCs w:val="28"/>
        </w:rPr>
        <w:t>. В процессе установления формы прохождения учебной и производственной практики обучающимися с инвалидностью и ОВЗ, должны учитываться рекомендации, данные по результатам медико-са</w:t>
      </w:r>
      <w:r w:rsidR="00F40294">
        <w:rPr>
          <w:rFonts w:ascii="Times New Roman" w:hAnsi="Times New Roman" w:cs="Times New Roman"/>
          <w:sz w:val="28"/>
          <w:szCs w:val="28"/>
        </w:rPr>
        <w:t xml:space="preserve">циальной экспертизы, содержащиеся в индивидуальной программе реабилитации инвалида, относительно рекомендованных условий и видов труда. </w:t>
      </w:r>
    </w:p>
    <w:p w:rsidR="00F40294" w:rsidRDefault="003D6A6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0294">
        <w:rPr>
          <w:rFonts w:ascii="Times New Roman" w:hAnsi="Times New Roman" w:cs="Times New Roman"/>
          <w:sz w:val="28"/>
          <w:szCs w:val="28"/>
        </w:rPr>
        <w:t>.</w:t>
      </w:r>
      <w:r w:rsidR="00312C6E">
        <w:rPr>
          <w:rFonts w:ascii="Times New Roman" w:hAnsi="Times New Roman" w:cs="Times New Roman"/>
          <w:sz w:val="28"/>
          <w:szCs w:val="28"/>
        </w:rPr>
        <w:t xml:space="preserve"> Руководители практики со стороны Колледжа ведут ежедневный учёт выполнения заданий, о чём делается запись в Журнале учёта практики.</w:t>
      </w:r>
    </w:p>
    <w:p w:rsidR="00312C6E" w:rsidRDefault="003D6A6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2C6E">
        <w:rPr>
          <w:rFonts w:ascii="Times New Roman" w:hAnsi="Times New Roman" w:cs="Times New Roman"/>
          <w:sz w:val="28"/>
          <w:szCs w:val="28"/>
        </w:rPr>
        <w:t>. По окончании практики, руководители практики со стороны колледжа представляют отчётные документы председателю КМП по специальностям.</w:t>
      </w:r>
    </w:p>
    <w:p w:rsidR="00312C6E" w:rsidRDefault="003D6A6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12C6E">
        <w:rPr>
          <w:rFonts w:ascii="Times New Roman" w:hAnsi="Times New Roman" w:cs="Times New Roman"/>
          <w:sz w:val="28"/>
          <w:szCs w:val="28"/>
        </w:rPr>
        <w:t>. При отсутствии у обучающегося технических возможностей прохождения практики в дистанционном и (или) удалённом доступе Колледж обеспечивает доступ обучающегося к имеющимся ресурсам образовательной организации.</w:t>
      </w:r>
    </w:p>
    <w:p w:rsidR="00312C6E" w:rsidRDefault="003D6A6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2C6E">
        <w:rPr>
          <w:rFonts w:ascii="Times New Roman" w:hAnsi="Times New Roman" w:cs="Times New Roman"/>
          <w:sz w:val="28"/>
          <w:szCs w:val="28"/>
        </w:rPr>
        <w:t>. Допускается рассматривать возможность зачёта результатов освоени</w:t>
      </w:r>
      <w:r w:rsidR="00FD3449">
        <w:rPr>
          <w:rFonts w:ascii="Times New Roman" w:hAnsi="Times New Roman" w:cs="Times New Roman"/>
          <w:sz w:val="28"/>
          <w:szCs w:val="28"/>
        </w:rPr>
        <w:t>я обучающимися учебной практики в качестве освоения отдельных разделов производственной практики при условии сформированности у обучающихся общих и профессиональных компетенций, предусмотренных соответствую</w:t>
      </w:r>
      <w:r w:rsidR="00C34D90">
        <w:rPr>
          <w:rFonts w:ascii="Times New Roman" w:hAnsi="Times New Roman" w:cs="Times New Roman"/>
          <w:sz w:val="28"/>
          <w:szCs w:val="28"/>
        </w:rPr>
        <w:t>щими ФГОС СПО.</w:t>
      </w:r>
    </w:p>
    <w:p w:rsidR="00C34D90" w:rsidRDefault="003D6A68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34D90">
        <w:rPr>
          <w:rFonts w:ascii="Times New Roman" w:hAnsi="Times New Roman" w:cs="Times New Roman"/>
          <w:sz w:val="28"/>
          <w:szCs w:val="28"/>
        </w:rPr>
        <w:t>. Решение руководителя Колледжа, реализующего программы СПО, по вопросу организации прохождения производственной практики с применением дистанционных образовательных технологий закрепляются локальным актом образовательной организации по каждой образовательной программе СПО.</w:t>
      </w:r>
    </w:p>
    <w:p w:rsidR="00350229" w:rsidRDefault="00350229" w:rsidP="007C5365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</w:p>
    <w:p w:rsidR="008A19E1" w:rsidRDefault="000867FD" w:rsidP="008A19E1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34D90" w:rsidRPr="008A19E1">
        <w:rPr>
          <w:rFonts w:ascii="Times New Roman" w:hAnsi="Times New Roman" w:cs="Times New Roman"/>
          <w:b/>
          <w:sz w:val="28"/>
          <w:szCs w:val="28"/>
        </w:rPr>
        <w:t>.</w:t>
      </w:r>
      <w:r w:rsidR="008A19E1" w:rsidRPr="008A19E1">
        <w:rPr>
          <w:rFonts w:ascii="Times New Roman" w:hAnsi="Times New Roman" w:cs="Times New Roman"/>
          <w:b/>
          <w:sz w:val="28"/>
          <w:szCs w:val="28"/>
        </w:rPr>
        <w:t>Реализация производственной практики</w:t>
      </w:r>
      <w:r w:rsidR="008A19E1">
        <w:rPr>
          <w:rFonts w:ascii="Times New Roman" w:hAnsi="Times New Roman" w:cs="Times New Roman"/>
          <w:b/>
          <w:sz w:val="28"/>
          <w:szCs w:val="28"/>
        </w:rPr>
        <w:t xml:space="preserve"> на не выпускных курсах Колледжа в условиях перехода на ограниченный доступ посещения Колледжа</w:t>
      </w:r>
    </w:p>
    <w:p w:rsidR="00350229" w:rsidRDefault="00350229" w:rsidP="008A19E1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7FD" w:rsidRDefault="000867FD" w:rsidP="000867FD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Пункт 1-2, 4-12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аналогично.</w:t>
      </w:r>
    </w:p>
    <w:p w:rsidR="00ED6B4F" w:rsidRDefault="000867FD" w:rsidP="000867FD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случае невозможности освоения программ практик в связи с прекращением деятельности Колледжа и/или предприятий в случае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установления карантинных мер  (или по иным основаниям в ввиду обстоятельств неопределимой силы), на которых функционируют базы практик, возможен</w:t>
      </w:r>
      <w:r w:rsidR="00ED6B4F">
        <w:rPr>
          <w:rFonts w:ascii="Times New Roman" w:hAnsi="Times New Roman" w:cs="Times New Roman"/>
          <w:sz w:val="28"/>
          <w:szCs w:val="28"/>
        </w:rPr>
        <w:t xml:space="preserve"> перенос периода прохождения практики  на следующий учебный год, заполнив освободившиеся часы календарного графика теоретическим обучением с применением дистанционных технологий. Решение Колледжа по переносу практики оформляются совместно с представителями организаций в рамках заключённых ранее соглашений.</w:t>
      </w:r>
    </w:p>
    <w:p w:rsidR="00CB7F6A" w:rsidRDefault="00ED6B4F" w:rsidP="000867FD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Все соответствующие изменения по переносу практики на будущий учебный год вносятся в основные профессиональные образовательные программы (и/или адаптированные образовательные программы) и закрепляются локальным актом руководителя образовательной организации.</w:t>
      </w:r>
    </w:p>
    <w:p w:rsidR="00CB7F6A" w:rsidRDefault="00CB7F6A" w:rsidP="000867FD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</w:p>
    <w:p w:rsidR="000867FD" w:rsidRDefault="00CB7F6A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5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21559">
        <w:rPr>
          <w:rFonts w:ascii="Times New Roman" w:hAnsi="Times New Roman" w:cs="Times New Roman"/>
          <w:b/>
          <w:sz w:val="28"/>
          <w:szCs w:val="28"/>
        </w:rPr>
        <w:t xml:space="preserve">. Реализация </w:t>
      </w:r>
      <w:r w:rsidR="00ED6B4F" w:rsidRPr="00221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559" w:rsidRPr="00221559">
        <w:rPr>
          <w:rFonts w:ascii="Times New Roman" w:hAnsi="Times New Roman" w:cs="Times New Roman"/>
          <w:b/>
          <w:sz w:val="28"/>
          <w:szCs w:val="28"/>
        </w:rPr>
        <w:t>производственной практики выпускных и не выпускных курсов, в том числе преддипломной в условиях применения дистанционных образовательных технологий и электронного обучения</w:t>
      </w:r>
    </w:p>
    <w:p w:rsidR="00221559" w:rsidRDefault="00221559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559" w:rsidRDefault="00221559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Руководители практики от образовательной организации формируют для обучающихся индивидуальные задания по практике. В задании определяется последовательность изучения (выполнения) работ (тем, разделов) с учётом возможности выполнения работ студентом самостоятельно и (или) в удалённом доступе.</w:t>
      </w:r>
    </w:p>
    <w:p w:rsidR="00221559" w:rsidRDefault="00221559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разработке индивидуального задания используется рабочая программа практики и учебно-методические комплексы по практике образовательной организации, а также общедоступные материалы и документы организаций образования.</w:t>
      </w:r>
    </w:p>
    <w:p w:rsidR="00221559" w:rsidRDefault="00221559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45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соблюдения сроков реализации ОПОП и своевременного прохождения </w:t>
      </w:r>
      <w:r w:rsidR="00F454EB">
        <w:rPr>
          <w:rFonts w:ascii="Times New Roman" w:hAnsi="Times New Roman" w:cs="Times New Roman"/>
          <w:sz w:val="28"/>
          <w:szCs w:val="28"/>
        </w:rPr>
        <w:t>обучающимися ГИА, в период преддипломной практики необходимо проводить работу по подготовке к ВКР и к государственному экзамену.</w:t>
      </w:r>
    </w:p>
    <w:p w:rsidR="00F454EB" w:rsidRDefault="00F454EB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наличии у обучающегося технической возможности прохождения практики  в дистанционном и (или) удалённом доступе руководители практики от образовательной организации и предприятия обеспечивают представление полного пакета справочных, методических и иных </w:t>
      </w:r>
      <w:r w:rsidR="00B46D2F">
        <w:rPr>
          <w:rFonts w:ascii="Times New Roman" w:hAnsi="Times New Roman" w:cs="Times New Roman"/>
          <w:sz w:val="28"/>
          <w:szCs w:val="28"/>
        </w:rPr>
        <w:t>материалов, а также кон</w:t>
      </w:r>
      <w:r w:rsidR="00E21C07">
        <w:rPr>
          <w:rFonts w:ascii="Times New Roman" w:hAnsi="Times New Roman" w:cs="Times New Roman"/>
          <w:sz w:val="28"/>
          <w:szCs w:val="28"/>
        </w:rPr>
        <w:t>сультирование обучающихся.</w:t>
      </w:r>
    </w:p>
    <w:p w:rsidR="00E21C07" w:rsidRDefault="00E21C07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отсутствии у обучающегося технической возможности прохождения практики в дистанционном и (или) удалённом доступе образовательная организация</w:t>
      </w:r>
      <w:r w:rsidR="00F14693">
        <w:rPr>
          <w:rFonts w:ascii="Times New Roman" w:hAnsi="Times New Roman" w:cs="Times New Roman"/>
          <w:sz w:val="28"/>
          <w:szCs w:val="28"/>
        </w:rPr>
        <w:t xml:space="preserve"> обеспечивает доступ обучающегося к имеющимся ресурсам образовательной организации.</w:t>
      </w:r>
    </w:p>
    <w:p w:rsidR="00F14693" w:rsidRDefault="00F14693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Инструкция для </w:t>
      </w:r>
      <w:r w:rsidR="00D539C3">
        <w:rPr>
          <w:rFonts w:ascii="Times New Roman" w:hAnsi="Times New Roman" w:cs="Times New Roman"/>
          <w:sz w:val="28"/>
          <w:szCs w:val="28"/>
        </w:rPr>
        <w:t xml:space="preserve">обучающихся по организации производственной практики в условиях перехода на использование дистанционных образовательных технологий и электронного обучения в колледже в условиях карантина в целях предотвращения распространения </w:t>
      </w:r>
      <w:r w:rsidR="00D539C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539C3" w:rsidRPr="00D539C3">
        <w:rPr>
          <w:rFonts w:ascii="Times New Roman" w:hAnsi="Times New Roman" w:cs="Times New Roman"/>
          <w:sz w:val="28"/>
          <w:szCs w:val="28"/>
        </w:rPr>
        <w:t xml:space="preserve"> </w:t>
      </w:r>
      <w:r w:rsidR="00D539C3">
        <w:rPr>
          <w:rFonts w:ascii="Times New Roman" w:hAnsi="Times New Roman" w:cs="Times New Roman"/>
          <w:sz w:val="28"/>
          <w:szCs w:val="28"/>
        </w:rPr>
        <w:t>–</w:t>
      </w:r>
      <w:r w:rsidR="00D539C3" w:rsidRPr="00D539C3">
        <w:rPr>
          <w:rFonts w:ascii="Times New Roman" w:hAnsi="Times New Roman" w:cs="Times New Roman"/>
          <w:sz w:val="28"/>
          <w:szCs w:val="28"/>
        </w:rPr>
        <w:t xml:space="preserve"> 19</w:t>
      </w:r>
      <w:r w:rsidR="00D539C3">
        <w:rPr>
          <w:rFonts w:ascii="Times New Roman" w:hAnsi="Times New Roman" w:cs="Times New Roman"/>
          <w:sz w:val="28"/>
          <w:szCs w:val="28"/>
        </w:rPr>
        <w:t xml:space="preserve"> обучающихся представлена в Приложении 1.</w:t>
      </w:r>
    </w:p>
    <w:p w:rsidR="00D539C3" w:rsidRDefault="00D539C3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73C4B">
        <w:rPr>
          <w:rFonts w:ascii="Times New Roman" w:hAnsi="Times New Roman" w:cs="Times New Roman"/>
          <w:sz w:val="28"/>
          <w:szCs w:val="28"/>
        </w:rPr>
        <w:t>Вся учётно-отчётная документация методического руководителя, заполняется в соответствии с требованиями, без изменений (учебный журнал, журнал методического руководителя ПП, отчёты, ведомости, зачётные книжки).</w:t>
      </w:r>
    </w:p>
    <w:p w:rsidR="00273C4B" w:rsidRDefault="00273C4B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работы методических руководителей проводится еженедельно. Методические руководители практики еженедельно отчитываются в отделе</w:t>
      </w:r>
      <w:r w:rsidR="00E354C3">
        <w:rPr>
          <w:rFonts w:ascii="Times New Roman" w:hAnsi="Times New Roman" w:cs="Times New Roman"/>
          <w:sz w:val="28"/>
          <w:szCs w:val="28"/>
        </w:rPr>
        <w:t xml:space="preserve"> практического обучения. Заполняют отчёты о результатах работы преподавателя по дистанционной форме обучения (форма отчёта преподавателя). Методический руководитель информирует о результатах прохождения практики, об успеваемости студентов. Информация по неуспевающим студентам предоставляется в виде служебной записки.</w:t>
      </w:r>
    </w:p>
    <w:p w:rsidR="00E354C3" w:rsidRDefault="00E354C3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Колледж прорабатывает вопрос о проведении промежуточной аттестации по итогам профессионального модуля (в том числе производственной практики).</w:t>
      </w:r>
    </w:p>
    <w:p w:rsidR="00E354C3" w:rsidRDefault="00E354C3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</w:p>
    <w:p w:rsidR="00E354C3" w:rsidRPr="00E354C3" w:rsidRDefault="00E354C3" w:rsidP="00E354C3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4C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354C3">
        <w:rPr>
          <w:rFonts w:ascii="Times New Roman" w:hAnsi="Times New Roman" w:cs="Times New Roman"/>
          <w:b/>
          <w:sz w:val="28"/>
          <w:szCs w:val="28"/>
        </w:rPr>
        <w:t>. Реализация учебной практики в условиях перехода на ограниченный доступ посещения Колледжа</w:t>
      </w:r>
    </w:p>
    <w:p w:rsidR="00E354C3" w:rsidRDefault="00E354C3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</w:p>
    <w:p w:rsidR="00E354C3" w:rsidRDefault="00E354C3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5C92">
        <w:rPr>
          <w:rFonts w:ascii="Times New Roman" w:hAnsi="Times New Roman" w:cs="Times New Roman"/>
          <w:sz w:val="28"/>
          <w:szCs w:val="28"/>
        </w:rPr>
        <w:t>Учебная практика в условиях ограничения доступа посещения Колледжа организуется с применением дистанционных образовательных технологий  и электронного обучения.</w:t>
      </w:r>
    </w:p>
    <w:p w:rsidR="00BF5C92" w:rsidRDefault="00BF5C92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Руководители практики от Колледжа актуализируют</w:t>
      </w:r>
      <w:r w:rsidR="001A0C15">
        <w:rPr>
          <w:rFonts w:ascii="Times New Roman" w:hAnsi="Times New Roman" w:cs="Times New Roman"/>
          <w:sz w:val="28"/>
          <w:szCs w:val="28"/>
        </w:rPr>
        <w:t xml:space="preserve"> индивидуальное задание (программы) по учебной практике, с учётом возможности выполнения работ студентом самостоятельно и (или) в удалённом доступе.</w:t>
      </w:r>
    </w:p>
    <w:p w:rsidR="001A0C15" w:rsidRDefault="001A0C15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Ежедневно в Журнале учёта практики (форма 2) руководители практики выставляют оценки за выполненные задания.</w:t>
      </w:r>
    </w:p>
    <w:p w:rsidR="001A0C15" w:rsidRDefault="001A0C15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Учебная практика проводится с применением дистанционных технологий по подгруппам (не более 15 человек).</w:t>
      </w:r>
    </w:p>
    <w:p w:rsidR="001A0C15" w:rsidRDefault="001A0C15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Объём учебной нагрузки при проведении учебной практики не должен превышать 6 академических часов в день.</w:t>
      </w:r>
    </w:p>
    <w:p w:rsidR="00350229" w:rsidRDefault="00350229" w:rsidP="00221559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</w:p>
    <w:p w:rsidR="00350229" w:rsidRDefault="00350229" w:rsidP="003502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229">
        <w:rPr>
          <w:rFonts w:ascii="Times New Roman" w:hAnsi="Times New Roman" w:cs="Times New Roman"/>
          <w:b/>
          <w:sz w:val="28"/>
          <w:szCs w:val="28"/>
          <w:lang w:val="en-US"/>
        </w:rPr>
        <w:t>VI.</w:t>
      </w:r>
      <w:r w:rsidRPr="00350229">
        <w:rPr>
          <w:rFonts w:ascii="Times New Roman" w:hAnsi="Times New Roman" w:cs="Times New Roman"/>
          <w:b/>
          <w:sz w:val="28"/>
          <w:szCs w:val="28"/>
        </w:rPr>
        <w:t xml:space="preserve"> Заключительные положения</w:t>
      </w:r>
    </w:p>
    <w:p w:rsidR="00350229" w:rsidRDefault="00350229" w:rsidP="003502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754" w:rsidRPr="007B0754" w:rsidRDefault="00350229" w:rsidP="007B0754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54">
        <w:rPr>
          <w:rFonts w:ascii="Times New Roman" w:hAnsi="Times New Roman" w:cs="Times New Roman"/>
          <w:sz w:val="28"/>
          <w:szCs w:val="28"/>
        </w:rPr>
        <w:t>Вопросы, не урегулированные настоящим Порядком, подлежат</w:t>
      </w:r>
    </w:p>
    <w:p w:rsidR="00350229" w:rsidRPr="007B0754" w:rsidRDefault="00350229" w:rsidP="007B07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54">
        <w:rPr>
          <w:rFonts w:ascii="Times New Roman" w:hAnsi="Times New Roman" w:cs="Times New Roman"/>
          <w:sz w:val="28"/>
          <w:szCs w:val="28"/>
        </w:rPr>
        <w:lastRenderedPageBreak/>
        <w:t>урегулированию в соответствии с действующим законодательством РФ</w:t>
      </w:r>
      <w:r w:rsidR="007B0754" w:rsidRPr="007B0754">
        <w:rPr>
          <w:rFonts w:ascii="Times New Roman" w:hAnsi="Times New Roman" w:cs="Times New Roman"/>
          <w:sz w:val="28"/>
          <w:szCs w:val="28"/>
        </w:rPr>
        <w:t>, Уставом Колледжа и иными локальными нормативными актами Колледжа.</w:t>
      </w:r>
    </w:p>
    <w:p w:rsidR="007B0754" w:rsidRDefault="007B0754" w:rsidP="007B075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порядок действителен до окончания карантина.</w:t>
      </w:r>
    </w:p>
    <w:p w:rsidR="007B0754" w:rsidRDefault="007B0754" w:rsidP="007B075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7B0754" w:rsidRDefault="007B0754" w:rsidP="007B075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7B0754" w:rsidRDefault="007B0754" w:rsidP="007B075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7B0754" w:rsidRPr="007B0754" w:rsidRDefault="007B0754" w:rsidP="007B0754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7B0754">
        <w:rPr>
          <w:rFonts w:ascii="Times New Roman" w:hAnsi="Times New Roman" w:cs="Times New Roman"/>
          <w:b/>
          <w:sz w:val="28"/>
          <w:szCs w:val="28"/>
        </w:rPr>
        <w:t>Документ подготовлен</w:t>
      </w:r>
    </w:p>
    <w:p w:rsidR="007B0754" w:rsidRDefault="007B0754" w:rsidP="007B075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7B0754" w:rsidRDefault="007B0754" w:rsidP="007B075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УПР                 ____________           Сеидова С.-Г.А.</w:t>
      </w:r>
    </w:p>
    <w:p w:rsidR="007B0754" w:rsidRDefault="007B0754" w:rsidP="007B075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председатели КМП                      ____________           Арсланбекова Т.А.</w:t>
      </w:r>
    </w:p>
    <w:p w:rsidR="007B0754" w:rsidRPr="00350229" w:rsidRDefault="007B0754" w:rsidP="007B075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           Сулейманова Р.М.</w:t>
      </w:r>
    </w:p>
    <w:p w:rsidR="008A19E1" w:rsidRPr="007B0754" w:rsidRDefault="007B0754" w:rsidP="007B0754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7B0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B0754">
        <w:rPr>
          <w:rFonts w:ascii="Times New Roman" w:hAnsi="Times New Roman" w:cs="Times New Roman"/>
          <w:sz w:val="28"/>
          <w:szCs w:val="28"/>
        </w:rPr>
        <w:t>етодист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           Ильясова П.А.</w:t>
      </w:r>
    </w:p>
    <w:p w:rsidR="008A19E1" w:rsidRPr="00221559" w:rsidRDefault="008A19E1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D90" w:rsidRPr="00221559" w:rsidRDefault="00C34D90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7D4" w:rsidRDefault="00C027D4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221559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851594" w:rsidP="00851594">
      <w:pPr>
        <w:spacing w:after="0"/>
        <w:ind w:firstLine="6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ED638A" w:rsidRDefault="00ED638A" w:rsidP="0033428B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Default="0033428B" w:rsidP="0033428B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8B">
        <w:rPr>
          <w:rFonts w:ascii="Times New Roman" w:hAnsi="Times New Roman" w:cs="Times New Roman"/>
          <w:b/>
          <w:sz w:val="28"/>
          <w:szCs w:val="28"/>
        </w:rPr>
        <w:t>Инструкция по организации производственной практики в условиях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b/>
          <w:sz w:val="28"/>
          <w:szCs w:val="28"/>
        </w:rPr>
        <w:t>перехода на использование дистанционных образовательных технологий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b/>
          <w:sz w:val="28"/>
          <w:szCs w:val="28"/>
        </w:rPr>
        <w:t>и электронного обучения</w:t>
      </w:r>
    </w:p>
    <w:p w:rsidR="0033428B" w:rsidRPr="0033428B" w:rsidRDefault="0033428B" w:rsidP="0033428B">
      <w:pPr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8B" w:rsidRPr="0033428B" w:rsidRDefault="0033428B" w:rsidP="0033428B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На время дистанционного режима общим руководителем</w:t>
      </w:r>
    </w:p>
    <w:p w:rsidR="0033428B" w:rsidRPr="0033428B" w:rsidRDefault="0033428B" w:rsidP="003342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прои</w:t>
      </w:r>
      <w:r w:rsidR="000A72D2">
        <w:rPr>
          <w:rFonts w:ascii="Times New Roman" w:hAnsi="Times New Roman" w:cs="Times New Roman"/>
          <w:sz w:val="28"/>
          <w:szCs w:val="28"/>
        </w:rPr>
        <w:t>зводственной практики (ПП) являю</w:t>
      </w:r>
      <w:r w:rsidRPr="0033428B">
        <w:rPr>
          <w:rFonts w:ascii="Times New Roman" w:hAnsi="Times New Roman" w:cs="Times New Roman"/>
          <w:sz w:val="28"/>
          <w:szCs w:val="28"/>
        </w:rPr>
        <w:t>тся</w:t>
      </w:r>
      <w:r w:rsidR="000A72D2">
        <w:rPr>
          <w:rFonts w:ascii="Times New Roman" w:hAnsi="Times New Roman" w:cs="Times New Roman"/>
          <w:sz w:val="28"/>
          <w:szCs w:val="28"/>
        </w:rPr>
        <w:t xml:space="preserve"> председатели КМП по специальности</w:t>
      </w:r>
      <w:r w:rsidRPr="0033428B">
        <w:rPr>
          <w:rFonts w:ascii="Times New Roman" w:hAnsi="Times New Roman" w:cs="Times New Roman"/>
          <w:sz w:val="28"/>
          <w:szCs w:val="28"/>
        </w:rPr>
        <w:t>, непосредственным и методическим руководителем ПП -</w:t>
      </w:r>
    </w:p>
    <w:p w:rsidR="0033428B" w:rsidRPr="0033428B" w:rsidRDefault="0033428B" w:rsidP="000A72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преподаватель.</w:t>
      </w:r>
    </w:p>
    <w:p w:rsidR="0033428B" w:rsidRPr="0033428B" w:rsidRDefault="0033428B" w:rsidP="000A72D2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Информация должна быть</w:t>
      </w:r>
      <w:r w:rsidR="000A72D2">
        <w:rPr>
          <w:rFonts w:ascii="Times New Roman" w:hAnsi="Times New Roman" w:cs="Times New Roman"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sz w:val="28"/>
          <w:szCs w:val="28"/>
        </w:rPr>
        <w:t>представлена по группе в виде папки и высылаться на электронную почту</w:t>
      </w:r>
      <w:r w:rsidR="000A72D2">
        <w:rPr>
          <w:rFonts w:ascii="Times New Roman" w:hAnsi="Times New Roman" w:cs="Times New Roman"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sz w:val="28"/>
          <w:szCs w:val="28"/>
        </w:rPr>
        <w:t>отдела практического обучения в день распределения на ПП.</w:t>
      </w:r>
    </w:p>
    <w:p w:rsidR="0033428B" w:rsidRPr="0033428B" w:rsidRDefault="0033428B" w:rsidP="000A72D2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Приказы на распределение на ПП и допуск предоставляются в</w:t>
      </w:r>
      <w:r w:rsidR="000A72D2">
        <w:rPr>
          <w:rFonts w:ascii="Times New Roman" w:hAnsi="Times New Roman" w:cs="Times New Roman"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sz w:val="28"/>
          <w:szCs w:val="28"/>
        </w:rPr>
        <w:t>установленные сроки.</w:t>
      </w:r>
    </w:p>
    <w:p w:rsidR="0033428B" w:rsidRPr="0033428B" w:rsidRDefault="0033428B" w:rsidP="0033428B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В первый день практики организуется рассылка информационных</w:t>
      </w:r>
    </w:p>
    <w:p w:rsidR="0033428B" w:rsidRPr="0033428B" w:rsidRDefault="0033428B" w:rsidP="000A72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материалов студентам:</w:t>
      </w:r>
    </w:p>
    <w:p w:rsidR="0033428B" w:rsidRPr="0033428B" w:rsidRDefault="0033428B" w:rsidP="0033428B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- рекомендации по заполнению дневника</w:t>
      </w:r>
    </w:p>
    <w:p w:rsidR="0033428B" w:rsidRPr="0033428B" w:rsidRDefault="0033428B" w:rsidP="0033428B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- задание на практику</w:t>
      </w:r>
    </w:p>
    <w:p w:rsidR="0033428B" w:rsidRPr="0033428B" w:rsidRDefault="0033428B" w:rsidP="0033428B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- формы документации</w:t>
      </w:r>
    </w:p>
    <w:p w:rsidR="0033428B" w:rsidRPr="0033428B" w:rsidRDefault="0033428B" w:rsidP="00851594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 xml:space="preserve">Методический руководитель практики </w:t>
      </w:r>
      <w:r w:rsidR="000A72D2">
        <w:rPr>
          <w:rFonts w:ascii="Times New Roman" w:hAnsi="Times New Roman" w:cs="Times New Roman"/>
          <w:sz w:val="28"/>
          <w:szCs w:val="28"/>
        </w:rPr>
        <w:t xml:space="preserve">и председателям </w:t>
      </w:r>
      <w:r w:rsidR="00851594">
        <w:rPr>
          <w:rFonts w:ascii="Times New Roman" w:hAnsi="Times New Roman" w:cs="Times New Roman"/>
          <w:sz w:val="28"/>
          <w:szCs w:val="28"/>
        </w:rPr>
        <w:t xml:space="preserve">КМП по специальности </w:t>
      </w:r>
      <w:r w:rsidRPr="0033428B">
        <w:rPr>
          <w:rFonts w:ascii="Times New Roman" w:hAnsi="Times New Roman" w:cs="Times New Roman"/>
          <w:sz w:val="28"/>
          <w:szCs w:val="28"/>
        </w:rPr>
        <w:t>информируют студентов о порядке проведения ПП и заполнении</w:t>
      </w:r>
      <w:r w:rsidR="00851594">
        <w:rPr>
          <w:rFonts w:ascii="Times New Roman" w:hAnsi="Times New Roman" w:cs="Times New Roman"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sz w:val="28"/>
          <w:szCs w:val="28"/>
        </w:rPr>
        <w:t>документации. Представляют требования к содержательной части дневника по</w:t>
      </w:r>
      <w:r w:rsidR="00851594">
        <w:rPr>
          <w:rFonts w:ascii="Times New Roman" w:hAnsi="Times New Roman" w:cs="Times New Roman"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sz w:val="28"/>
          <w:szCs w:val="28"/>
        </w:rPr>
        <w:t>производственной практике. Студенты заполняют дневники в соответствии с</w:t>
      </w:r>
      <w:r w:rsidR="00851594">
        <w:rPr>
          <w:rFonts w:ascii="Times New Roman" w:hAnsi="Times New Roman" w:cs="Times New Roman"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sz w:val="28"/>
          <w:szCs w:val="28"/>
        </w:rPr>
        <w:t>заданием на производственную практику, с описанием работ, выполнения</w:t>
      </w:r>
      <w:r w:rsidR="00851594">
        <w:rPr>
          <w:rFonts w:ascii="Times New Roman" w:hAnsi="Times New Roman" w:cs="Times New Roman"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sz w:val="28"/>
          <w:szCs w:val="28"/>
        </w:rPr>
        <w:t xml:space="preserve">алгоритма манипуляций. Заполнение </w:t>
      </w:r>
      <w:r w:rsidR="00851594">
        <w:rPr>
          <w:rFonts w:ascii="Times New Roman" w:hAnsi="Times New Roman" w:cs="Times New Roman"/>
          <w:sz w:val="28"/>
          <w:szCs w:val="28"/>
        </w:rPr>
        <w:t xml:space="preserve">дневников, </w:t>
      </w:r>
      <w:r w:rsidRPr="0033428B">
        <w:rPr>
          <w:rFonts w:ascii="Times New Roman" w:hAnsi="Times New Roman" w:cs="Times New Roman"/>
          <w:sz w:val="28"/>
          <w:szCs w:val="28"/>
        </w:rPr>
        <w:t>отчетов осуществляется в соответствии с заданием на</w:t>
      </w:r>
      <w:r w:rsidR="00851594">
        <w:rPr>
          <w:rFonts w:ascii="Times New Roman" w:hAnsi="Times New Roman" w:cs="Times New Roman"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sz w:val="28"/>
          <w:szCs w:val="28"/>
        </w:rPr>
        <w:t>ПП в рамках реализации программы производственной (преддипломной)</w:t>
      </w:r>
      <w:r w:rsidR="00851594">
        <w:rPr>
          <w:rFonts w:ascii="Times New Roman" w:hAnsi="Times New Roman" w:cs="Times New Roman"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sz w:val="28"/>
          <w:szCs w:val="28"/>
        </w:rPr>
        <w:t>практики. Руководитель практики информирует студентов о порядке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проведения ДЗ по производственной практике. Руководители практики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предоставляют перечень вопросов к дифференцированному зачету для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подготовки студентов.</w:t>
      </w:r>
    </w:p>
    <w:p w:rsidR="0033428B" w:rsidRPr="0033428B" w:rsidRDefault="0033428B" w:rsidP="0033428B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Вся документация по производственной практике по завершении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практики сдается методическому руководителю.</w:t>
      </w:r>
    </w:p>
    <w:p w:rsidR="0033428B" w:rsidRPr="0033428B" w:rsidRDefault="0033428B" w:rsidP="0033428B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Проверка заполнения документации осуществляется дистанционно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методическим руководителем практики, в соответствии с расписанием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методических дней. Методический руководитель оценивает содержание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дневника за каждый день, выставляя оценку в соответствующей графе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lastRenderedPageBreak/>
        <w:t>дневника. По завершении практики выставляет общую оценку по результатам</w:t>
      </w:r>
      <w:r w:rsidR="00851594">
        <w:rPr>
          <w:rFonts w:ascii="Times New Roman" w:hAnsi="Times New Roman" w:cs="Times New Roman"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sz w:val="28"/>
          <w:szCs w:val="28"/>
        </w:rPr>
        <w:t>заполнения документации и выполнения задания на производственную</w:t>
      </w:r>
      <w:r w:rsidR="00851594">
        <w:rPr>
          <w:rFonts w:ascii="Times New Roman" w:hAnsi="Times New Roman" w:cs="Times New Roman"/>
          <w:sz w:val="28"/>
          <w:szCs w:val="28"/>
        </w:rPr>
        <w:t xml:space="preserve"> </w:t>
      </w:r>
      <w:r w:rsidRPr="0033428B">
        <w:rPr>
          <w:rFonts w:ascii="Times New Roman" w:hAnsi="Times New Roman" w:cs="Times New Roman"/>
          <w:sz w:val="28"/>
          <w:szCs w:val="28"/>
        </w:rPr>
        <w:t>практику.</w:t>
      </w:r>
    </w:p>
    <w:p w:rsidR="0033428B" w:rsidRPr="0033428B" w:rsidRDefault="0033428B" w:rsidP="0033428B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Дифференцированный зачет будет проходить в соответствии с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расписанием, после завершения режима повышенной готовности. На зачет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студенты предоставляют документацию по практике в распечатанном виде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 xml:space="preserve">заведующему практическим обучением, который заверяет все документы 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печатью образовательной организации. К пакету документов прилагаются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документы, регламентирующие проведение ПП в условиях образовательной</w:t>
      </w:r>
    </w:p>
    <w:p w:rsidR="0033428B" w:rsidRPr="0033428B" w:rsidRDefault="0033428B" w:rsidP="008515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28B">
        <w:rPr>
          <w:rFonts w:ascii="Times New Roman" w:hAnsi="Times New Roman" w:cs="Times New Roman"/>
          <w:sz w:val="28"/>
          <w:szCs w:val="28"/>
        </w:rPr>
        <w:t>организации. Порядок оценивания студентов не меняется.</w:t>
      </w:r>
    </w:p>
    <w:p w:rsidR="0033428B" w:rsidRPr="0033428B" w:rsidRDefault="0033428B" w:rsidP="00851594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</w:p>
    <w:sectPr w:rsidR="0033428B" w:rsidRPr="0033428B" w:rsidSect="00B46D2F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56C" w:rsidRDefault="0066356C" w:rsidP="000E629F">
      <w:pPr>
        <w:spacing w:after="0" w:line="240" w:lineRule="auto"/>
      </w:pPr>
      <w:r>
        <w:separator/>
      </w:r>
    </w:p>
  </w:endnote>
  <w:endnote w:type="continuationSeparator" w:id="1">
    <w:p w:rsidR="0066356C" w:rsidRDefault="0066356C" w:rsidP="000E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10"/>
      <w:docPartObj>
        <w:docPartGallery w:val="Page Numbers (Bottom of Page)"/>
        <w:docPartUnique/>
      </w:docPartObj>
    </w:sdtPr>
    <w:sdtContent>
      <w:p w:rsidR="000416C9" w:rsidRDefault="003273BB">
        <w:pPr>
          <w:pStyle w:val="a5"/>
          <w:jc w:val="right"/>
        </w:pPr>
        <w:fldSimple w:instr=" PAGE   \* MERGEFORMAT ">
          <w:r w:rsidR="001B47BD">
            <w:rPr>
              <w:noProof/>
            </w:rPr>
            <w:t>7</w:t>
          </w:r>
        </w:fldSimple>
      </w:p>
    </w:sdtContent>
  </w:sdt>
  <w:p w:rsidR="000416C9" w:rsidRDefault="000416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56C" w:rsidRDefault="0066356C" w:rsidP="000E629F">
      <w:pPr>
        <w:spacing w:after="0" w:line="240" w:lineRule="auto"/>
      </w:pPr>
      <w:r>
        <w:separator/>
      </w:r>
    </w:p>
  </w:footnote>
  <w:footnote w:type="continuationSeparator" w:id="1">
    <w:p w:rsidR="0066356C" w:rsidRDefault="0066356C" w:rsidP="000E6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74ECE"/>
    <w:multiLevelType w:val="hybridMultilevel"/>
    <w:tmpl w:val="5D4A7352"/>
    <w:lvl w:ilvl="0" w:tplc="EE56E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629F"/>
    <w:rsid w:val="000416C9"/>
    <w:rsid w:val="000867FD"/>
    <w:rsid w:val="000A72D2"/>
    <w:rsid w:val="000E629F"/>
    <w:rsid w:val="00105836"/>
    <w:rsid w:val="001A0C15"/>
    <w:rsid w:val="001B47BD"/>
    <w:rsid w:val="001F7E88"/>
    <w:rsid w:val="00221559"/>
    <w:rsid w:val="00273C4B"/>
    <w:rsid w:val="002E78BD"/>
    <w:rsid w:val="00312C6E"/>
    <w:rsid w:val="003273BB"/>
    <w:rsid w:val="0033428B"/>
    <w:rsid w:val="00350229"/>
    <w:rsid w:val="003A5748"/>
    <w:rsid w:val="003D6A68"/>
    <w:rsid w:val="00547022"/>
    <w:rsid w:val="005735AF"/>
    <w:rsid w:val="006239B5"/>
    <w:rsid w:val="00657EFE"/>
    <w:rsid w:val="0066356C"/>
    <w:rsid w:val="006D3DCB"/>
    <w:rsid w:val="006D5DEE"/>
    <w:rsid w:val="00782A69"/>
    <w:rsid w:val="007B0754"/>
    <w:rsid w:val="007C5365"/>
    <w:rsid w:val="00851594"/>
    <w:rsid w:val="008A19E1"/>
    <w:rsid w:val="00A27C92"/>
    <w:rsid w:val="00AF6087"/>
    <w:rsid w:val="00B01E0F"/>
    <w:rsid w:val="00B46D2F"/>
    <w:rsid w:val="00B91C14"/>
    <w:rsid w:val="00BB5AD8"/>
    <w:rsid w:val="00BF3367"/>
    <w:rsid w:val="00BF5C92"/>
    <w:rsid w:val="00C027D4"/>
    <w:rsid w:val="00C34D90"/>
    <w:rsid w:val="00C803EC"/>
    <w:rsid w:val="00CB7F6A"/>
    <w:rsid w:val="00D503CA"/>
    <w:rsid w:val="00D539C3"/>
    <w:rsid w:val="00DF34DD"/>
    <w:rsid w:val="00E21C07"/>
    <w:rsid w:val="00E354C3"/>
    <w:rsid w:val="00ED638A"/>
    <w:rsid w:val="00ED6B4F"/>
    <w:rsid w:val="00F14693"/>
    <w:rsid w:val="00F40294"/>
    <w:rsid w:val="00F454EB"/>
    <w:rsid w:val="00FD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629F"/>
  </w:style>
  <w:style w:type="paragraph" w:styleId="a5">
    <w:name w:val="footer"/>
    <w:basedOn w:val="a"/>
    <w:link w:val="a6"/>
    <w:uiPriority w:val="99"/>
    <w:unhideWhenUsed/>
    <w:rsid w:val="000E6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29F"/>
  </w:style>
  <w:style w:type="paragraph" w:styleId="a7">
    <w:name w:val="List Paragraph"/>
    <w:basedOn w:val="a"/>
    <w:uiPriority w:val="34"/>
    <w:qFormat/>
    <w:rsid w:val="00782A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D4274-7DC3-4F0E-A94B-74E4B558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Патя</cp:lastModifiedBy>
  <cp:revision>44</cp:revision>
  <dcterms:created xsi:type="dcterms:W3CDTF">2020-04-16T11:24:00Z</dcterms:created>
  <dcterms:modified xsi:type="dcterms:W3CDTF">2020-04-17T16:10:00Z</dcterms:modified>
</cp:coreProperties>
</file>